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EB0CA3">
        <w:rPr>
          <w:sz w:val="28"/>
          <w:szCs w:val="28"/>
        </w:rPr>
        <w:t>znańska 11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349A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4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16240A">
        <w:rPr>
          <w:sz w:val="28"/>
          <w:szCs w:val="28"/>
        </w:rPr>
        <w:t>oby</w:t>
      </w:r>
    </w:p>
    <w:p w:rsidR="00CE6DDC" w:rsidRDefault="00CE6DD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4615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5C14F2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974B15" w:rsidRDefault="00C11F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0C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159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240A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0193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4E4051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73283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53C7"/>
    <w:rsid w:val="008E0C46"/>
    <w:rsid w:val="008F0356"/>
    <w:rsid w:val="008F56B2"/>
    <w:rsid w:val="009018B8"/>
    <w:rsid w:val="00920A92"/>
    <w:rsid w:val="00922854"/>
    <w:rsid w:val="009349A0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95F58"/>
    <w:rsid w:val="00BA08F5"/>
    <w:rsid w:val="00BB4D96"/>
    <w:rsid w:val="00BB64D8"/>
    <w:rsid w:val="00BC2942"/>
    <w:rsid w:val="00BE6E48"/>
    <w:rsid w:val="00C0508E"/>
    <w:rsid w:val="00C11FA6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E6DDC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E1C8"/>
  <w15:docId w15:val="{EAFBF513-8759-4D30-9A09-365C7D37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2019-06-03T09:22:00Z</dcterms:modified>
</cp:coreProperties>
</file>