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 xml:space="preserve">Ogłoszenie nr 500245129-N-2018 z dnia 11-10-2018 r. </w:t>
      </w:r>
    </w:p>
    <w:p w:rsidR="006136C4" w:rsidRPr="006136C4" w:rsidRDefault="006136C4" w:rsidP="006136C4">
      <w:pPr>
        <w:spacing w:after="0" w:line="240" w:lineRule="auto"/>
        <w:jc w:val="center"/>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 xml:space="preserve">Jedlina-Zdrój: „Przebudowa dróg gminnych: ul. Łąkowa, zjazd do tartaku, ul. Zbigniewa Herberta, ul. Górnicza, ul. Wałbrzyska w Jedlinie-Zdroju”, obejmująca: 1) Zadanie Nr 1 pn.: „Przebudowa drogi gminnej ul. Łąkowa dz. nr 291 obręb Jedlinka; ul. Zbigniewa Herberta dz. nr 678/18 obręb Jedlina-Zdrój oraz zjazd do tartaku dz. nr 445 obręb Jedlina-Zdrój”, 2) Zadanie Nr 2 pn.: „Przebudowa drogi gminnej ul. Górnicza Nr 116364D obręb Kamieńsk”. OGŁOSZENIE O ZAMIARZE ZAWARCIA UMOWY -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 xml:space="preserve">nie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br/>
      </w:r>
      <w:r w:rsidRPr="006136C4">
        <w:rPr>
          <w:rFonts w:ascii="Times New Roman" w:eastAsia="Times New Roman" w:hAnsi="Times New Roman" w:cs="Times New Roman"/>
          <w:b/>
          <w:bCs/>
          <w:sz w:val="24"/>
          <w:szCs w:val="24"/>
          <w:lang w:eastAsia="pl-PL"/>
        </w:rPr>
        <w:t xml:space="preserve">Postępowanie przeprowadza centralny zamawiający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 xml:space="preserve">nie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 xml:space="preserve">nie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br/>
      </w:r>
      <w:r w:rsidRPr="006136C4">
        <w:rPr>
          <w:rFonts w:ascii="Times New Roman" w:eastAsia="Times New Roman" w:hAnsi="Times New Roman" w:cs="Times New Roman"/>
          <w:b/>
          <w:bCs/>
          <w:sz w:val="24"/>
          <w:szCs w:val="24"/>
          <w:lang w:eastAsia="pl-PL"/>
        </w:rPr>
        <w:t>Postępowanie jest przeprowadzane wspólnie przez zamawiających</w:t>
      </w:r>
      <w:r w:rsidRPr="006136C4">
        <w:rPr>
          <w:rFonts w:ascii="Times New Roman" w:eastAsia="Times New Roman" w:hAnsi="Times New Roman" w:cs="Times New Roman"/>
          <w:sz w:val="24"/>
          <w:szCs w:val="24"/>
          <w:lang w:eastAsia="pl-PL"/>
        </w:rPr>
        <w:t xml:space="preserve">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 xml:space="preserve">nie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br/>
      </w:r>
      <w:r w:rsidRPr="006136C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 xml:space="preserve">nie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br/>
      </w:r>
      <w:r w:rsidRPr="006136C4">
        <w:rPr>
          <w:rFonts w:ascii="Times New Roman" w:eastAsia="Times New Roman" w:hAnsi="Times New Roman" w:cs="Times New Roman"/>
          <w:b/>
          <w:bCs/>
          <w:sz w:val="24"/>
          <w:szCs w:val="24"/>
          <w:lang w:eastAsia="pl-PL"/>
        </w:rPr>
        <w:t>Informacje dodatkowe: </w:t>
      </w:r>
      <w:r w:rsidRPr="006136C4">
        <w:rPr>
          <w:rFonts w:ascii="Times New Roman" w:eastAsia="Times New Roman" w:hAnsi="Times New Roman" w:cs="Times New Roman"/>
          <w:sz w:val="24"/>
          <w:szCs w:val="24"/>
          <w:lang w:eastAsia="pl-PL"/>
        </w:rPr>
        <w:t xml:space="preserve">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i/>
          <w:iCs/>
          <w:sz w:val="24"/>
          <w:szCs w:val="24"/>
          <w:lang w:eastAsia="pl-PL"/>
        </w:rPr>
        <w:t>SEKCJA I: ZAMAWIAJĄCY</w:t>
      </w:r>
      <w:r w:rsidRPr="006136C4">
        <w:rPr>
          <w:rFonts w:ascii="Times New Roman" w:eastAsia="Times New Roman" w:hAnsi="Times New Roman" w:cs="Times New Roman"/>
          <w:sz w:val="24"/>
          <w:szCs w:val="24"/>
          <w:lang w:eastAsia="pl-PL"/>
        </w:rPr>
        <w:t xml:space="preserve">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b/>
          <w:bCs/>
          <w:sz w:val="24"/>
          <w:szCs w:val="24"/>
          <w:lang w:eastAsia="pl-PL"/>
        </w:rPr>
        <w:t xml:space="preserve">I. 1) NAZWA I ADRES: </w:t>
      </w:r>
      <w:r w:rsidRPr="006136C4">
        <w:rPr>
          <w:rFonts w:ascii="Times New Roman" w:eastAsia="Times New Roman" w:hAnsi="Times New Roman" w:cs="Times New Roman"/>
          <w:sz w:val="24"/>
          <w:szCs w:val="24"/>
          <w:lang w:eastAsia="pl-PL"/>
        </w:rPr>
        <w:t xml:space="preserve">Gmina Jedlina-Zdrój, Krajowy numer identyfikacyjny 89071820200000, ul. </w:t>
      </w:r>
      <w:bookmarkStart w:id="0" w:name="_GoBack"/>
      <w:bookmarkEnd w:id="0"/>
      <w:r w:rsidRPr="006136C4">
        <w:rPr>
          <w:rFonts w:ascii="Times New Roman" w:eastAsia="Times New Roman" w:hAnsi="Times New Roman" w:cs="Times New Roman"/>
          <w:sz w:val="24"/>
          <w:szCs w:val="24"/>
          <w:lang w:eastAsia="pl-PL"/>
        </w:rPr>
        <w:t xml:space="preserve">Poznańska  2, 58330   Jedlina-Zdrój, woj. dolnośląskie, państwo Polska, tel. 74 8455215; 8455216; 8855054, e-mail zamowienia@jedlinazdroj.eu, faks 74 8855269. </w:t>
      </w:r>
      <w:r w:rsidRPr="006136C4">
        <w:rPr>
          <w:rFonts w:ascii="Times New Roman" w:eastAsia="Times New Roman" w:hAnsi="Times New Roman" w:cs="Times New Roman"/>
          <w:sz w:val="24"/>
          <w:szCs w:val="24"/>
          <w:lang w:eastAsia="pl-PL"/>
        </w:rPr>
        <w:br/>
        <w:t>Adres strony internetowej (</w:t>
      </w:r>
      <w:proofErr w:type="spellStart"/>
      <w:r w:rsidRPr="006136C4">
        <w:rPr>
          <w:rFonts w:ascii="Times New Roman" w:eastAsia="Times New Roman" w:hAnsi="Times New Roman" w:cs="Times New Roman"/>
          <w:sz w:val="24"/>
          <w:szCs w:val="24"/>
          <w:lang w:eastAsia="pl-PL"/>
        </w:rPr>
        <w:t>url</w:t>
      </w:r>
      <w:proofErr w:type="spellEnd"/>
      <w:r w:rsidRPr="006136C4">
        <w:rPr>
          <w:rFonts w:ascii="Times New Roman" w:eastAsia="Times New Roman" w:hAnsi="Times New Roman" w:cs="Times New Roman"/>
          <w:sz w:val="24"/>
          <w:szCs w:val="24"/>
          <w:lang w:eastAsia="pl-PL"/>
        </w:rPr>
        <w:t xml:space="preserve">): www.jedlinazdroj.eu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b/>
          <w:bCs/>
          <w:sz w:val="24"/>
          <w:szCs w:val="24"/>
          <w:lang w:eastAsia="pl-PL"/>
        </w:rPr>
        <w:t>I. 2) RODZAJ ZAMAWIAJĄCEGO:</w:t>
      </w:r>
      <w:r w:rsidRPr="006136C4">
        <w:rPr>
          <w:rFonts w:ascii="Times New Roman" w:eastAsia="Times New Roman" w:hAnsi="Times New Roman" w:cs="Times New Roman"/>
          <w:sz w:val="24"/>
          <w:szCs w:val="24"/>
          <w:lang w:eastAsia="pl-PL"/>
        </w:rPr>
        <w:t xml:space="preserve">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Administracja samorządowa</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i/>
          <w:iCs/>
          <w:sz w:val="24"/>
          <w:szCs w:val="24"/>
          <w:lang w:eastAsia="pl-PL"/>
        </w:rPr>
        <w:t>SEKCJA II: PRZEDMIOT ZAMÓWIENIA</w:t>
      </w:r>
      <w:r w:rsidRPr="006136C4">
        <w:rPr>
          <w:rFonts w:ascii="Times New Roman" w:eastAsia="Times New Roman" w:hAnsi="Times New Roman" w:cs="Times New Roman"/>
          <w:sz w:val="24"/>
          <w:szCs w:val="24"/>
          <w:lang w:eastAsia="pl-PL"/>
        </w:rPr>
        <w:t xml:space="preserve">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b/>
          <w:bCs/>
          <w:sz w:val="24"/>
          <w:szCs w:val="24"/>
          <w:lang w:eastAsia="pl-PL"/>
        </w:rPr>
        <w:t>II.1) Nazwa nadana zamówieniu przez zamawiającego: </w:t>
      </w:r>
      <w:r w:rsidRPr="006136C4">
        <w:rPr>
          <w:rFonts w:ascii="Times New Roman" w:eastAsia="Times New Roman" w:hAnsi="Times New Roman" w:cs="Times New Roman"/>
          <w:sz w:val="24"/>
          <w:szCs w:val="24"/>
          <w:lang w:eastAsia="pl-PL"/>
        </w:rPr>
        <w:t xml:space="preserve"> „Przebudowa dróg gminnych: ul. Łąkowa, zjazd do tartaku, ul. Zbigniewa Herberta, ul. Górnicza, ul. Wałbrzyska w Jedlinie-Zdroju”, obejmująca: 1) Zadanie Nr 1 pn.: „Przebudowa drogi gminnej ul. Łąkowa dz. nr 291 obręb Jedlinka; ul. Zbigniewa Herberta dz. nr 678/18 obręb Jedlina-Zdrój oraz zjazd do tartaku dz. nr 445 obręb Jedlina-Zdrój”, 2) Zadanie Nr 2 pn.: „Przebudowa drogi gminnej ul. Górnicza Nr 116364D obręb Kamieńsk”. </w:t>
      </w:r>
      <w:r w:rsidRPr="006136C4">
        <w:rPr>
          <w:rFonts w:ascii="Times New Roman" w:eastAsia="Times New Roman" w:hAnsi="Times New Roman" w:cs="Times New Roman"/>
          <w:sz w:val="24"/>
          <w:szCs w:val="24"/>
          <w:lang w:eastAsia="pl-PL"/>
        </w:rPr>
        <w:br/>
      </w:r>
      <w:r w:rsidRPr="006136C4">
        <w:rPr>
          <w:rFonts w:ascii="Times New Roman" w:eastAsia="Times New Roman" w:hAnsi="Times New Roman" w:cs="Times New Roman"/>
          <w:b/>
          <w:bCs/>
          <w:sz w:val="24"/>
          <w:szCs w:val="24"/>
          <w:lang w:eastAsia="pl-PL"/>
        </w:rPr>
        <w:t>Numer referencyjny </w:t>
      </w:r>
      <w:r w:rsidRPr="006136C4">
        <w:rPr>
          <w:rFonts w:ascii="Times New Roman" w:eastAsia="Times New Roman" w:hAnsi="Times New Roman" w:cs="Times New Roman"/>
          <w:sz w:val="24"/>
          <w:szCs w:val="24"/>
          <w:lang w:eastAsia="pl-PL"/>
        </w:rPr>
        <w:t xml:space="preserve"> ZPZ. 271.1.10.2018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Przed wszczęciem postępowania o udzielenie zamówienia nie przeprowadzono dialogu technicznego</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b/>
          <w:bCs/>
          <w:sz w:val="24"/>
          <w:szCs w:val="24"/>
          <w:lang w:eastAsia="pl-PL"/>
        </w:rPr>
        <w:t>II.2) Rodzaj zamówienia</w:t>
      </w:r>
      <w:r w:rsidRPr="006136C4">
        <w:rPr>
          <w:rFonts w:ascii="Times New Roman" w:eastAsia="Times New Roman" w:hAnsi="Times New Roman" w:cs="Times New Roman"/>
          <w:sz w:val="24"/>
          <w:szCs w:val="24"/>
          <w:lang w:eastAsia="pl-PL"/>
        </w:rPr>
        <w:t xml:space="preserve">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 xml:space="preserve">Roboty budowlane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br/>
      </w:r>
      <w:r w:rsidRPr="006136C4">
        <w:rPr>
          <w:rFonts w:ascii="Times New Roman" w:eastAsia="Times New Roman" w:hAnsi="Times New Roman" w:cs="Times New Roman"/>
          <w:b/>
          <w:bCs/>
          <w:sz w:val="24"/>
          <w:szCs w:val="24"/>
          <w:lang w:eastAsia="pl-PL"/>
        </w:rPr>
        <w:t>II.3) Informacja o możliwości składania ofert częściowych:</w:t>
      </w:r>
      <w:r w:rsidRPr="006136C4">
        <w:rPr>
          <w:rFonts w:ascii="Times New Roman" w:eastAsia="Times New Roman" w:hAnsi="Times New Roman" w:cs="Times New Roman"/>
          <w:sz w:val="24"/>
          <w:szCs w:val="24"/>
          <w:lang w:eastAsia="pl-PL"/>
        </w:rPr>
        <w:t xml:space="preserve"> </w:t>
      </w:r>
      <w:r w:rsidRPr="006136C4">
        <w:rPr>
          <w:rFonts w:ascii="Times New Roman" w:eastAsia="Times New Roman" w:hAnsi="Times New Roman" w:cs="Times New Roman"/>
          <w:sz w:val="24"/>
          <w:szCs w:val="24"/>
          <w:lang w:eastAsia="pl-PL"/>
        </w:rPr>
        <w:br/>
      </w:r>
      <w:r w:rsidRPr="006136C4">
        <w:rPr>
          <w:rFonts w:ascii="Times New Roman" w:eastAsia="Times New Roman" w:hAnsi="Times New Roman" w:cs="Times New Roman"/>
          <w:b/>
          <w:bCs/>
          <w:sz w:val="24"/>
          <w:szCs w:val="24"/>
          <w:lang w:eastAsia="pl-PL"/>
        </w:rPr>
        <w:t>Zamówienie podzielone jest na części:</w:t>
      </w:r>
      <w:r w:rsidRPr="006136C4">
        <w:rPr>
          <w:rFonts w:ascii="Times New Roman" w:eastAsia="Times New Roman" w:hAnsi="Times New Roman" w:cs="Times New Roman"/>
          <w:sz w:val="24"/>
          <w:szCs w:val="24"/>
          <w:lang w:eastAsia="pl-PL"/>
        </w:rPr>
        <w:t xml:space="preserve">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 xml:space="preserve">Tak </w:t>
      </w:r>
      <w:r w:rsidRPr="006136C4">
        <w:rPr>
          <w:rFonts w:ascii="Times New Roman" w:eastAsia="Times New Roman" w:hAnsi="Times New Roman" w:cs="Times New Roman"/>
          <w:sz w:val="24"/>
          <w:szCs w:val="24"/>
          <w:lang w:eastAsia="pl-PL"/>
        </w:rPr>
        <w:br/>
      </w:r>
      <w:r w:rsidRPr="006136C4">
        <w:rPr>
          <w:rFonts w:ascii="Times New Roman" w:eastAsia="Times New Roman" w:hAnsi="Times New Roman" w:cs="Times New Roman"/>
          <w:b/>
          <w:bCs/>
          <w:sz w:val="24"/>
          <w:szCs w:val="24"/>
          <w:lang w:eastAsia="pl-PL"/>
        </w:rPr>
        <w:t>Oferty lub wnioski o dopuszczenie do udziału w postępowaniu można składać w odniesieniu do:</w:t>
      </w:r>
      <w:r w:rsidRPr="006136C4">
        <w:rPr>
          <w:rFonts w:ascii="Times New Roman" w:eastAsia="Times New Roman" w:hAnsi="Times New Roman" w:cs="Times New Roman"/>
          <w:sz w:val="24"/>
          <w:szCs w:val="24"/>
          <w:lang w:eastAsia="pl-PL"/>
        </w:rPr>
        <w:t xml:space="preserve">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wszystkich części</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br/>
      </w:r>
      <w:r w:rsidRPr="006136C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136C4">
        <w:rPr>
          <w:rFonts w:ascii="Times New Roman" w:eastAsia="Times New Roman" w:hAnsi="Times New Roman" w:cs="Times New Roman"/>
          <w:sz w:val="24"/>
          <w:szCs w:val="24"/>
          <w:lang w:eastAsia="pl-PL"/>
        </w:rPr>
        <w:t xml:space="preserve"> </w:t>
      </w:r>
      <w:r w:rsidRPr="006136C4">
        <w:rPr>
          <w:rFonts w:ascii="Times New Roman" w:eastAsia="Times New Roman" w:hAnsi="Times New Roman" w:cs="Times New Roman"/>
          <w:sz w:val="24"/>
          <w:szCs w:val="24"/>
          <w:lang w:eastAsia="pl-PL"/>
        </w:rPr>
        <w:br/>
        <w:t xml:space="preserve">2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b/>
          <w:bCs/>
          <w:sz w:val="24"/>
          <w:szCs w:val="24"/>
          <w:lang w:eastAsia="pl-PL"/>
        </w:rPr>
        <w:lastRenderedPageBreak/>
        <w:t xml:space="preserve">II.4) Krótki opis przedmiotu zamówienia </w:t>
      </w:r>
      <w:r w:rsidRPr="006136C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136C4">
        <w:rPr>
          <w:rFonts w:ascii="Times New Roman" w:eastAsia="Times New Roman" w:hAnsi="Times New Roman" w:cs="Times New Roman"/>
          <w:sz w:val="24"/>
          <w:szCs w:val="24"/>
          <w:lang w:eastAsia="pl-PL"/>
        </w:rPr>
        <w:t xml:space="preserve">: </w:t>
      </w:r>
      <w:r w:rsidRPr="006136C4">
        <w:rPr>
          <w:rFonts w:ascii="Times New Roman" w:eastAsia="Times New Roman" w:hAnsi="Times New Roman" w:cs="Times New Roman"/>
          <w:sz w:val="24"/>
          <w:szCs w:val="24"/>
          <w:lang w:eastAsia="pl-PL"/>
        </w:rPr>
        <w:br/>
        <w:t xml:space="preserve">Określenie wielkości lub zakresu zamówienia: Przedmiotem zamówienia są roboty budowlane w ramach zadania inwestycyjnego pn.: „Przebudowa dróg gminnych: ul. Łąkowa, zjazd do tartaku, ul. Zbigniewa Herberta, ul. Górnicza, ul. Wałbrzyska w Jedlinie-Zdroju”. 2. Przedmiot zamówienia podzielony jest na dwa zadania częściowe: 1) Zadanie Nr 1 pn.: „Przebudowa drogi gminnej ul. Łąkowa dz. nr 291 obręb Jedlinka; ul. Zbigniewa Herberta dz. nr 678/18 obręb Jedlina-Zdrój oraz zjazd do tartaku dz. nr 445 obręb Jedlina-Zdrój”, 2) Zadanie Nr 2 pn.: „Przebudowa drogi gminnej ul. Górnicza Nr 116364D obręb Kamieńsk”. 3. Szczegółowy opis przedmiotu określa: 1) Dokumentacja projektowa (wspólna dla wszystkich części zamówienia), stanowiąca Załącznik Nr 1 do Zaproszenia, Uwaga: Projekt budowlany zawiera szerszy zakres niż wskazany w niniejszym postępowaniu tj. przebudowa ul. Narutowicza i Dąbrowskiej - ujęta w projekcie budowlanym, nie jest objęta przedmiotowym postępowaniem. 2) Szczegółowa Specyfikacja Techniczna (wspólna dla wszystkich części zamówienia), stanowiąca Załącznik Nr 2 do Zaproszenia, 3) Przedmiary robót wraz z kosztorysami ślepymi, stanowiące Załącznik Nr 3 do Zaproszenia, Uwaga: 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4. Wymagania, o których mowa w art. 29 ust. 3a ustawy Pzp dotyczące 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 4 projektu umowy stanowiącym Załącznik Nr 10 do Zaproszenia. Powyższe wymagania określają w szczególności: 1) rodzaj czynności niezbędnych do realizacji zamówienia, których dotyczą wymagania zatrudnienia na podstawie umowy o pracę przez Wykonawcę lub podwykonawcę osób wykonujących czynności w trakcie realizacji zamówienia, 2) sposób dokumentowania zatrudnienia osób, o których mowa w art. 29 ust. 3a ustawy Pzp, 3) uprawnienia Zamawiającego w zakresie kontroli spełniania przez Wykonawcę wymagań, o których mowa w art. 29 ust. 3a ustawy Pzp, oraz sankcje z tytułu niespełnienia tych wymagań.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 xml:space="preserve">II.5) Główny Kod CPV: 45000000-7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 xml:space="preserve">Dodatkowe kody CPV: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 xml:space="preserve">45111100-9,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 xml:space="preserve">45113300-1,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 xml:space="preserve">45111200-0,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 xml:space="preserve">45233320-8,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 xml:space="preserve">45233200-1,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 xml:space="preserve">45233222-1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b/>
          <w:bCs/>
          <w:sz w:val="24"/>
          <w:szCs w:val="24"/>
          <w:lang w:eastAsia="pl-PL"/>
        </w:rPr>
        <w:t xml:space="preserve">II.6) Całkowita wartość zamówienia </w:t>
      </w:r>
      <w:r w:rsidRPr="006136C4">
        <w:rPr>
          <w:rFonts w:ascii="Times New Roman" w:eastAsia="Times New Roman" w:hAnsi="Times New Roman" w:cs="Times New Roman"/>
          <w:i/>
          <w:iCs/>
          <w:sz w:val="24"/>
          <w:szCs w:val="24"/>
          <w:lang w:eastAsia="pl-PL"/>
        </w:rPr>
        <w:t>(jeżeli zamawiający podaje informacje o wartości zamówienia)</w:t>
      </w:r>
      <w:r w:rsidRPr="006136C4">
        <w:rPr>
          <w:rFonts w:ascii="Times New Roman" w:eastAsia="Times New Roman" w:hAnsi="Times New Roman" w:cs="Times New Roman"/>
          <w:sz w:val="24"/>
          <w:szCs w:val="24"/>
          <w:lang w:eastAsia="pl-PL"/>
        </w:rPr>
        <w:t>:</w:t>
      </w:r>
      <w:r w:rsidRPr="006136C4">
        <w:rPr>
          <w:rFonts w:ascii="Times New Roman" w:eastAsia="Times New Roman" w:hAnsi="Times New Roman" w:cs="Times New Roman"/>
          <w:sz w:val="24"/>
          <w:szCs w:val="24"/>
          <w:lang w:eastAsia="pl-PL"/>
        </w:rPr>
        <w:br/>
      </w:r>
      <w:r w:rsidRPr="006136C4">
        <w:rPr>
          <w:rFonts w:ascii="Times New Roman" w:eastAsia="Times New Roman" w:hAnsi="Times New Roman" w:cs="Times New Roman"/>
          <w:sz w:val="24"/>
          <w:szCs w:val="24"/>
          <w:lang w:eastAsia="pl-PL"/>
        </w:rPr>
        <w:lastRenderedPageBreak/>
        <w:t xml:space="preserve">Wartość bez VAT: </w:t>
      </w:r>
      <w:r w:rsidRPr="006136C4">
        <w:rPr>
          <w:rFonts w:ascii="Times New Roman" w:eastAsia="Times New Roman" w:hAnsi="Times New Roman" w:cs="Times New Roman"/>
          <w:sz w:val="24"/>
          <w:szCs w:val="24"/>
          <w:lang w:eastAsia="pl-PL"/>
        </w:rPr>
        <w:br/>
        <w:t xml:space="preserve">Waluta: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i/>
          <w:iCs/>
          <w:sz w:val="24"/>
          <w:szCs w:val="24"/>
          <w:lang w:eastAsia="pl-PL"/>
        </w:rPr>
        <w:t>SEKCJA III: PROCEDURA</w:t>
      </w:r>
      <w:r w:rsidRPr="006136C4">
        <w:rPr>
          <w:rFonts w:ascii="Times New Roman" w:eastAsia="Times New Roman" w:hAnsi="Times New Roman" w:cs="Times New Roman"/>
          <w:sz w:val="24"/>
          <w:szCs w:val="24"/>
          <w:lang w:eastAsia="pl-PL"/>
        </w:rPr>
        <w:t xml:space="preserve">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b/>
          <w:bCs/>
          <w:sz w:val="24"/>
          <w:szCs w:val="24"/>
          <w:lang w:eastAsia="pl-PL"/>
        </w:rPr>
        <w:t>III.1) Tryb udzielenia zamówienia:</w:t>
      </w:r>
      <w:r w:rsidRPr="006136C4">
        <w:rPr>
          <w:rFonts w:ascii="Times New Roman" w:eastAsia="Times New Roman" w:hAnsi="Times New Roman" w:cs="Times New Roman"/>
          <w:sz w:val="24"/>
          <w:szCs w:val="24"/>
          <w:lang w:eastAsia="pl-PL"/>
        </w:rPr>
        <w:t xml:space="preserve">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Zamówienie z wolnej ręki</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b/>
          <w:bCs/>
          <w:sz w:val="24"/>
          <w:szCs w:val="24"/>
          <w:lang w:eastAsia="pl-PL"/>
        </w:rPr>
        <w:t>III.2) Podstawa prawna</w:t>
      </w:r>
      <w:r w:rsidRPr="006136C4">
        <w:rPr>
          <w:rFonts w:ascii="Times New Roman" w:eastAsia="Times New Roman" w:hAnsi="Times New Roman" w:cs="Times New Roman"/>
          <w:sz w:val="24"/>
          <w:szCs w:val="24"/>
          <w:lang w:eastAsia="pl-PL"/>
        </w:rPr>
        <w:t xml:space="preserve"> </w:t>
      </w:r>
      <w:r w:rsidRPr="006136C4">
        <w:rPr>
          <w:rFonts w:ascii="Times New Roman" w:eastAsia="Times New Roman" w:hAnsi="Times New Roman" w:cs="Times New Roman"/>
          <w:sz w:val="24"/>
          <w:szCs w:val="24"/>
          <w:lang w:eastAsia="pl-PL"/>
        </w:rPr>
        <w:br/>
        <w:t xml:space="preserve">Postępowanie wszczęte zostało na podstawie  67 ust. 1 pkt 4  ustawy Pzp. </w:t>
      </w:r>
      <w:r w:rsidRPr="006136C4">
        <w:rPr>
          <w:rFonts w:ascii="Times New Roman" w:eastAsia="Times New Roman" w:hAnsi="Times New Roman" w:cs="Times New Roman"/>
          <w:sz w:val="24"/>
          <w:szCs w:val="24"/>
          <w:lang w:eastAsia="pl-PL"/>
        </w:rPr>
        <w:br/>
      </w:r>
      <w:r w:rsidRPr="006136C4">
        <w:rPr>
          <w:rFonts w:ascii="Times New Roman" w:eastAsia="Times New Roman" w:hAnsi="Times New Roman" w:cs="Times New Roman"/>
          <w:b/>
          <w:bCs/>
          <w:sz w:val="24"/>
          <w:szCs w:val="24"/>
          <w:lang w:eastAsia="pl-PL"/>
        </w:rPr>
        <w:t xml:space="preserve">III.3 Uzasadnienia wyboru trybu </w:t>
      </w:r>
      <w:r w:rsidRPr="006136C4">
        <w:rPr>
          <w:rFonts w:ascii="Times New Roman" w:eastAsia="Times New Roman" w:hAnsi="Times New Roman" w:cs="Times New Roman"/>
          <w:sz w:val="24"/>
          <w:szCs w:val="24"/>
          <w:lang w:eastAsia="pl-PL"/>
        </w:rPr>
        <w:br/>
        <w:t xml:space="preserve">Należy podać uzasadnienie faktyczne i prawne wyboru trybu oraz wyjaśnić, dlaczego udzielenie zamówienia jest zgodne z przepisami: </w:t>
      </w:r>
      <w:r w:rsidRPr="006136C4">
        <w:rPr>
          <w:rFonts w:ascii="Times New Roman" w:eastAsia="Times New Roman" w:hAnsi="Times New Roman" w:cs="Times New Roman"/>
          <w:sz w:val="24"/>
          <w:szCs w:val="24"/>
          <w:lang w:eastAsia="pl-PL"/>
        </w:rPr>
        <w:br/>
        <w:t xml:space="preserve">Uzasadnienie faktyczne: W terminie wyznaczonym do składania ofert tj. do dnia 9 października 2018 r. do godz. 900 nie złożono żadnej oferty na Zadanie Nr 1 i Nr 2 niepodlegającej odrzuceniu. Uzasadnienie prawne: Postępowanie zostało unieważnione na mocy art. 93 ust. 1 pkt 1 ustawy Prawo zamówień publicznych, który stanowi, że: „Zamawiający unieważnia postępowanie o udzielenie zamówienia, jeżeli nie złożono żadnej oferty niepodlegającej odrzuceniu albo nie wpłynął żaden wniosek o dopuszczenie do udziału w postępowaniu od wykonawcy niepodlegającego wykluczeniu, z zastrzeżeniem pkt 2 i 3”.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i/>
          <w:iCs/>
          <w:sz w:val="24"/>
          <w:szCs w:val="24"/>
          <w:lang w:eastAsia="pl-PL"/>
        </w:rPr>
        <w:t>SEKCJA IV: ZAMIAR UDZIELENIA ZAMÓWIENIA</w:t>
      </w:r>
      <w:r w:rsidRPr="006136C4">
        <w:rPr>
          <w:rFonts w:ascii="Times New Roman" w:eastAsia="Times New Roman" w:hAnsi="Times New Roman" w:cs="Times New Roman"/>
          <w:sz w:val="24"/>
          <w:szCs w:val="24"/>
          <w:lang w:eastAsia="pl-PL"/>
        </w:rPr>
        <w:t xml:space="preserve">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b/>
          <w:bCs/>
          <w:sz w:val="24"/>
          <w:szCs w:val="24"/>
          <w:lang w:eastAsia="pl-PL"/>
        </w:rPr>
        <w:t xml:space="preserve">CZĘŚĆ NR: </w:t>
      </w:r>
      <w:r w:rsidRPr="006136C4">
        <w:rPr>
          <w:rFonts w:ascii="Times New Roman" w:eastAsia="Times New Roman" w:hAnsi="Times New Roman" w:cs="Times New Roman"/>
          <w:sz w:val="24"/>
          <w:szCs w:val="24"/>
          <w:lang w:eastAsia="pl-PL"/>
        </w:rPr>
        <w:t xml:space="preserve">1   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b/>
          <w:bCs/>
          <w:sz w:val="24"/>
          <w:szCs w:val="24"/>
          <w:lang w:eastAsia="pl-PL"/>
        </w:rPr>
        <w:t xml:space="preserve">NAZWA: </w:t>
      </w:r>
      <w:r w:rsidRPr="006136C4">
        <w:rPr>
          <w:rFonts w:ascii="Times New Roman" w:eastAsia="Times New Roman" w:hAnsi="Times New Roman" w:cs="Times New Roman"/>
          <w:sz w:val="24"/>
          <w:szCs w:val="24"/>
          <w:lang w:eastAsia="pl-PL"/>
        </w:rPr>
        <w:t xml:space="preserve">„Przebudowa drogi gminnej ul. Łąkowa dz. nr 291 obręb Jedlinka; ul. Zbigniewa Herberta dz. nr 678/18 obręb Jedlina-Zdrój oraz zjazd do tartaku dz. nr 445 obręb Jedlina-Zdrój”.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br/>
      </w:r>
      <w:r w:rsidRPr="006136C4">
        <w:rPr>
          <w:rFonts w:ascii="Times New Roman" w:eastAsia="Times New Roman" w:hAnsi="Times New Roman" w:cs="Times New Roman"/>
          <w:b/>
          <w:bCs/>
          <w:sz w:val="24"/>
          <w:szCs w:val="24"/>
          <w:lang w:eastAsia="pl-PL"/>
        </w:rPr>
        <w:t xml:space="preserve">NAZWA I ADRES WYKONAWCY KTÓREMU ZAMAWIAJĄCY ZAMIERZA UDZIELIĆ ZAMÓWIENIA: </w:t>
      </w:r>
    </w:p>
    <w:p w:rsid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 xml:space="preserve">Świdnickie Przedsiębiorstwo Budowy Dróg i Mostów Sp. z o.o.,  spbdim@wp.pl,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ul.</w:t>
      </w:r>
      <w:r>
        <w:rPr>
          <w:rFonts w:ascii="Times New Roman" w:eastAsia="Times New Roman" w:hAnsi="Times New Roman" w:cs="Times New Roman"/>
          <w:sz w:val="24"/>
          <w:szCs w:val="24"/>
          <w:lang w:eastAsia="pl-PL"/>
        </w:rPr>
        <w:t xml:space="preserve"> </w:t>
      </w:r>
      <w:r w:rsidRPr="006136C4">
        <w:rPr>
          <w:rFonts w:ascii="Times New Roman" w:eastAsia="Times New Roman" w:hAnsi="Times New Roman" w:cs="Times New Roman"/>
          <w:sz w:val="24"/>
          <w:szCs w:val="24"/>
          <w:lang w:eastAsia="pl-PL"/>
        </w:rPr>
        <w:t xml:space="preserve">Częstochowska Nr 12,  58-100,  Świdnica,  kraj/woj. dolnośląskie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b/>
          <w:bCs/>
          <w:sz w:val="24"/>
          <w:szCs w:val="24"/>
          <w:lang w:eastAsia="pl-PL"/>
        </w:rPr>
        <w:t xml:space="preserve">CZĘŚĆ NR: </w:t>
      </w:r>
      <w:r w:rsidRPr="006136C4">
        <w:rPr>
          <w:rFonts w:ascii="Times New Roman" w:eastAsia="Times New Roman" w:hAnsi="Times New Roman" w:cs="Times New Roman"/>
          <w:sz w:val="24"/>
          <w:szCs w:val="24"/>
          <w:lang w:eastAsia="pl-PL"/>
        </w:rPr>
        <w:t xml:space="preserve">2   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b/>
          <w:bCs/>
          <w:sz w:val="24"/>
          <w:szCs w:val="24"/>
          <w:lang w:eastAsia="pl-PL"/>
        </w:rPr>
        <w:t xml:space="preserve">NAZWA: </w:t>
      </w:r>
      <w:r w:rsidRPr="006136C4">
        <w:rPr>
          <w:rFonts w:ascii="Times New Roman" w:eastAsia="Times New Roman" w:hAnsi="Times New Roman" w:cs="Times New Roman"/>
          <w:sz w:val="24"/>
          <w:szCs w:val="24"/>
          <w:lang w:eastAsia="pl-PL"/>
        </w:rPr>
        <w:t xml:space="preserve">„Przebudowa drogi gminnej ul. Górnicza Nr 116364D obręb Kamieńsk”.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br/>
      </w:r>
      <w:r w:rsidRPr="006136C4">
        <w:rPr>
          <w:rFonts w:ascii="Times New Roman" w:eastAsia="Times New Roman" w:hAnsi="Times New Roman" w:cs="Times New Roman"/>
          <w:b/>
          <w:bCs/>
          <w:sz w:val="24"/>
          <w:szCs w:val="24"/>
          <w:lang w:eastAsia="pl-PL"/>
        </w:rPr>
        <w:t xml:space="preserve">NAZWA I ADRES WYKONAWCY KTÓREMU ZAMAWIAJĄCY ZAMIERZA UDZIELIĆ ZAMÓWIENIA: </w:t>
      </w:r>
    </w:p>
    <w:p w:rsidR="006136C4" w:rsidRPr="006136C4" w:rsidRDefault="006136C4" w:rsidP="006136C4">
      <w:pPr>
        <w:spacing w:after="0" w:line="240" w:lineRule="auto"/>
        <w:rPr>
          <w:rFonts w:ascii="Times New Roman" w:eastAsia="Times New Roman" w:hAnsi="Times New Roman" w:cs="Times New Roman"/>
          <w:sz w:val="24"/>
          <w:szCs w:val="24"/>
          <w:lang w:eastAsia="pl-PL"/>
        </w:rPr>
      </w:pPr>
      <w:r w:rsidRPr="006136C4">
        <w:rPr>
          <w:rFonts w:ascii="Times New Roman" w:eastAsia="Times New Roman" w:hAnsi="Times New Roman" w:cs="Times New Roman"/>
          <w:sz w:val="24"/>
          <w:szCs w:val="24"/>
          <w:lang w:eastAsia="pl-PL"/>
        </w:rPr>
        <w:t>Świdnickie Przedsiębiorstwo Budowy Dróg i Mostów Sp. z o.o.,  spbdim@wp.pl,  ul. Częstochowska Nr 12,  58-100,  Świdnica,  kraj/woj. dolnośląskie</w:t>
      </w:r>
    </w:p>
    <w:p w:rsidR="00AD0EE2" w:rsidRDefault="00AD0EE2"/>
    <w:sectPr w:rsidR="00AD0EE2" w:rsidSect="00DB0430">
      <w:pgSz w:w="11905" w:h="16837" w:code="9"/>
      <w:pgMar w:top="425" w:right="1066" w:bottom="397" w:left="1542" w:header="709" w:footer="2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C4"/>
    <w:rsid w:val="006136C4"/>
    <w:rsid w:val="00AD0EE2"/>
    <w:rsid w:val="00B148AD"/>
    <w:rsid w:val="00DB0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141815">
      <w:bodyDiv w:val="1"/>
      <w:marLeft w:val="0"/>
      <w:marRight w:val="0"/>
      <w:marTop w:val="0"/>
      <w:marBottom w:val="0"/>
      <w:divBdr>
        <w:top w:val="none" w:sz="0" w:space="0" w:color="auto"/>
        <w:left w:val="none" w:sz="0" w:space="0" w:color="auto"/>
        <w:bottom w:val="none" w:sz="0" w:space="0" w:color="auto"/>
        <w:right w:val="none" w:sz="0" w:space="0" w:color="auto"/>
      </w:divBdr>
      <w:divsChild>
        <w:div w:id="1817531400">
          <w:marLeft w:val="0"/>
          <w:marRight w:val="0"/>
          <w:marTop w:val="0"/>
          <w:marBottom w:val="0"/>
          <w:divBdr>
            <w:top w:val="none" w:sz="0" w:space="0" w:color="auto"/>
            <w:left w:val="none" w:sz="0" w:space="0" w:color="auto"/>
            <w:bottom w:val="none" w:sz="0" w:space="0" w:color="auto"/>
            <w:right w:val="none" w:sz="0" w:space="0" w:color="auto"/>
          </w:divBdr>
          <w:divsChild>
            <w:div w:id="1740714954">
              <w:marLeft w:val="0"/>
              <w:marRight w:val="0"/>
              <w:marTop w:val="0"/>
              <w:marBottom w:val="0"/>
              <w:divBdr>
                <w:top w:val="none" w:sz="0" w:space="0" w:color="auto"/>
                <w:left w:val="none" w:sz="0" w:space="0" w:color="auto"/>
                <w:bottom w:val="none" w:sz="0" w:space="0" w:color="auto"/>
                <w:right w:val="none" w:sz="0" w:space="0" w:color="auto"/>
              </w:divBdr>
            </w:div>
          </w:divsChild>
        </w:div>
        <w:div w:id="1048072514">
          <w:marLeft w:val="0"/>
          <w:marRight w:val="0"/>
          <w:marTop w:val="0"/>
          <w:marBottom w:val="0"/>
          <w:divBdr>
            <w:top w:val="none" w:sz="0" w:space="0" w:color="auto"/>
            <w:left w:val="none" w:sz="0" w:space="0" w:color="auto"/>
            <w:bottom w:val="none" w:sz="0" w:space="0" w:color="auto"/>
            <w:right w:val="none" w:sz="0" w:space="0" w:color="auto"/>
          </w:divBdr>
          <w:divsChild>
            <w:div w:id="1831752609">
              <w:marLeft w:val="0"/>
              <w:marRight w:val="0"/>
              <w:marTop w:val="0"/>
              <w:marBottom w:val="0"/>
              <w:divBdr>
                <w:top w:val="none" w:sz="0" w:space="0" w:color="auto"/>
                <w:left w:val="none" w:sz="0" w:space="0" w:color="auto"/>
                <w:bottom w:val="none" w:sz="0" w:space="0" w:color="auto"/>
                <w:right w:val="none" w:sz="0" w:space="0" w:color="auto"/>
              </w:divBdr>
              <w:divsChild>
                <w:div w:id="1346514913">
                  <w:marLeft w:val="0"/>
                  <w:marRight w:val="0"/>
                  <w:marTop w:val="0"/>
                  <w:marBottom w:val="0"/>
                  <w:divBdr>
                    <w:top w:val="none" w:sz="0" w:space="0" w:color="auto"/>
                    <w:left w:val="none" w:sz="0" w:space="0" w:color="auto"/>
                    <w:bottom w:val="none" w:sz="0" w:space="0" w:color="auto"/>
                    <w:right w:val="none" w:sz="0" w:space="0" w:color="auto"/>
                  </w:divBdr>
                </w:div>
              </w:divsChild>
            </w:div>
            <w:div w:id="649749222">
              <w:marLeft w:val="0"/>
              <w:marRight w:val="0"/>
              <w:marTop w:val="0"/>
              <w:marBottom w:val="0"/>
              <w:divBdr>
                <w:top w:val="none" w:sz="0" w:space="0" w:color="auto"/>
                <w:left w:val="none" w:sz="0" w:space="0" w:color="auto"/>
                <w:bottom w:val="none" w:sz="0" w:space="0" w:color="auto"/>
                <w:right w:val="none" w:sz="0" w:space="0" w:color="auto"/>
              </w:divBdr>
              <w:divsChild>
                <w:div w:id="1898474708">
                  <w:marLeft w:val="0"/>
                  <w:marRight w:val="0"/>
                  <w:marTop w:val="0"/>
                  <w:marBottom w:val="0"/>
                  <w:divBdr>
                    <w:top w:val="none" w:sz="0" w:space="0" w:color="auto"/>
                    <w:left w:val="none" w:sz="0" w:space="0" w:color="auto"/>
                    <w:bottom w:val="none" w:sz="0" w:space="0" w:color="auto"/>
                    <w:right w:val="none" w:sz="0" w:space="0" w:color="auto"/>
                  </w:divBdr>
                </w:div>
              </w:divsChild>
            </w:div>
            <w:div w:id="27342908">
              <w:marLeft w:val="0"/>
              <w:marRight w:val="0"/>
              <w:marTop w:val="0"/>
              <w:marBottom w:val="0"/>
              <w:divBdr>
                <w:top w:val="none" w:sz="0" w:space="0" w:color="auto"/>
                <w:left w:val="none" w:sz="0" w:space="0" w:color="auto"/>
                <w:bottom w:val="none" w:sz="0" w:space="0" w:color="auto"/>
                <w:right w:val="none" w:sz="0" w:space="0" w:color="auto"/>
              </w:divBdr>
              <w:divsChild>
                <w:div w:id="870383803">
                  <w:marLeft w:val="0"/>
                  <w:marRight w:val="0"/>
                  <w:marTop w:val="0"/>
                  <w:marBottom w:val="0"/>
                  <w:divBdr>
                    <w:top w:val="none" w:sz="0" w:space="0" w:color="auto"/>
                    <w:left w:val="none" w:sz="0" w:space="0" w:color="auto"/>
                    <w:bottom w:val="none" w:sz="0" w:space="0" w:color="auto"/>
                    <w:right w:val="none" w:sz="0" w:space="0" w:color="auto"/>
                  </w:divBdr>
                </w:div>
              </w:divsChild>
            </w:div>
            <w:div w:id="825315398">
              <w:marLeft w:val="0"/>
              <w:marRight w:val="0"/>
              <w:marTop w:val="0"/>
              <w:marBottom w:val="0"/>
              <w:divBdr>
                <w:top w:val="none" w:sz="0" w:space="0" w:color="auto"/>
                <w:left w:val="none" w:sz="0" w:space="0" w:color="auto"/>
                <w:bottom w:val="none" w:sz="0" w:space="0" w:color="auto"/>
                <w:right w:val="none" w:sz="0" w:space="0" w:color="auto"/>
              </w:divBdr>
              <w:divsChild>
                <w:div w:id="1652714692">
                  <w:marLeft w:val="0"/>
                  <w:marRight w:val="0"/>
                  <w:marTop w:val="0"/>
                  <w:marBottom w:val="0"/>
                  <w:divBdr>
                    <w:top w:val="none" w:sz="0" w:space="0" w:color="auto"/>
                    <w:left w:val="none" w:sz="0" w:space="0" w:color="auto"/>
                    <w:bottom w:val="none" w:sz="0" w:space="0" w:color="auto"/>
                    <w:right w:val="none" w:sz="0" w:space="0" w:color="auto"/>
                  </w:divBdr>
                </w:div>
              </w:divsChild>
            </w:div>
            <w:div w:id="2046757216">
              <w:marLeft w:val="0"/>
              <w:marRight w:val="0"/>
              <w:marTop w:val="0"/>
              <w:marBottom w:val="0"/>
              <w:divBdr>
                <w:top w:val="none" w:sz="0" w:space="0" w:color="auto"/>
                <w:left w:val="none" w:sz="0" w:space="0" w:color="auto"/>
                <w:bottom w:val="none" w:sz="0" w:space="0" w:color="auto"/>
                <w:right w:val="none" w:sz="0" w:space="0" w:color="auto"/>
              </w:divBdr>
              <w:divsChild>
                <w:div w:id="10100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4783">
          <w:marLeft w:val="0"/>
          <w:marRight w:val="0"/>
          <w:marTop w:val="0"/>
          <w:marBottom w:val="0"/>
          <w:divBdr>
            <w:top w:val="none" w:sz="0" w:space="0" w:color="auto"/>
            <w:left w:val="none" w:sz="0" w:space="0" w:color="auto"/>
            <w:bottom w:val="none" w:sz="0" w:space="0" w:color="auto"/>
            <w:right w:val="none" w:sz="0" w:space="0" w:color="auto"/>
          </w:divBdr>
          <w:divsChild>
            <w:div w:id="126438355">
              <w:marLeft w:val="0"/>
              <w:marRight w:val="0"/>
              <w:marTop w:val="0"/>
              <w:marBottom w:val="0"/>
              <w:divBdr>
                <w:top w:val="none" w:sz="0" w:space="0" w:color="auto"/>
                <w:left w:val="none" w:sz="0" w:space="0" w:color="auto"/>
                <w:bottom w:val="none" w:sz="0" w:space="0" w:color="auto"/>
                <w:right w:val="none" w:sz="0" w:space="0" w:color="auto"/>
              </w:divBdr>
              <w:divsChild>
                <w:div w:id="17199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34760">
          <w:marLeft w:val="0"/>
          <w:marRight w:val="0"/>
          <w:marTop w:val="0"/>
          <w:marBottom w:val="0"/>
          <w:divBdr>
            <w:top w:val="none" w:sz="0" w:space="0" w:color="auto"/>
            <w:left w:val="none" w:sz="0" w:space="0" w:color="auto"/>
            <w:bottom w:val="none" w:sz="0" w:space="0" w:color="auto"/>
            <w:right w:val="none" w:sz="0" w:space="0" w:color="auto"/>
          </w:divBdr>
          <w:divsChild>
            <w:div w:id="589461524">
              <w:marLeft w:val="0"/>
              <w:marRight w:val="0"/>
              <w:marTop w:val="0"/>
              <w:marBottom w:val="0"/>
              <w:divBdr>
                <w:top w:val="none" w:sz="0" w:space="0" w:color="auto"/>
                <w:left w:val="none" w:sz="0" w:space="0" w:color="auto"/>
                <w:bottom w:val="none" w:sz="0" w:space="0" w:color="auto"/>
                <w:right w:val="none" w:sz="0" w:space="0" w:color="auto"/>
              </w:divBdr>
            </w:div>
          </w:divsChild>
        </w:div>
        <w:div w:id="1717925034">
          <w:marLeft w:val="0"/>
          <w:marRight w:val="0"/>
          <w:marTop w:val="0"/>
          <w:marBottom w:val="0"/>
          <w:divBdr>
            <w:top w:val="none" w:sz="0" w:space="0" w:color="auto"/>
            <w:left w:val="none" w:sz="0" w:space="0" w:color="auto"/>
            <w:bottom w:val="none" w:sz="0" w:space="0" w:color="auto"/>
            <w:right w:val="none" w:sz="0" w:space="0" w:color="auto"/>
          </w:divBdr>
          <w:divsChild>
            <w:div w:id="2014990795">
              <w:marLeft w:val="0"/>
              <w:marRight w:val="0"/>
              <w:marTop w:val="0"/>
              <w:marBottom w:val="0"/>
              <w:divBdr>
                <w:top w:val="none" w:sz="0" w:space="0" w:color="auto"/>
                <w:left w:val="none" w:sz="0" w:space="0" w:color="auto"/>
                <w:bottom w:val="none" w:sz="0" w:space="0" w:color="auto"/>
                <w:right w:val="none" w:sz="0" w:space="0" w:color="auto"/>
              </w:divBdr>
            </w:div>
          </w:divsChild>
        </w:div>
        <w:div w:id="1860585472">
          <w:marLeft w:val="0"/>
          <w:marRight w:val="0"/>
          <w:marTop w:val="0"/>
          <w:marBottom w:val="0"/>
          <w:divBdr>
            <w:top w:val="none" w:sz="0" w:space="0" w:color="auto"/>
            <w:left w:val="none" w:sz="0" w:space="0" w:color="auto"/>
            <w:bottom w:val="none" w:sz="0" w:space="0" w:color="auto"/>
            <w:right w:val="none" w:sz="0" w:space="0" w:color="auto"/>
          </w:divBdr>
          <w:divsChild>
            <w:div w:id="1331373085">
              <w:marLeft w:val="0"/>
              <w:marRight w:val="0"/>
              <w:marTop w:val="0"/>
              <w:marBottom w:val="0"/>
              <w:divBdr>
                <w:top w:val="none" w:sz="0" w:space="0" w:color="auto"/>
                <w:left w:val="none" w:sz="0" w:space="0" w:color="auto"/>
                <w:bottom w:val="none" w:sz="0" w:space="0" w:color="auto"/>
                <w:right w:val="none" w:sz="0" w:space="0" w:color="auto"/>
              </w:divBdr>
              <w:divsChild>
                <w:div w:id="8962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238">
          <w:marLeft w:val="0"/>
          <w:marRight w:val="0"/>
          <w:marTop w:val="0"/>
          <w:marBottom w:val="0"/>
          <w:divBdr>
            <w:top w:val="none" w:sz="0" w:space="0" w:color="auto"/>
            <w:left w:val="none" w:sz="0" w:space="0" w:color="auto"/>
            <w:bottom w:val="none" w:sz="0" w:space="0" w:color="auto"/>
            <w:right w:val="none" w:sz="0" w:space="0" w:color="auto"/>
          </w:divBdr>
        </w:div>
        <w:div w:id="2026131355">
          <w:marLeft w:val="0"/>
          <w:marRight w:val="0"/>
          <w:marTop w:val="0"/>
          <w:marBottom w:val="0"/>
          <w:divBdr>
            <w:top w:val="none" w:sz="0" w:space="0" w:color="auto"/>
            <w:left w:val="none" w:sz="0" w:space="0" w:color="auto"/>
            <w:bottom w:val="none" w:sz="0" w:space="0" w:color="auto"/>
            <w:right w:val="none" w:sz="0" w:space="0" w:color="auto"/>
          </w:divBdr>
          <w:divsChild>
            <w:div w:id="1195772952">
              <w:marLeft w:val="0"/>
              <w:marRight w:val="0"/>
              <w:marTop w:val="0"/>
              <w:marBottom w:val="0"/>
              <w:divBdr>
                <w:top w:val="none" w:sz="0" w:space="0" w:color="auto"/>
                <w:left w:val="none" w:sz="0" w:space="0" w:color="auto"/>
                <w:bottom w:val="none" w:sz="0" w:space="0" w:color="auto"/>
                <w:right w:val="none" w:sz="0" w:space="0" w:color="auto"/>
              </w:divBdr>
              <w:divsChild>
                <w:div w:id="111901962">
                  <w:marLeft w:val="0"/>
                  <w:marRight w:val="0"/>
                  <w:marTop w:val="0"/>
                  <w:marBottom w:val="0"/>
                  <w:divBdr>
                    <w:top w:val="none" w:sz="0" w:space="0" w:color="auto"/>
                    <w:left w:val="none" w:sz="0" w:space="0" w:color="auto"/>
                    <w:bottom w:val="none" w:sz="0" w:space="0" w:color="auto"/>
                    <w:right w:val="none" w:sz="0" w:space="0" w:color="auto"/>
                  </w:divBdr>
                </w:div>
                <w:div w:id="367410543">
                  <w:marLeft w:val="0"/>
                  <w:marRight w:val="0"/>
                  <w:marTop w:val="0"/>
                  <w:marBottom w:val="0"/>
                  <w:divBdr>
                    <w:top w:val="none" w:sz="0" w:space="0" w:color="auto"/>
                    <w:left w:val="none" w:sz="0" w:space="0" w:color="auto"/>
                    <w:bottom w:val="none" w:sz="0" w:space="0" w:color="auto"/>
                    <w:right w:val="none" w:sz="0" w:space="0" w:color="auto"/>
                  </w:divBdr>
                </w:div>
                <w:div w:id="1624143618">
                  <w:marLeft w:val="0"/>
                  <w:marRight w:val="0"/>
                  <w:marTop w:val="0"/>
                  <w:marBottom w:val="0"/>
                  <w:divBdr>
                    <w:top w:val="none" w:sz="0" w:space="0" w:color="auto"/>
                    <w:left w:val="none" w:sz="0" w:space="0" w:color="auto"/>
                    <w:bottom w:val="none" w:sz="0" w:space="0" w:color="auto"/>
                    <w:right w:val="none" w:sz="0" w:space="0" w:color="auto"/>
                  </w:divBdr>
                </w:div>
                <w:div w:id="1031959460">
                  <w:marLeft w:val="0"/>
                  <w:marRight w:val="0"/>
                  <w:marTop w:val="0"/>
                  <w:marBottom w:val="0"/>
                  <w:divBdr>
                    <w:top w:val="none" w:sz="0" w:space="0" w:color="auto"/>
                    <w:left w:val="none" w:sz="0" w:space="0" w:color="auto"/>
                    <w:bottom w:val="none" w:sz="0" w:space="0" w:color="auto"/>
                    <w:right w:val="none" w:sz="0" w:space="0" w:color="auto"/>
                  </w:divBdr>
                </w:div>
                <w:div w:id="2067411094">
                  <w:marLeft w:val="0"/>
                  <w:marRight w:val="0"/>
                  <w:marTop w:val="0"/>
                  <w:marBottom w:val="0"/>
                  <w:divBdr>
                    <w:top w:val="none" w:sz="0" w:space="0" w:color="auto"/>
                    <w:left w:val="none" w:sz="0" w:space="0" w:color="auto"/>
                    <w:bottom w:val="none" w:sz="0" w:space="0" w:color="auto"/>
                    <w:right w:val="none" w:sz="0" w:space="0" w:color="auto"/>
                  </w:divBdr>
                </w:div>
                <w:div w:id="19069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29">
          <w:marLeft w:val="0"/>
          <w:marRight w:val="0"/>
          <w:marTop w:val="0"/>
          <w:marBottom w:val="0"/>
          <w:divBdr>
            <w:top w:val="none" w:sz="0" w:space="0" w:color="auto"/>
            <w:left w:val="none" w:sz="0" w:space="0" w:color="auto"/>
            <w:bottom w:val="none" w:sz="0" w:space="0" w:color="auto"/>
            <w:right w:val="none" w:sz="0" w:space="0" w:color="auto"/>
          </w:divBdr>
        </w:div>
        <w:div w:id="900677325">
          <w:marLeft w:val="0"/>
          <w:marRight w:val="0"/>
          <w:marTop w:val="0"/>
          <w:marBottom w:val="0"/>
          <w:divBdr>
            <w:top w:val="none" w:sz="0" w:space="0" w:color="auto"/>
            <w:left w:val="none" w:sz="0" w:space="0" w:color="auto"/>
            <w:bottom w:val="none" w:sz="0" w:space="0" w:color="auto"/>
            <w:right w:val="none" w:sz="0" w:space="0" w:color="auto"/>
          </w:divBdr>
          <w:divsChild>
            <w:div w:id="2105569544">
              <w:marLeft w:val="0"/>
              <w:marRight w:val="0"/>
              <w:marTop w:val="0"/>
              <w:marBottom w:val="0"/>
              <w:divBdr>
                <w:top w:val="none" w:sz="0" w:space="0" w:color="auto"/>
                <w:left w:val="none" w:sz="0" w:space="0" w:color="auto"/>
                <w:bottom w:val="none" w:sz="0" w:space="0" w:color="auto"/>
                <w:right w:val="none" w:sz="0" w:space="0" w:color="auto"/>
              </w:divBdr>
            </w:div>
            <w:div w:id="1964114952">
              <w:marLeft w:val="0"/>
              <w:marRight w:val="0"/>
              <w:marTop w:val="0"/>
              <w:marBottom w:val="0"/>
              <w:divBdr>
                <w:top w:val="none" w:sz="0" w:space="0" w:color="auto"/>
                <w:left w:val="none" w:sz="0" w:space="0" w:color="auto"/>
                <w:bottom w:val="none" w:sz="0" w:space="0" w:color="auto"/>
                <w:right w:val="none" w:sz="0" w:space="0" w:color="auto"/>
              </w:divBdr>
            </w:div>
          </w:divsChild>
        </w:div>
        <w:div w:id="840042501">
          <w:marLeft w:val="0"/>
          <w:marRight w:val="0"/>
          <w:marTop w:val="0"/>
          <w:marBottom w:val="0"/>
          <w:divBdr>
            <w:top w:val="none" w:sz="0" w:space="0" w:color="auto"/>
            <w:left w:val="none" w:sz="0" w:space="0" w:color="auto"/>
            <w:bottom w:val="none" w:sz="0" w:space="0" w:color="auto"/>
            <w:right w:val="none" w:sz="0" w:space="0" w:color="auto"/>
          </w:divBdr>
          <w:divsChild>
            <w:div w:id="1236549414">
              <w:marLeft w:val="0"/>
              <w:marRight w:val="0"/>
              <w:marTop w:val="0"/>
              <w:marBottom w:val="0"/>
              <w:divBdr>
                <w:top w:val="none" w:sz="0" w:space="0" w:color="auto"/>
                <w:left w:val="none" w:sz="0" w:space="0" w:color="auto"/>
                <w:bottom w:val="none" w:sz="0" w:space="0" w:color="auto"/>
                <w:right w:val="none" w:sz="0" w:space="0" w:color="auto"/>
              </w:divBdr>
            </w:div>
            <w:div w:id="608128772">
              <w:marLeft w:val="0"/>
              <w:marRight w:val="0"/>
              <w:marTop w:val="0"/>
              <w:marBottom w:val="0"/>
              <w:divBdr>
                <w:top w:val="none" w:sz="0" w:space="0" w:color="auto"/>
                <w:left w:val="none" w:sz="0" w:space="0" w:color="auto"/>
                <w:bottom w:val="none" w:sz="0" w:space="0" w:color="auto"/>
                <w:right w:val="none" w:sz="0" w:space="0" w:color="auto"/>
              </w:divBdr>
            </w:div>
            <w:div w:id="66925905">
              <w:marLeft w:val="0"/>
              <w:marRight w:val="0"/>
              <w:marTop w:val="0"/>
              <w:marBottom w:val="0"/>
              <w:divBdr>
                <w:top w:val="none" w:sz="0" w:space="0" w:color="auto"/>
                <w:left w:val="none" w:sz="0" w:space="0" w:color="auto"/>
                <w:bottom w:val="none" w:sz="0" w:space="0" w:color="auto"/>
                <w:right w:val="none" w:sz="0" w:space="0" w:color="auto"/>
              </w:divBdr>
              <w:divsChild>
                <w:div w:id="1995715528">
                  <w:marLeft w:val="0"/>
                  <w:marRight w:val="0"/>
                  <w:marTop w:val="0"/>
                  <w:marBottom w:val="0"/>
                  <w:divBdr>
                    <w:top w:val="none" w:sz="0" w:space="0" w:color="auto"/>
                    <w:left w:val="none" w:sz="0" w:space="0" w:color="auto"/>
                    <w:bottom w:val="none" w:sz="0" w:space="0" w:color="auto"/>
                    <w:right w:val="none" w:sz="0" w:space="0" w:color="auto"/>
                  </w:divBdr>
                </w:div>
              </w:divsChild>
            </w:div>
            <w:div w:id="223416716">
              <w:marLeft w:val="0"/>
              <w:marRight w:val="0"/>
              <w:marTop w:val="0"/>
              <w:marBottom w:val="0"/>
              <w:divBdr>
                <w:top w:val="none" w:sz="0" w:space="0" w:color="auto"/>
                <w:left w:val="none" w:sz="0" w:space="0" w:color="auto"/>
                <w:bottom w:val="none" w:sz="0" w:space="0" w:color="auto"/>
                <w:right w:val="none" w:sz="0" w:space="0" w:color="auto"/>
              </w:divBdr>
            </w:div>
            <w:div w:id="793407047">
              <w:marLeft w:val="0"/>
              <w:marRight w:val="0"/>
              <w:marTop w:val="0"/>
              <w:marBottom w:val="0"/>
              <w:divBdr>
                <w:top w:val="none" w:sz="0" w:space="0" w:color="auto"/>
                <w:left w:val="none" w:sz="0" w:space="0" w:color="auto"/>
                <w:bottom w:val="none" w:sz="0" w:space="0" w:color="auto"/>
                <w:right w:val="none" w:sz="0" w:space="0" w:color="auto"/>
              </w:divBdr>
            </w:div>
            <w:div w:id="1956791235">
              <w:marLeft w:val="0"/>
              <w:marRight w:val="0"/>
              <w:marTop w:val="0"/>
              <w:marBottom w:val="0"/>
              <w:divBdr>
                <w:top w:val="none" w:sz="0" w:space="0" w:color="auto"/>
                <w:left w:val="none" w:sz="0" w:space="0" w:color="auto"/>
                <w:bottom w:val="none" w:sz="0" w:space="0" w:color="auto"/>
                <w:right w:val="none" w:sz="0" w:space="0" w:color="auto"/>
              </w:divBdr>
              <w:divsChild>
                <w:div w:id="11615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1203</Words>
  <Characters>7223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Jedlina Zdrój</dc:creator>
  <cp:lastModifiedBy>UM Jedlina Zdrój</cp:lastModifiedBy>
  <cp:revision>1</cp:revision>
  <dcterms:created xsi:type="dcterms:W3CDTF">2018-10-11T12:06:00Z</dcterms:created>
  <dcterms:modified xsi:type="dcterms:W3CDTF">2018-10-11T12:07:00Z</dcterms:modified>
</cp:coreProperties>
</file>