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>
              <w:rPr>
                <w:rFonts w:ascii="Verdana" w:hAnsi="Verdana" w:cs="Arial Unicode MS"/>
                <w:b/>
                <w:sz w:val="20"/>
                <w:szCs w:val="20"/>
              </w:rPr>
              <w:t>6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="00FA6684" w:rsidRPr="00FA6684">
        <w:rPr>
          <w:rFonts w:ascii="Verdana" w:hAnsi="Verdana"/>
          <w:b/>
          <w:sz w:val="18"/>
          <w:szCs w:val="18"/>
        </w:rPr>
        <w:t>OEL.</w:t>
      </w:r>
      <w:r w:rsidRPr="0048359F">
        <w:rPr>
          <w:rFonts w:ascii="Verdana" w:hAnsi="Verdana"/>
          <w:b/>
          <w:sz w:val="18"/>
          <w:szCs w:val="18"/>
        </w:rPr>
        <w:t xml:space="preserve"> 271.1.</w:t>
      </w:r>
      <w:r w:rsidR="00FA6684">
        <w:rPr>
          <w:rFonts w:ascii="Verdana" w:hAnsi="Verdana"/>
          <w:b/>
          <w:sz w:val="18"/>
          <w:szCs w:val="18"/>
        </w:rPr>
        <w:t>5</w:t>
      </w:r>
      <w:r w:rsidRPr="0048359F">
        <w:rPr>
          <w:rFonts w:ascii="Verdana" w:hAnsi="Verdana"/>
          <w:b/>
          <w:sz w:val="18"/>
          <w:szCs w:val="18"/>
        </w:rPr>
        <w:t>.20</w:t>
      </w:r>
      <w:r w:rsidR="00FA6684">
        <w:rPr>
          <w:rFonts w:ascii="Verdana" w:hAnsi="Verdana"/>
          <w:b/>
          <w:sz w:val="18"/>
          <w:szCs w:val="18"/>
        </w:rPr>
        <w:t>20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  <w:bookmarkStart w:id="0" w:name="_GoBack"/>
      <w:bookmarkEnd w:id="0"/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471818" w:rsidRDefault="002167D3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D2473D" w:rsidRPr="00EC663A" w:rsidRDefault="00D2473D" w:rsidP="0072286C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EC663A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EC663A">
        <w:rPr>
          <w:rFonts w:ascii="Verdana" w:hAnsi="Verdana" w:cs="Tahoma"/>
          <w:sz w:val="18"/>
          <w:szCs w:val="18"/>
        </w:rPr>
        <w:t>pn.:</w:t>
      </w:r>
      <w:r w:rsidR="003652AE" w:rsidRPr="00EC663A">
        <w:rPr>
          <w:rFonts w:ascii="Verdana" w:hAnsi="Verdana"/>
          <w:b/>
          <w:sz w:val="18"/>
          <w:szCs w:val="18"/>
        </w:rPr>
        <w:t xml:space="preserve"> </w:t>
      </w:r>
      <w:bookmarkStart w:id="1" w:name="_Hlk506470507"/>
      <w:r w:rsidR="00FA6684" w:rsidRPr="00F370C3">
        <w:rPr>
          <w:rFonts w:ascii="Verdana" w:hAnsi="Verdana"/>
          <w:b/>
          <w:bCs/>
          <w:iCs/>
          <w:sz w:val="18"/>
          <w:szCs w:val="18"/>
        </w:rPr>
        <w:t xml:space="preserve">Uzdrowiskowy Szklak Turystyczno-Rekreacyjny - Modernizacja </w:t>
      </w:r>
      <w:r w:rsidR="00FA6684">
        <w:rPr>
          <w:rFonts w:ascii="Verdana" w:hAnsi="Verdana"/>
          <w:b/>
          <w:bCs/>
          <w:iCs/>
          <w:sz w:val="18"/>
          <w:szCs w:val="18"/>
        </w:rPr>
        <w:t>„</w:t>
      </w:r>
      <w:r w:rsidR="00FA6684" w:rsidRPr="00F370C3">
        <w:rPr>
          <w:rFonts w:ascii="Verdana" w:hAnsi="Verdana"/>
          <w:b/>
          <w:bCs/>
          <w:iCs/>
          <w:sz w:val="18"/>
          <w:szCs w:val="18"/>
        </w:rPr>
        <w:t xml:space="preserve">Przebudowa leśnych naturalnych ścieżek na ścieżkę rowerową typu </w:t>
      </w:r>
      <w:proofErr w:type="spellStart"/>
      <w:r w:rsidR="00FA6684" w:rsidRPr="00F370C3">
        <w:rPr>
          <w:rFonts w:ascii="Verdana" w:hAnsi="Verdana"/>
          <w:b/>
          <w:bCs/>
          <w:iCs/>
          <w:sz w:val="18"/>
          <w:szCs w:val="18"/>
        </w:rPr>
        <w:t>singletrack</w:t>
      </w:r>
      <w:proofErr w:type="spellEnd"/>
      <w:r w:rsidR="00FA6684" w:rsidRPr="00F370C3">
        <w:rPr>
          <w:rFonts w:ascii="Verdana" w:hAnsi="Verdana"/>
          <w:b/>
          <w:bCs/>
          <w:iCs/>
          <w:sz w:val="18"/>
          <w:szCs w:val="18"/>
        </w:rPr>
        <w:t xml:space="preserve"> w Jedlinie-Zdroju</w:t>
      </w:r>
      <w:r w:rsidR="00FA6684">
        <w:rPr>
          <w:rFonts w:ascii="Verdana" w:hAnsi="Verdana"/>
          <w:b/>
          <w:bCs/>
          <w:iCs/>
          <w:sz w:val="18"/>
          <w:szCs w:val="18"/>
        </w:rPr>
        <w:t>”</w:t>
      </w:r>
      <w:r w:rsidR="00FA6684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="00FA6684" w:rsidRPr="00F370C3">
        <w:rPr>
          <w:rFonts w:ascii="Verdana" w:hAnsi="Verdana"/>
          <w:b/>
          <w:bCs/>
          <w:iCs/>
          <w:sz w:val="18"/>
          <w:szCs w:val="18"/>
        </w:rPr>
        <w:t>(dz. nr 44/12 obręb Jedlina-Zdrój)</w:t>
      </w:r>
      <w:r w:rsidR="00FA6684" w:rsidRPr="00FA6684">
        <w:rPr>
          <w:rFonts w:ascii="Verdana" w:hAnsi="Verdana"/>
          <w:bCs/>
          <w:iCs/>
          <w:sz w:val="18"/>
          <w:szCs w:val="18"/>
        </w:rPr>
        <w:t>,</w:t>
      </w:r>
      <w:bookmarkEnd w:id="1"/>
      <w:r w:rsidR="00FA6684" w:rsidRPr="00FA6684">
        <w:rPr>
          <w:rFonts w:ascii="Verdana" w:hAnsi="Verdana"/>
          <w:bCs/>
          <w:iCs/>
          <w:sz w:val="18"/>
          <w:szCs w:val="18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79713A" w:rsidP="004C43B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w </w:t>
      </w:r>
      <w:r w:rsidRPr="0057150A">
        <w:rPr>
          <w:rFonts w:ascii="Verdana" w:hAnsi="Verdana" w:cs="Arial"/>
          <w:b/>
          <w:sz w:val="18"/>
          <w:szCs w:val="18"/>
        </w:rPr>
        <w:t>art. 24 ust. 5 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43DE" w:rsidRPr="008560CF" w:rsidRDefault="00A043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D34D9A" w:rsidRPr="00471818" w:rsidRDefault="00D34D9A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zamówienia.</w:t>
      </w:r>
    </w:p>
    <w:p w:rsidR="00A043DE" w:rsidRDefault="00A043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43DE" w:rsidRPr="001F4C82" w:rsidRDefault="00A043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FA6684">
          <w:rPr>
            <w:noProof/>
            <w:sz w:val="16"/>
            <w:szCs w:val="16"/>
          </w:rPr>
          <w:t>2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1789"/>
    <w:multiLevelType w:val="hybridMultilevel"/>
    <w:tmpl w:val="7FB0E6B6"/>
    <w:lvl w:ilvl="0" w:tplc="CEE6E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0D9E"/>
    <w:rsid w:val="006F3D32"/>
    <w:rsid w:val="007118F0"/>
    <w:rsid w:val="0072286C"/>
    <w:rsid w:val="007362A6"/>
    <w:rsid w:val="00746532"/>
    <w:rsid w:val="007840F2"/>
    <w:rsid w:val="007936D6"/>
    <w:rsid w:val="0079713A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A6DD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BF59FC"/>
    <w:rsid w:val="00C00C2E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F4A74"/>
    <w:rsid w:val="00D2473D"/>
    <w:rsid w:val="00D34D9A"/>
    <w:rsid w:val="00D409DE"/>
    <w:rsid w:val="00D42C9B"/>
    <w:rsid w:val="00D47D38"/>
    <w:rsid w:val="00D7532C"/>
    <w:rsid w:val="00DC3F44"/>
    <w:rsid w:val="00DC77D2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C66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A668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  <w:style w:type="paragraph" w:customStyle="1" w:styleId="ZALACZNIK-Wyliczenie2-x">
    <w:name w:val="ZALACZNIK_-Wyliczenie 2 - (x)"/>
    <w:rsid w:val="00FA6684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  <w:style w:type="paragraph" w:customStyle="1" w:styleId="ZALACZNIK-Wyliczenie2-x">
    <w:name w:val="ZALACZNIK_-Wyliczenie 2 - (x)"/>
    <w:rsid w:val="00FA6684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C464-727D-4E96-8537-F5C91B4A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27</cp:revision>
  <cp:lastPrinted>2016-08-05T09:11:00Z</cp:lastPrinted>
  <dcterms:created xsi:type="dcterms:W3CDTF">2016-08-05T08:51:00Z</dcterms:created>
  <dcterms:modified xsi:type="dcterms:W3CDTF">2020-05-18T11:00:00Z</dcterms:modified>
</cp:coreProperties>
</file>