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5032" w:rsidRDefault="005A1EF9">
      <w:pPr>
        <w:pStyle w:val="Teksttreci20"/>
        <w:shd w:val="clear" w:color="auto" w:fill="auto"/>
        <w:spacing w:after="861" w:line="190" w:lineRule="exact"/>
        <w:ind w:right="260" w:firstLine="0"/>
      </w:pPr>
      <w:r>
        <w:t xml:space="preserve">ZAŁĄCZNIK NR </w:t>
      </w:r>
      <w:r w:rsidR="00B357BC">
        <w:t>1</w:t>
      </w:r>
      <w:r>
        <w:t xml:space="preserve"> do SIWZ</w:t>
      </w:r>
    </w:p>
    <w:p w:rsidR="00935032" w:rsidRDefault="005A1EF9" w:rsidP="00B357BC">
      <w:pPr>
        <w:pStyle w:val="Nagwek10"/>
        <w:keepNext/>
        <w:keepLines/>
        <w:shd w:val="clear" w:color="auto" w:fill="auto"/>
        <w:spacing w:before="0" w:after="0" w:line="300" w:lineRule="exact"/>
        <w:ind w:left="20"/>
      </w:pPr>
      <w:bookmarkStart w:id="0" w:name="bookmark0"/>
      <w:r>
        <w:t>SZCZEGÓŁOWY OPIS PRZEDMIOTU ZAMÓWIENIA</w:t>
      </w:r>
      <w:bookmarkEnd w:id="0"/>
    </w:p>
    <w:p w:rsidR="00B357BC" w:rsidRDefault="00B357BC" w:rsidP="00B357BC">
      <w:pPr>
        <w:pStyle w:val="Nagwek10"/>
        <w:keepNext/>
        <w:keepLines/>
        <w:shd w:val="clear" w:color="auto" w:fill="auto"/>
        <w:spacing w:before="0" w:after="0" w:line="300" w:lineRule="exact"/>
        <w:ind w:left="20"/>
      </w:pPr>
    </w:p>
    <w:p w:rsidR="00FB7894" w:rsidRPr="006552BA" w:rsidRDefault="00FB7894" w:rsidP="00922786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Verdana" w:hAnsi="Verdana"/>
          <w:color w:val="FF0000"/>
          <w:sz w:val="18"/>
          <w:szCs w:val="18"/>
        </w:rPr>
      </w:pPr>
      <w:r w:rsidRPr="00922786">
        <w:rPr>
          <w:rStyle w:val="TeksttreciPogrubienie"/>
          <w:rFonts w:ascii="Verdana" w:hAnsi="Verdana"/>
          <w:sz w:val="18"/>
          <w:szCs w:val="18"/>
        </w:rPr>
        <w:t>Znak sprawy:</w:t>
      </w:r>
      <w:r>
        <w:rPr>
          <w:rStyle w:val="TeksttreciPogrubienie"/>
          <w:rFonts w:ascii="Verdana" w:hAnsi="Verdana"/>
          <w:sz w:val="18"/>
          <w:szCs w:val="18"/>
        </w:rPr>
        <w:t xml:space="preserve"> </w:t>
      </w:r>
      <w:r w:rsidR="0017553F" w:rsidRPr="0017553F">
        <w:rPr>
          <w:rFonts w:ascii="Verdana" w:eastAsia="Times New Roman" w:hAnsi="Verdana" w:cs="Times New Roman"/>
          <w:b/>
          <w:color w:val="auto"/>
          <w:sz w:val="18"/>
          <w:szCs w:val="18"/>
          <w:lang w:bidi="ar-SA"/>
        </w:rPr>
        <w:t>OEL.271.1.3.2020</w:t>
      </w:r>
    </w:p>
    <w:p w:rsidR="00FB7894" w:rsidRDefault="00FB7894" w:rsidP="00B357BC">
      <w:pPr>
        <w:pStyle w:val="Teksttreci0"/>
        <w:shd w:val="clear" w:color="auto" w:fill="auto"/>
        <w:spacing w:before="0" w:after="0" w:line="360" w:lineRule="auto"/>
        <w:ind w:firstLine="0"/>
        <w:rPr>
          <w:rFonts w:ascii="Verdana" w:hAnsi="Verdana"/>
          <w:sz w:val="18"/>
          <w:szCs w:val="18"/>
        </w:rPr>
      </w:pPr>
    </w:p>
    <w:p w:rsidR="00935032" w:rsidRPr="00922786" w:rsidRDefault="005A1EF9" w:rsidP="00922786">
      <w:pPr>
        <w:pStyle w:val="Teksttreci0"/>
        <w:shd w:val="clear" w:color="auto" w:fill="auto"/>
        <w:spacing w:before="0" w:after="0" w:line="360" w:lineRule="auto"/>
        <w:ind w:left="20" w:firstLine="0"/>
        <w:rPr>
          <w:rFonts w:ascii="Verdana" w:hAnsi="Verdana"/>
          <w:sz w:val="18"/>
          <w:szCs w:val="18"/>
        </w:rPr>
      </w:pPr>
      <w:r w:rsidRPr="00922786">
        <w:rPr>
          <w:rFonts w:ascii="Verdana" w:hAnsi="Verdana"/>
          <w:sz w:val="18"/>
          <w:szCs w:val="18"/>
        </w:rPr>
        <w:t>Przedmiotem zamówienia jest:</w:t>
      </w:r>
    </w:p>
    <w:p w:rsidR="00922786" w:rsidRPr="00922786" w:rsidRDefault="00922786" w:rsidP="0092278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22786">
        <w:rPr>
          <w:rStyle w:val="apple-style-span"/>
          <w:rFonts w:ascii="Verdana" w:hAnsi="Verdana"/>
          <w:b/>
          <w:sz w:val="18"/>
          <w:szCs w:val="18"/>
          <w:shd w:val="clear" w:color="auto" w:fill="FFFFFF"/>
        </w:rPr>
        <w:t>„</w:t>
      </w:r>
      <w:bookmarkStart w:id="1" w:name="_Hlk2333797"/>
      <w:r w:rsidRPr="00922786">
        <w:rPr>
          <w:rFonts w:ascii="Verdana" w:hAnsi="Verdana"/>
          <w:b/>
          <w:sz w:val="18"/>
          <w:szCs w:val="18"/>
        </w:rPr>
        <w:t xml:space="preserve">Utrzymanie terenów zieleni miejskiej oraz sprzątanie chodników i ulic </w:t>
      </w:r>
    </w:p>
    <w:p w:rsidR="00922786" w:rsidRPr="00922786" w:rsidRDefault="00922786" w:rsidP="0092278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22786">
        <w:rPr>
          <w:rFonts w:ascii="Verdana" w:hAnsi="Verdana"/>
          <w:b/>
          <w:sz w:val="18"/>
          <w:szCs w:val="18"/>
        </w:rPr>
        <w:t>wraz poboczami w Gminie Jedlina-Zdrój</w:t>
      </w:r>
      <w:bookmarkEnd w:id="1"/>
      <w:r w:rsidRPr="00922786">
        <w:rPr>
          <w:rFonts w:ascii="Verdana" w:hAnsi="Verdana"/>
          <w:b/>
          <w:sz w:val="18"/>
          <w:szCs w:val="18"/>
        </w:rPr>
        <w:t>”,</w:t>
      </w:r>
    </w:p>
    <w:p w:rsidR="00922786" w:rsidRDefault="00922786" w:rsidP="00B357BC">
      <w:pPr>
        <w:pStyle w:val="Teksttreci20"/>
        <w:shd w:val="clear" w:color="auto" w:fill="auto"/>
        <w:spacing w:after="0" w:line="360" w:lineRule="auto"/>
        <w:ind w:firstLine="0"/>
        <w:jc w:val="left"/>
        <w:rPr>
          <w:rFonts w:ascii="Verdana" w:hAnsi="Verdana"/>
          <w:sz w:val="18"/>
          <w:szCs w:val="18"/>
        </w:rPr>
      </w:pPr>
    </w:p>
    <w:p w:rsidR="00922786" w:rsidRDefault="00922786" w:rsidP="00922786">
      <w:pPr>
        <w:pStyle w:val="Teksttreci20"/>
        <w:shd w:val="clear" w:color="auto" w:fill="auto"/>
        <w:spacing w:after="0" w:line="360" w:lineRule="auto"/>
        <w:ind w:left="20" w:firstLine="0"/>
        <w:jc w:val="left"/>
        <w:rPr>
          <w:rFonts w:ascii="Verdana" w:hAnsi="Verdana"/>
          <w:sz w:val="18"/>
          <w:szCs w:val="18"/>
        </w:rPr>
      </w:pPr>
    </w:p>
    <w:p w:rsidR="00935032" w:rsidRPr="00922786" w:rsidRDefault="005A1EF9" w:rsidP="00922786">
      <w:pPr>
        <w:pStyle w:val="Teksttreci20"/>
        <w:shd w:val="clear" w:color="auto" w:fill="auto"/>
        <w:spacing w:after="0" w:line="360" w:lineRule="auto"/>
        <w:ind w:left="20" w:firstLine="0"/>
        <w:jc w:val="left"/>
        <w:rPr>
          <w:rFonts w:ascii="Verdana" w:hAnsi="Verdana"/>
          <w:sz w:val="18"/>
          <w:szCs w:val="18"/>
        </w:rPr>
      </w:pPr>
      <w:r w:rsidRPr="00922786">
        <w:rPr>
          <w:rFonts w:ascii="Verdana" w:hAnsi="Verdana"/>
          <w:sz w:val="18"/>
          <w:szCs w:val="18"/>
        </w:rPr>
        <w:t>Wspólny Słownik Zamówień (CPV):</w:t>
      </w:r>
    </w:p>
    <w:p w:rsidR="00922786" w:rsidRPr="00FB7894" w:rsidRDefault="00922786" w:rsidP="00FB7894">
      <w:pPr>
        <w:autoSpaceDE w:val="0"/>
        <w:spacing w:line="360" w:lineRule="auto"/>
        <w:jc w:val="both"/>
        <w:rPr>
          <w:rFonts w:ascii="Verdana" w:hAnsi="Verdana"/>
          <w:iCs/>
          <w:color w:val="C00000"/>
          <w:sz w:val="18"/>
          <w:szCs w:val="18"/>
        </w:rPr>
      </w:pPr>
      <w:r w:rsidRPr="00FB7894">
        <w:rPr>
          <w:rFonts w:ascii="Verdana" w:hAnsi="Verdana"/>
          <w:iCs/>
          <w:sz w:val="18"/>
          <w:szCs w:val="18"/>
        </w:rPr>
        <w:t>Klasyfikacja przedmiotu zamówienia:</w:t>
      </w:r>
    </w:p>
    <w:tbl>
      <w:tblPr>
        <w:tblW w:w="93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675"/>
      </w:tblGrid>
      <w:tr w:rsidR="00922786" w:rsidRPr="00FF6CA8" w:rsidTr="00FB7894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786" w:rsidRPr="00EF4DDD" w:rsidRDefault="00922786" w:rsidP="00922786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22786">
              <w:rPr>
                <w:rFonts w:ascii="Verdana" w:hAnsi="Verdana"/>
                <w:sz w:val="18"/>
                <w:szCs w:val="18"/>
              </w:rPr>
              <w:t>90600000-3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86" w:rsidRPr="00EF4DDD" w:rsidRDefault="00922786" w:rsidP="0092278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922786">
              <w:rPr>
                <w:rFonts w:ascii="Verdana" w:hAnsi="Verdana"/>
                <w:sz w:val="18"/>
                <w:szCs w:val="18"/>
              </w:rPr>
              <w:t>Usługi sprzątania oraz inne usługi sanitarne na obszarach miejskich i wiejskich lub usługi powiązane</w:t>
            </w:r>
          </w:p>
        </w:tc>
      </w:tr>
      <w:tr w:rsidR="00922786" w:rsidRPr="00FF6CA8" w:rsidTr="00FB7894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786" w:rsidRPr="00EF4DDD" w:rsidRDefault="00922786" w:rsidP="00922786">
            <w:pPr>
              <w:snapToGrid w:val="0"/>
              <w:jc w:val="both"/>
              <w:rPr>
                <w:rFonts w:ascii="Verdana" w:hAnsi="Verdana" w:cs="Tahoma"/>
                <w:bCs/>
                <w:iCs/>
                <w:sz w:val="18"/>
                <w:szCs w:val="18"/>
              </w:rPr>
            </w:pPr>
            <w:r w:rsidRPr="00EF4DDD">
              <w:rPr>
                <w:rFonts w:ascii="Verdana" w:hAnsi="Verdana" w:cs="Arial"/>
                <w:sz w:val="18"/>
                <w:szCs w:val="18"/>
              </w:rPr>
              <w:t>90610000-6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86" w:rsidRPr="00EF4DDD" w:rsidRDefault="00922786" w:rsidP="00922786">
            <w:pPr>
              <w:autoSpaceDE w:val="0"/>
              <w:autoSpaceDN w:val="0"/>
              <w:adjustRightInd w:val="0"/>
              <w:rPr>
                <w:rFonts w:ascii="Verdana" w:hAnsi="Verdana" w:cs="Tahoma"/>
                <w:bCs/>
                <w:iCs/>
                <w:sz w:val="18"/>
                <w:szCs w:val="18"/>
              </w:rPr>
            </w:pPr>
            <w:r w:rsidRPr="00EF4DDD">
              <w:rPr>
                <w:rFonts w:ascii="Verdana" w:hAnsi="Verdana" w:cs="Arial"/>
                <w:sz w:val="18"/>
                <w:szCs w:val="18"/>
              </w:rPr>
              <w:t xml:space="preserve">usługi sprzątania i zamiatania ulic, </w:t>
            </w:r>
          </w:p>
        </w:tc>
      </w:tr>
      <w:tr w:rsidR="00922786" w:rsidRPr="00FF6CA8" w:rsidTr="00FB7894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786" w:rsidRPr="00EF4DDD" w:rsidRDefault="00922786" w:rsidP="00922786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4DDD">
              <w:rPr>
                <w:rFonts w:ascii="Verdana" w:hAnsi="Verdana"/>
                <w:sz w:val="18"/>
                <w:szCs w:val="18"/>
              </w:rPr>
              <w:t xml:space="preserve">77313000-7 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86" w:rsidRPr="00EF4DDD" w:rsidRDefault="00922786" w:rsidP="00922786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EF4DDD">
              <w:rPr>
                <w:rFonts w:ascii="Verdana" w:hAnsi="Verdana"/>
                <w:sz w:val="18"/>
                <w:szCs w:val="18"/>
              </w:rPr>
              <w:t>sługi utrzymania terenów zielonych</w:t>
            </w:r>
          </w:p>
        </w:tc>
      </w:tr>
      <w:tr w:rsidR="00FB7894" w:rsidRPr="00FF6CA8" w:rsidTr="00FB7894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94" w:rsidRPr="00EF4DDD" w:rsidRDefault="00FB7894" w:rsidP="000E6AD8">
            <w:pPr>
              <w:snapToGri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F4DDD">
              <w:rPr>
                <w:rFonts w:ascii="Verdana" w:hAnsi="Verdana"/>
                <w:sz w:val="18"/>
                <w:szCs w:val="18"/>
              </w:rPr>
              <w:t xml:space="preserve">77314100-5 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94" w:rsidRPr="00EF4DDD" w:rsidRDefault="00FB7894" w:rsidP="000E6AD8">
            <w:pPr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EF4DDD">
              <w:rPr>
                <w:rFonts w:ascii="Verdana" w:hAnsi="Verdana"/>
                <w:sz w:val="18"/>
                <w:szCs w:val="18"/>
              </w:rPr>
              <w:t>sługi w zakresie trawników</w:t>
            </w:r>
          </w:p>
        </w:tc>
      </w:tr>
      <w:tr w:rsidR="00FB7894" w:rsidRPr="00FF6CA8" w:rsidTr="00FB7894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94" w:rsidRPr="00EF4DDD" w:rsidRDefault="00FB7894" w:rsidP="00922786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922786">
              <w:rPr>
                <w:rFonts w:ascii="Verdana" w:hAnsi="Verdana"/>
                <w:sz w:val="18"/>
                <w:szCs w:val="18"/>
              </w:rPr>
              <w:t>77342000-9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94" w:rsidRDefault="00FB7894" w:rsidP="00922786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922786">
              <w:rPr>
                <w:rFonts w:ascii="Verdana" w:hAnsi="Verdana"/>
                <w:sz w:val="18"/>
                <w:szCs w:val="18"/>
              </w:rPr>
              <w:t>rzycinanie żywopłotów</w:t>
            </w:r>
          </w:p>
        </w:tc>
      </w:tr>
      <w:tr w:rsidR="00FB7894" w:rsidRPr="00FF6CA8" w:rsidTr="00FB7894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94" w:rsidRPr="00EF4DDD" w:rsidRDefault="00FB7894" w:rsidP="000E6AD8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922786">
              <w:rPr>
                <w:rFonts w:ascii="Verdana" w:hAnsi="Verdana"/>
                <w:sz w:val="18"/>
                <w:szCs w:val="18"/>
              </w:rPr>
              <w:t>77310000-6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94" w:rsidRDefault="00FB7894" w:rsidP="00FB7894">
            <w:pPr>
              <w:pStyle w:val="Teksttreci0"/>
              <w:shd w:val="clear" w:color="auto" w:fill="auto"/>
              <w:spacing w:before="0" w:after="0" w:line="360" w:lineRule="auto"/>
              <w:ind w:left="2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Pr="00922786">
              <w:rPr>
                <w:rFonts w:ascii="Verdana" w:hAnsi="Verdana"/>
                <w:sz w:val="18"/>
                <w:szCs w:val="18"/>
              </w:rPr>
              <w:t>sługi sadzenia roślin oraz utrzymania terenów zielonych</w:t>
            </w:r>
          </w:p>
        </w:tc>
      </w:tr>
    </w:tbl>
    <w:p w:rsidR="00935032" w:rsidRDefault="00935032" w:rsidP="00FB7894">
      <w:pPr>
        <w:pStyle w:val="Teksttreci20"/>
        <w:shd w:val="clear" w:color="auto" w:fill="auto"/>
        <w:tabs>
          <w:tab w:val="left" w:pos="571"/>
        </w:tabs>
        <w:spacing w:after="82" w:line="190" w:lineRule="exact"/>
        <w:ind w:firstLine="0"/>
        <w:jc w:val="both"/>
      </w:pPr>
    </w:p>
    <w:p w:rsidR="000E6AD8" w:rsidRDefault="000E6AD8" w:rsidP="00FB7894">
      <w:pPr>
        <w:pStyle w:val="Teksttreci20"/>
        <w:shd w:val="clear" w:color="auto" w:fill="auto"/>
        <w:tabs>
          <w:tab w:val="left" w:pos="571"/>
        </w:tabs>
        <w:spacing w:after="82" w:line="190" w:lineRule="exact"/>
        <w:ind w:firstLine="0"/>
        <w:jc w:val="both"/>
      </w:pPr>
    </w:p>
    <w:p w:rsidR="000E6AD8" w:rsidRPr="002036A4" w:rsidRDefault="000E6AD8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0"/>
          <w:szCs w:val="20"/>
        </w:rPr>
      </w:pPr>
      <w:r w:rsidRPr="002036A4">
        <w:rPr>
          <w:b w:val="0"/>
          <w:sz w:val="20"/>
          <w:szCs w:val="20"/>
        </w:rPr>
        <w:t xml:space="preserve">Przedmiotem zamówienia jest wykonanie usług trzymanie terenów zieleni miejskiej oraz sprzątanie chodników i ulic wraz poboczami w Gminie Jedlina-Zdrój. </w:t>
      </w:r>
    </w:p>
    <w:p w:rsidR="004209FC" w:rsidRDefault="004209FC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Zamówienie obejmuje dwa zadania:</w:t>
      </w:r>
    </w:p>
    <w:p w:rsidR="004209FC" w:rsidRDefault="004209FC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Zadanie Nr 1 -</w:t>
      </w:r>
      <w:r w:rsidR="00B357BC" w:rsidRPr="00B357BC">
        <w:t xml:space="preserve"> </w:t>
      </w:r>
      <w:r w:rsidR="00B357BC" w:rsidRPr="00B357BC">
        <w:rPr>
          <w:b w:val="0"/>
          <w:sz w:val="20"/>
          <w:szCs w:val="20"/>
        </w:rPr>
        <w:t>usługi utrzymania terenów zieleni miejskiej na terenie Gminy Jedlina-Zdrój,</w:t>
      </w:r>
      <w:r>
        <w:rPr>
          <w:b w:val="0"/>
          <w:sz w:val="20"/>
          <w:szCs w:val="20"/>
        </w:rPr>
        <w:t xml:space="preserve"> opisane w </w:t>
      </w:r>
      <w:r w:rsidRPr="002036A4">
        <w:rPr>
          <w:b w:val="0"/>
          <w:sz w:val="20"/>
          <w:szCs w:val="20"/>
        </w:rPr>
        <w:t>załącznikach 1a, 1b, 1c</w:t>
      </w:r>
      <w:r>
        <w:rPr>
          <w:b w:val="0"/>
          <w:sz w:val="20"/>
          <w:szCs w:val="20"/>
        </w:rPr>
        <w:t>, 1d</w:t>
      </w:r>
    </w:p>
    <w:p w:rsidR="000E6AD8" w:rsidRPr="002036A4" w:rsidRDefault="004209FC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Zadanie Nr 2</w:t>
      </w:r>
      <w:r w:rsidR="00B357BC" w:rsidRPr="00B357BC">
        <w:t xml:space="preserve"> </w:t>
      </w:r>
      <w:r w:rsidR="00B357BC">
        <w:t xml:space="preserve">- </w:t>
      </w:r>
      <w:r w:rsidR="00B357BC" w:rsidRPr="00B357BC">
        <w:rPr>
          <w:b w:val="0"/>
          <w:sz w:val="20"/>
          <w:szCs w:val="20"/>
        </w:rPr>
        <w:t>usługi sprzątania chodników i ulic wraz z poboczami w Gminie Jedlina-Zdrój</w:t>
      </w:r>
      <w:r>
        <w:rPr>
          <w:b w:val="0"/>
          <w:sz w:val="20"/>
          <w:szCs w:val="20"/>
        </w:rPr>
        <w:t xml:space="preserve"> - opisane w </w:t>
      </w:r>
      <w:r w:rsidR="000E6AD8" w:rsidRPr="002036A4">
        <w:rPr>
          <w:b w:val="0"/>
          <w:sz w:val="20"/>
          <w:szCs w:val="20"/>
        </w:rPr>
        <w:t>załącznik</w:t>
      </w:r>
      <w:r>
        <w:rPr>
          <w:b w:val="0"/>
          <w:sz w:val="20"/>
          <w:szCs w:val="20"/>
        </w:rPr>
        <w:t xml:space="preserve">u </w:t>
      </w:r>
      <w:r w:rsidR="00B357BC">
        <w:rPr>
          <w:b w:val="0"/>
          <w:sz w:val="20"/>
          <w:szCs w:val="20"/>
        </w:rPr>
        <w:t>1e.</w:t>
      </w:r>
    </w:p>
    <w:p w:rsidR="00B357BC" w:rsidRPr="00B357BC" w:rsidRDefault="00B357BC" w:rsidP="00B357BC">
      <w:pPr>
        <w:pStyle w:val="Teksttreci20"/>
        <w:tabs>
          <w:tab w:val="left" w:pos="571"/>
        </w:tabs>
        <w:spacing w:after="0" w:line="220" w:lineRule="atLeast"/>
        <w:ind w:firstLine="0"/>
        <w:jc w:val="center"/>
        <w:rPr>
          <w:sz w:val="22"/>
          <w:szCs w:val="22"/>
        </w:rPr>
      </w:pPr>
      <w:r w:rsidRPr="00B357BC">
        <w:rPr>
          <w:sz w:val="22"/>
          <w:szCs w:val="22"/>
        </w:rPr>
        <w:t>ZADANIE NR</w:t>
      </w:r>
      <w:r>
        <w:rPr>
          <w:sz w:val="22"/>
          <w:szCs w:val="22"/>
        </w:rPr>
        <w:t xml:space="preserve"> 1</w:t>
      </w:r>
    </w:p>
    <w:p w:rsidR="000E6AD8" w:rsidRPr="002036A4" w:rsidRDefault="00B357BC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</w:t>
      </w:r>
      <w:r w:rsidR="000E6AD8" w:rsidRPr="002036A4">
        <w:rPr>
          <w:sz w:val="22"/>
          <w:szCs w:val="22"/>
        </w:rPr>
        <w:t xml:space="preserve">1a – Trawniki </w:t>
      </w:r>
    </w:p>
    <w:p w:rsidR="000E6AD8" w:rsidRPr="002036A4" w:rsidRDefault="004854CF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2"/>
          <w:szCs w:val="22"/>
        </w:rPr>
      </w:pPr>
      <w:r w:rsidRPr="002036A4">
        <w:rPr>
          <w:b w:val="0"/>
          <w:sz w:val="22"/>
          <w:szCs w:val="22"/>
        </w:rPr>
        <w:t>Z</w:t>
      </w:r>
      <w:r w:rsidR="000E6AD8" w:rsidRPr="002036A4">
        <w:rPr>
          <w:b w:val="0"/>
          <w:sz w:val="22"/>
          <w:szCs w:val="22"/>
        </w:rPr>
        <w:t>adanie obejmuje trawniki miejskie, tereny parkowe</w:t>
      </w:r>
      <w:r w:rsidRPr="002036A4">
        <w:rPr>
          <w:b w:val="0"/>
          <w:sz w:val="22"/>
          <w:szCs w:val="22"/>
        </w:rPr>
        <w:t>,</w:t>
      </w:r>
      <w:r w:rsidR="000E6AD8" w:rsidRPr="002036A4">
        <w:rPr>
          <w:b w:val="0"/>
          <w:sz w:val="22"/>
          <w:szCs w:val="22"/>
        </w:rPr>
        <w:t xml:space="preserve"> place zabaw</w:t>
      </w:r>
      <w:r w:rsidRPr="002036A4">
        <w:rPr>
          <w:b w:val="0"/>
          <w:sz w:val="22"/>
          <w:szCs w:val="22"/>
        </w:rPr>
        <w:t xml:space="preserve"> i tereny rekreacyjne.</w:t>
      </w:r>
    </w:p>
    <w:p w:rsidR="004854CF" w:rsidRPr="002036A4" w:rsidRDefault="004854CF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2"/>
          <w:szCs w:val="22"/>
        </w:rPr>
      </w:pPr>
      <w:r w:rsidRPr="002036A4">
        <w:rPr>
          <w:b w:val="0"/>
          <w:sz w:val="22"/>
          <w:szCs w:val="22"/>
        </w:rPr>
        <w:t>Wymagany zakres prac:</w:t>
      </w:r>
    </w:p>
    <w:p w:rsidR="004854CF" w:rsidRPr="002036A4" w:rsidRDefault="004854CF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2"/>
          <w:szCs w:val="22"/>
        </w:rPr>
      </w:pPr>
      <w:r w:rsidRPr="002036A4">
        <w:rPr>
          <w:b w:val="0"/>
          <w:sz w:val="22"/>
          <w:szCs w:val="22"/>
        </w:rPr>
        <w:t>- skoszenie, zbieranie i wywóz skoszonej masy zielonej w ciągu 24 godzin od momentu jej skoszenia.</w:t>
      </w:r>
    </w:p>
    <w:p w:rsidR="00CA35D5" w:rsidRPr="002036A4" w:rsidRDefault="00CA35D5" w:rsidP="002036A4">
      <w:pPr>
        <w:pStyle w:val="Teksttreci0"/>
        <w:shd w:val="clear" w:color="auto" w:fill="auto"/>
        <w:spacing w:before="0" w:after="0" w:line="260" w:lineRule="atLeast"/>
        <w:ind w:left="20" w:firstLine="0"/>
        <w:jc w:val="both"/>
        <w:rPr>
          <w:bCs/>
          <w:sz w:val="22"/>
          <w:szCs w:val="22"/>
        </w:rPr>
      </w:pPr>
      <w:bookmarkStart w:id="2" w:name="_Hlk2338298"/>
      <w:r w:rsidRPr="002036A4">
        <w:rPr>
          <w:bCs/>
          <w:sz w:val="22"/>
          <w:szCs w:val="22"/>
        </w:rPr>
        <w:t>- wysokość koszenia powinna być jednakowa na całej powierzchni i nie może przekraczać 4 cm,</w:t>
      </w:r>
    </w:p>
    <w:bookmarkEnd w:id="2"/>
    <w:p w:rsidR="00CA35D5" w:rsidRPr="002036A4" w:rsidRDefault="009578EC" w:rsidP="002036A4">
      <w:pPr>
        <w:pStyle w:val="Teksttreci0"/>
        <w:shd w:val="clear" w:color="auto" w:fill="auto"/>
        <w:spacing w:before="0" w:after="0" w:line="260" w:lineRule="atLeast"/>
        <w:ind w:left="142" w:right="20" w:hanging="122"/>
        <w:jc w:val="both"/>
        <w:rPr>
          <w:bCs/>
          <w:sz w:val="22"/>
          <w:szCs w:val="22"/>
        </w:rPr>
      </w:pPr>
      <w:r w:rsidRPr="002036A4">
        <w:rPr>
          <w:bCs/>
          <w:sz w:val="22"/>
          <w:szCs w:val="22"/>
        </w:rPr>
        <w:t>-</w:t>
      </w:r>
      <w:r w:rsidR="00CA35D5" w:rsidRPr="002036A4">
        <w:rPr>
          <w:bCs/>
          <w:sz w:val="22"/>
          <w:szCs w:val="22"/>
        </w:rPr>
        <w:t xml:space="preserve"> koszenie obejmuje wykoszenie terenów zielonych oraz usuwanie odrośli do wys. 1,5-2,5 m drzew rosnących na koszonych powierzchniach,</w:t>
      </w:r>
    </w:p>
    <w:p w:rsidR="00CA35D5" w:rsidRPr="002036A4" w:rsidRDefault="00CA35D5" w:rsidP="002036A4">
      <w:pPr>
        <w:pStyle w:val="Teksttreci0"/>
        <w:shd w:val="clear" w:color="auto" w:fill="auto"/>
        <w:spacing w:before="0" w:after="0" w:line="260" w:lineRule="atLeast"/>
        <w:ind w:left="20" w:right="20" w:firstLine="0"/>
        <w:jc w:val="both"/>
        <w:rPr>
          <w:bCs/>
          <w:sz w:val="22"/>
          <w:szCs w:val="22"/>
        </w:rPr>
      </w:pPr>
      <w:r w:rsidRPr="002036A4">
        <w:rPr>
          <w:bCs/>
          <w:sz w:val="22"/>
          <w:szCs w:val="22"/>
        </w:rPr>
        <w:t xml:space="preserve">- </w:t>
      </w:r>
      <w:r w:rsidR="00B844D4" w:rsidRPr="002036A4">
        <w:rPr>
          <w:bCs/>
          <w:sz w:val="22"/>
          <w:szCs w:val="22"/>
        </w:rPr>
        <w:t>i</w:t>
      </w:r>
      <w:r w:rsidRPr="002036A4">
        <w:rPr>
          <w:bCs/>
          <w:sz w:val="22"/>
          <w:szCs w:val="22"/>
        </w:rPr>
        <w:t xml:space="preserve">lość </w:t>
      </w:r>
      <w:proofErr w:type="spellStart"/>
      <w:r w:rsidRPr="002036A4">
        <w:rPr>
          <w:bCs/>
          <w:sz w:val="22"/>
          <w:szCs w:val="22"/>
        </w:rPr>
        <w:t>koszeń</w:t>
      </w:r>
      <w:proofErr w:type="spellEnd"/>
      <w:r w:rsidRPr="002036A4">
        <w:rPr>
          <w:bCs/>
          <w:sz w:val="22"/>
          <w:szCs w:val="22"/>
        </w:rPr>
        <w:t xml:space="preserve"> w okresie obowiązywania umowy zawarta jest w załączniku nr 1a. </w:t>
      </w:r>
    </w:p>
    <w:p w:rsidR="00B844D4" w:rsidRPr="002036A4" w:rsidRDefault="00B844D4" w:rsidP="002036A4">
      <w:pPr>
        <w:pStyle w:val="Teksttreci0"/>
        <w:shd w:val="clear" w:color="auto" w:fill="auto"/>
        <w:spacing w:before="0" w:after="0" w:line="260" w:lineRule="atLeast"/>
        <w:ind w:left="142" w:right="20" w:hanging="122"/>
        <w:jc w:val="both"/>
        <w:rPr>
          <w:bCs/>
          <w:sz w:val="22"/>
          <w:szCs w:val="22"/>
        </w:rPr>
      </w:pPr>
      <w:r w:rsidRPr="002036A4">
        <w:rPr>
          <w:bCs/>
          <w:sz w:val="22"/>
          <w:szCs w:val="22"/>
        </w:rPr>
        <w:t>- koszenia wykonywane będą wg miesięcznych harmonogramów każdorazowo zatwierdzanych przez Zamawiającego,</w:t>
      </w:r>
    </w:p>
    <w:p w:rsidR="00B844D4" w:rsidRPr="002036A4" w:rsidRDefault="00B844D4" w:rsidP="002036A4">
      <w:pPr>
        <w:pStyle w:val="Teksttreci0"/>
        <w:shd w:val="clear" w:color="auto" w:fill="auto"/>
        <w:spacing w:before="0" w:after="0" w:line="260" w:lineRule="atLeast"/>
        <w:ind w:left="20" w:right="20" w:firstLine="0"/>
        <w:jc w:val="both"/>
        <w:rPr>
          <w:bCs/>
          <w:sz w:val="22"/>
          <w:szCs w:val="22"/>
        </w:rPr>
      </w:pPr>
    </w:p>
    <w:p w:rsidR="00CA35D5" w:rsidRPr="002036A4" w:rsidRDefault="00CA35D5" w:rsidP="002036A4">
      <w:pPr>
        <w:pStyle w:val="Teksttreci20"/>
        <w:shd w:val="clear" w:color="auto" w:fill="auto"/>
        <w:spacing w:after="0" w:line="260" w:lineRule="atLeast"/>
        <w:ind w:left="20" w:right="20" w:firstLine="0"/>
        <w:jc w:val="both"/>
        <w:rPr>
          <w:sz w:val="22"/>
          <w:szCs w:val="22"/>
        </w:rPr>
      </w:pPr>
      <w:r w:rsidRPr="002036A4">
        <w:rPr>
          <w:sz w:val="22"/>
          <w:szCs w:val="22"/>
        </w:rPr>
        <w:t>Każde koszenie (poszczególna pozycja z załącznika nr 1a) od dnia rozpoczęcia do dnia zakończenia (odbioru) ma trwać nie dłużej niż dwa dni.</w:t>
      </w:r>
    </w:p>
    <w:p w:rsidR="00CA35D5" w:rsidRPr="002036A4" w:rsidRDefault="00CA35D5" w:rsidP="002036A4">
      <w:pPr>
        <w:pStyle w:val="Teksttreci0"/>
        <w:shd w:val="clear" w:color="auto" w:fill="auto"/>
        <w:spacing w:before="0" w:after="0" w:line="260" w:lineRule="atLeast"/>
        <w:ind w:left="20" w:right="20" w:firstLine="0"/>
        <w:jc w:val="both"/>
        <w:rPr>
          <w:sz w:val="22"/>
          <w:szCs w:val="22"/>
        </w:rPr>
      </w:pPr>
      <w:r w:rsidRPr="002036A4">
        <w:rPr>
          <w:sz w:val="22"/>
          <w:szCs w:val="22"/>
        </w:rPr>
        <w:t>Odbiór wykonanych czynności odnot</w:t>
      </w:r>
      <w:r w:rsidR="004F5E72" w:rsidRPr="002036A4">
        <w:rPr>
          <w:sz w:val="22"/>
          <w:szCs w:val="22"/>
        </w:rPr>
        <w:t xml:space="preserve">owywany będzie w Raporcie </w:t>
      </w:r>
      <w:r w:rsidR="00641E07" w:rsidRPr="002036A4">
        <w:rPr>
          <w:sz w:val="22"/>
          <w:szCs w:val="22"/>
        </w:rPr>
        <w:t>z wykonania przedmiotu zamówienia dla trawników stanowiący załącznik nr 2a</w:t>
      </w:r>
    </w:p>
    <w:p w:rsidR="004854CF" w:rsidRPr="002036A4" w:rsidRDefault="004854CF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i/>
          <w:sz w:val="22"/>
          <w:szCs w:val="22"/>
        </w:rPr>
      </w:pPr>
    </w:p>
    <w:p w:rsidR="004854CF" w:rsidRPr="00B357BC" w:rsidRDefault="004854CF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i/>
          <w:sz w:val="22"/>
          <w:szCs w:val="22"/>
        </w:rPr>
      </w:pPr>
      <w:r w:rsidRPr="002036A4">
        <w:rPr>
          <w:b w:val="0"/>
          <w:i/>
          <w:sz w:val="22"/>
          <w:szCs w:val="22"/>
        </w:rPr>
        <w:t>Zamawiający dopuszcza zagospodarowanie masy zielonej w sposób uwzględniający ochronę środowiska, np. kompostowanie na własne potrzeby.</w:t>
      </w:r>
    </w:p>
    <w:p w:rsidR="00641E07" w:rsidRPr="002036A4" w:rsidRDefault="00B357BC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Załącznik </w:t>
      </w:r>
      <w:r w:rsidR="00641E07" w:rsidRPr="002036A4">
        <w:rPr>
          <w:sz w:val="22"/>
          <w:szCs w:val="22"/>
        </w:rPr>
        <w:t xml:space="preserve">1b – </w:t>
      </w:r>
      <w:r w:rsidR="00347E43" w:rsidRPr="002036A4">
        <w:rPr>
          <w:sz w:val="22"/>
          <w:szCs w:val="22"/>
        </w:rPr>
        <w:t>Tereny</w:t>
      </w:r>
      <w:r w:rsidR="00093C95" w:rsidRPr="002036A4">
        <w:rPr>
          <w:sz w:val="22"/>
          <w:szCs w:val="22"/>
        </w:rPr>
        <w:t xml:space="preserve"> zielone (</w:t>
      </w:r>
      <w:r w:rsidR="00347E43" w:rsidRPr="002036A4">
        <w:rPr>
          <w:sz w:val="22"/>
          <w:szCs w:val="22"/>
        </w:rPr>
        <w:t>łąkowe</w:t>
      </w:r>
      <w:r w:rsidR="00093C95" w:rsidRPr="002036A4">
        <w:rPr>
          <w:sz w:val="22"/>
          <w:szCs w:val="22"/>
        </w:rPr>
        <w:t>)</w:t>
      </w:r>
      <w:r w:rsidR="00641E07" w:rsidRPr="002036A4">
        <w:rPr>
          <w:sz w:val="22"/>
          <w:szCs w:val="22"/>
        </w:rPr>
        <w:t>.</w:t>
      </w:r>
    </w:p>
    <w:p w:rsidR="00641E07" w:rsidRPr="002036A4" w:rsidRDefault="00641E07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2"/>
          <w:szCs w:val="22"/>
        </w:rPr>
      </w:pPr>
      <w:r w:rsidRPr="002036A4">
        <w:rPr>
          <w:b w:val="0"/>
          <w:sz w:val="22"/>
          <w:szCs w:val="22"/>
        </w:rPr>
        <w:t>Zadanie obejmuje tereny zielone (łąkowe).</w:t>
      </w:r>
    </w:p>
    <w:p w:rsidR="00641E07" w:rsidRPr="002036A4" w:rsidRDefault="00641E07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2"/>
          <w:szCs w:val="22"/>
        </w:rPr>
      </w:pPr>
      <w:r w:rsidRPr="002036A4">
        <w:rPr>
          <w:b w:val="0"/>
          <w:sz w:val="22"/>
          <w:szCs w:val="22"/>
        </w:rPr>
        <w:t>Wymagany zakres prac:</w:t>
      </w:r>
    </w:p>
    <w:p w:rsidR="00641E07" w:rsidRPr="002036A4" w:rsidRDefault="00641E07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2"/>
          <w:szCs w:val="22"/>
        </w:rPr>
      </w:pPr>
      <w:r w:rsidRPr="002036A4">
        <w:rPr>
          <w:b w:val="0"/>
          <w:sz w:val="22"/>
          <w:szCs w:val="22"/>
        </w:rPr>
        <w:t>- skoszenie, zbieranie i wywóz skoszonej masy zielonej w ciągu 24 godzin od momentu jej skoszenia.</w:t>
      </w:r>
    </w:p>
    <w:p w:rsidR="00641E07" w:rsidRPr="002036A4" w:rsidRDefault="00641E07" w:rsidP="002036A4">
      <w:pPr>
        <w:pStyle w:val="Teksttreci0"/>
        <w:shd w:val="clear" w:color="auto" w:fill="auto"/>
        <w:spacing w:before="0" w:after="0" w:line="260" w:lineRule="atLeast"/>
        <w:ind w:left="20" w:firstLine="0"/>
        <w:jc w:val="both"/>
        <w:rPr>
          <w:bCs/>
          <w:sz w:val="22"/>
          <w:szCs w:val="22"/>
        </w:rPr>
      </w:pPr>
      <w:r w:rsidRPr="002036A4">
        <w:rPr>
          <w:bCs/>
          <w:sz w:val="22"/>
          <w:szCs w:val="22"/>
        </w:rPr>
        <w:t>- wysokość koszenia powinna być jednakowa na całej powierzchni i nie może przekraczać 4 cm,</w:t>
      </w:r>
    </w:p>
    <w:p w:rsidR="00641E07" w:rsidRPr="002036A4" w:rsidRDefault="00641E07" w:rsidP="002036A4">
      <w:pPr>
        <w:pStyle w:val="Teksttreci0"/>
        <w:shd w:val="clear" w:color="auto" w:fill="auto"/>
        <w:spacing w:before="0" w:after="0" w:line="260" w:lineRule="atLeast"/>
        <w:ind w:left="142" w:right="20" w:hanging="122"/>
        <w:jc w:val="both"/>
        <w:rPr>
          <w:bCs/>
          <w:sz w:val="22"/>
          <w:szCs w:val="22"/>
        </w:rPr>
      </w:pPr>
      <w:r w:rsidRPr="002036A4">
        <w:rPr>
          <w:bCs/>
          <w:sz w:val="22"/>
          <w:szCs w:val="22"/>
        </w:rPr>
        <w:t>- koszenie obejmuje wykoszenie terenów zielonych oraz usuwanie odrośli do wys. 1,5-2,5 m drzew rosnących na koszonych powierzchniach,</w:t>
      </w:r>
    </w:p>
    <w:p w:rsidR="00641E07" w:rsidRPr="002036A4" w:rsidRDefault="00641E07" w:rsidP="002036A4">
      <w:pPr>
        <w:pStyle w:val="Teksttreci0"/>
        <w:shd w:val="clear" w:color="auto" w:fill="auto"/>
        <w:spacing w:before="0" w:after="0" w:line="260" w:lineRule="atLeast"/>
        <w:ind w:left="20" w:right="20" w:firstLine="0"/>
        <w:jc w:val="both"/>
        <w:rPr>
          <w:bCs/>
          <w:sz w:val="22"/>
          <w:szCs w:val="22"/>
        </w:rPr>
      </w:pPr>
      <w:r w:rsidRPr="002036A4">
        <w:rPr>
          <w:bCs/>
          <w:sz w:val="22"/>
          <w:szCs w:val="22"/>
        </w:rPr>
        <w:t xml:space="preserve">- </w:t>
      </w:r>
      <w:r w:rsidR="00347E43" w:rsidRPr="002036A4">
        <w:rPr>
          <w:bCs/>
          <w:sz w:val="22"/>
          <w:szCs w:val="22"/>
        </w:rPr>
        <w:t>i</w:t>
      </w:r>
      <w:r w:rsidRPr="002036A4">
        <w:rPr>
          <w:bCs/>
          <w:sz w:val="22"/>
          <w:szCs w:val="22"/>
        </w:rPr>
        <w:t xml:space="preserve">lość </w:t>
      </w:r>
      <w:proofErr w:type="spellStart"/>
      <w:r w:rsidRPr="002036A4">
        <w:rPr>
          <w:bCs/>
          <w:sz w:val="22"/>
          <w:szCs w:val="22"/>
        </w:rPr>
        <w:t>koszeń</w:t>
      </w:r>
      <w:proofErr w:type="spellEnd"/>
      <w:r w:rsidRPr="002036A4">
        <w:rPr>
          <w:bCs/>
          <w:sz w:val="22"/>
          <w:szCs w:val="22"/>
        </w:rPr>
        <w:t xml:space="preserve"> w okresie obowiązywania umowy zawarta jest w załączniku nr 1b. </w:t>
      </w:r>
    </w:p>
    <w:p w:rsidR="00641E07" w:rsidRPr="002036A4" w:rsidRDefault="00641E07" w:rsidP="002036A4">
      <w:pPr>
        <w:pStyle w:val="Teksttreci0"/>
        <w:shd w:val="clear" w:color="auto" w:fill="auto"/>
        <w:spacing w:before="0" w:after="0" w:line="260" w:lineRule="atLeast"/>
        <w:ind w:left="142" w:right="20" w:hanging="122"/>
        <w:jc w:val="both"/>
        <w:rPr>
          <w:bCs/>
          <w:sz w:val="22"/>
          <w:szCs w:val="22"/>
        </w:rPr>
      </w:pPr>
      <w:r w:rsidRPr="002036A4">
        <w:rPr>
          <w:bCs/>
          <w:sz w:val="22"/>
          <w:szCs w:val="22"/>
        </w:rPr>
        <w:t>- koszenia wykonywane będą wg miesięcznych harmonogramów każdorazowo zatwierdzanych przez Zamawiającego,</w:t>
      </w:r>
    </w:p>
    <w:p w:rsidR="00B844D4" w:rsidRPr="002036A4" w:rsidRDefault="00B844D4" w:rsidP="002036A4">
      <w:pPr>
        <w:pStyle w:val="Teksttreci0"/>
        <w:shd w:val="clear" w:color="auto" w:fill="auto"/>
        <w:spacing w:before="0" w:after="0" w:line="260" w:lineRule="atLeast"/>
        <w:ind w:left="142" w:right="20" w:hanging="122"/>
        <w:jc w:val="both"/>
        <w:rPr>
          <w:bCs/>
          <w:sz w:val="22"/>
          <w:szCs w:val="22"/>
        </w:rPr>
      </w:pPr>
      <w:r w:rsidRPr="002036A4">
        <w:rPr>
          <w:bCs/>
          <w:sz w:val="22"/>
          <w:szCs w:val="22"/>
        </w:rPr>
        <w:t>- koszenia wykonywane będą wg miesięcznych harmonogramów każdorazowo zatwierdzanych przez Zamawiającego,</w:t>
      </w:r>
    </w:p>
    <w:p w:rsidR="00B844D4" w:rsidRPr="002036A4" w:rsidRDefault="00B844D4" w:rsidP="002036A4">
      <w:pPr>
        <w:pStyle w:val="Teksttreci0"/>
        <w:shd w:val="clear" w:color="auto" w:fill="auto"/>
        <w:spacing w:before="0" w:after="0" w:line="260" w:lineRule="atLeast"/>
        <w:ind w:left="20" w:right="20" w:firstLine="0"/>
        <w:jc w:val="both"/>
        <w:rPr>
          <w:bCs/>
          <w:sz w:val="22"/>
          <w:szCs w:val="22"/>
        </w:rPr>
      </w:pPr>
    </w:p>
    <w:p w:rsidR="00B844D4" w:rsidRPr="002036A4" w:rsidRDefault="00B844D4" w:rsidP="002036A4">
      <w:pPr>
        <w:pStyle w:val="Teksttreci20"/>
        <w:shd w:val="clear" w:color="auto" w:fill="auto"/>
        <w:spacing w:after="0" w:line="260" w:lineRule="atLeast"/>
        <w:ind w:left="20" w:right="20" w:firstLine="0"/>
        <w:jc w:val="both"/>
        <w:rPr>
          <w:sz w:val="22"/>
          <w:szCs w:val="22"/>
        </w:rPr>
      </w:pPr>
      <w:r w:rsidRPr="002036A4">
        <w:rPr>
          <w:sz w:val="22"/>
          <w:szCs w:val="22"/>
        </w:rPr>
        <w:t>Każde koszenie (poszczególna pozycja z załącznika nr 1b) od dnia rozpoczęcia do dnia zakończenia (odbioru) ma trwać nie dłużej niż dwa dni.</w:t>
      </w:r>
    </w:p>
    <w:p w:rsidR="00B844D4" w:rsidRPr="002036A4" w:rsidRDefault="00B844D4" w:rsidP="002036A4">
      <w:pPr>
        <w:pStyle w:val="Teksttreci0"/>
        <w:shd w:val="clear" w:color="auto" w:fill="auto"/>
        <w:spacing w:before="0" w:after="0" w:line="260" w:lineRule="atLeast"/>
        <w:ind w:left="20" w:right="20" w:firstLine="0"/>
        <w:jc w:val="both"/>
        <w:rPr>
          <w:sz w:val="22"/>
          <w:szCs w:val="22"/>
        </w:rPr>
      </w:pPr>
      <w:r w:rsidRPr="002036A4">
        <w:rPr>
          <w:sz w:val="22"/>
          <w:szCs w:val="22"/>
        </w:rPr>
        <w:t>Odbiór wykonanych czynności odnotowywany będzie w Raporcie z wykonania przedmiotu zamówienia dla trawników stanowiący załącznik nr 2b</w:t>
      </w:r>
    </w:p>
    <w:p w:rsidR="00B844D4" w:rsidRPr="002036A4" w:rsidRDefault="00B844D4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i/>
          <w:sz w:val="22"/>
          <w:szCs w:val="22"/>
        </w:rPr>
      </w:pPr>
    </w:p>
    <w:p w:rsidR="00B844D4" w:rsidRPr="002036A4" w:rsidRDefault="00B844D4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i/>
          <w:sz w:val="22"/>
          <w:szCs w:val="22"/>
        </w:rPr>
      </w:pPr>
      <w:r w:rsidRPr="002036A4">
        <w:rPr>
          <w:b w:val="0"/>
          <w:i/>
          <w:sz w:val="22"/>
          <w:szCs w:val="22"/>
        </w:rPr>
        <w:t>Zamawiający dopuszcza zagospodarowanie masy zielonej w sposób uwzględniający ochronę środowiska, np. kompostowanie na własne potrzeby.</w:t>
      </w:r>
    </w:p>
    <w:p w:rsidR="00641E07" w:rsidRPr="002036A4" w:rsidRDefault="00641E07" w:rsidP="002036A4">
      <w:pPr>
        <w:pStyle w:val="Teksttreci0"/>
        <w:shd w:val="clear" w:color="auto" w:fill="auto"/>
        <w:spacing w:before="0" w:after="0" w:line="260" w:lineRule="atLeast"/>
        <w:ind w:left="20" w:right="20" w:firstLine="0"/>
        <w:jc w:val="both"/>
        <w:rPr>
          <w:bCs/>
          <w:sz w:val="22"/>
          <w:szCs w:val="22"/>
        </w:rPr>
      </w:pPr>
    </w:p>
    <w:p w:rsidR="00B844D4" w:rsidRPr="002036A4" w:rsidRDefault="00B357BC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</w:t>
      </w:r>
      <w:r w:rsidR="00B844D4" w:rsidRPr="002036A4">
        <w:rPr>
          <w:sz w:val="22"/>
          <w:szCs w:val="22"/>
        </w:rPr>
        <w:t>1c – klomby z rabatami bylinowymi i krzewami.</w:t>
      </w:r>
    </w:p>
    <w:p w:rsidR="00B844D4" w:rsidRPr="002036A4" w:rsidRDefault="00B844D4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2"/>
          <w:szCs w:val="22"/>
        </w:rPr>
      </w:pPr>
      <w:r w:rsidRPr="002036A4">
        <w:rPr>
          <w:b w:val="0"/>
          <w:sz w:val="22"/>
          <w:szCs w:val="22"/>
        </w:rPr>
        <w:t xml:space="preserve">Zadanie obejmuje klomby z rabatami bylinowymi i krzewami. </w:t>
      </w:r>
    </w:p>
    <w:p w:rsidR="00B844D4" w:rsidRPr="002036A4" w:rsidRDefault="00B844D4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2"/>
          <w:szCs w:val="22"/>
        </w:rPr>
      </w:pPr>
      <w:r w:rsidRPr="002036A4">
        <w:rPr>
          <w:b w:val="0"/>
          <w:sz w:val="22"/>
          <w:szCs w:val="22"/>
        </w:rPr>
        <w:t>Wymagany zakres prac:</w:t>
      </w:r>
    </w:p>
    <w:p w:rsidR="00B844D4" w:rsidRPr="002036A4" w:rsidRDefault="00B844D4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2"/>
          <w:szCs w:val="22"/>
        </w:rPr>
      </w:pPr>
      <w:r w:rsidRPr="002036A4">
        <w:rPr>
          <w:b w:val="0"/>
          <w:sz w:val="22"/>
          <w:szCs w:val="22"/>
        </w:rPr>
        <w:t>- wykonanie prac pielęgnacyjnych - usunięcie chwastów i zanieczyszczeń, spulchnienie gleby.</w:t>
      </w:r>
    </w:p>
    <w:p w:rsidR="00B844D4" w:rsidRPr="002036A4" w:rsidRDefault="00B844D4" w:rsidP="002036A4">
      <w:pPr>
        <w:pStyle w:val="Teksttreci0"/>
        <w:shd w:val="clear" w:color="auto" w:fill="auto"/>
        <w:spacing w:before="0" w:after="0" w:line="260" w:lineRule="atLeast"/>
        <w:ind w:left="20" w:firstLine="0"/>
        <w:jc w:val="both"/>
        <w:rPr>
          <w:bCs/>
          <w:sz w:val="22"/>
          <w:szCs w:val="22"/>
        </w:rPr>
      </w:pPr>
      <w:r w:rsidRPr="002036A4">
        <w:rPr>
          <w:bCs/>
          <w:sz w:val="22"/>
          <w:szCs w:val="22"/>
        </w:rPr>
        <w:t xml:space="preserve">- </w:t>
      </w:r>
      <w:r w:rsidRPr="002036A4">
        <w:rPr>
          <w:sz w:val="22"/>
          <w:szCs w:val="22"/>
        </w:rPr>
        <w:t>usuwanie suchych i połamanych gałęzi oraz wykonanie przycięć formujących korekcyjnych i pielęgnacyjnych zgodnie z kalendarzem prac agrotechnicznych</w:t>
      </w:r>
      <w:r w:rsidRPr="002036A4">
        <w:rPr>
          <w:bCs/>
          <w:sz w:val="22"/>
          <w:szCs w:val="22"/>
        </w:rPr>
        <w:t>,</w:t>
      </w:r>
    </w:p>
    <w:p w:rsidR="00B844D4" w:rsidRPr="002036A4" w:rsidRDefault="00B844D4" w:rsidP="002036A4">
      <w:pPr>
        <w:pStyle w:val="Teksttreci0"/>
        <w:shd w:val="clear" w:color="auto" w:fill="auto"/>
        <w:spacing w:before="0" w:after="0" w:line="260" w:lineRule="atLeast"/>
        <w:ind w:left="20" w:firstLine="0"/>
        <w:jc w:val="both"/>
        <w:rPr>
          <w:sz w:val="22"/>
          <w:szCs w:val="22"/>
        </w:rPr>
      </w:pPr>
      <w:r w:rsidRPr="002036A4">
        <w:rPr>
          <w:bCs/>
          <w:sz w:val="22"/>
          <w:szCs w:val="22"/>
        </w:rPr>
        <w:t xml:space="preserve">- </w:t>
      </w:r>
      <w:r w:rsidRPr="002036A4">
        <w:rPr>
          <w:sz w:val="22"/>
          <w:szCs w:val="22"/>
        </w:rPr>
        <w:t>uzupełnianie brakującej kory lub ziemi na rabatach, w gazonach lub skalnikach,</w:t>
      </w:r>
    </w:p>
    <w:p w:rsidR="00347E43" w:rsidRPr="002036A4" w:rsidRDefault="00347E43" w:rsidP="002036A4">
      <w:pPr>
        <w:pStyle w:val="Teksttreci0"/>
        <w:shd w:val="clear" w:color="auto" w:fill="auto"/>
        <w:spacing w:before="0" w:after="0" w:line="260" w:lineRule="atLeast"/>
        <w:ind w:left="20" w:firstLine="0"/>
        <w:jc w:val="both"/>
        <w:rPr>
          <w:sz w:val="22"/>
          <w:szCs w:val="22"/>
        </w:rPr>
      </w:pPr>
      <w:r w:rsidRPr="002036A4">
        <w:rPr>
          <w:sz w:val="22"/>
          <w:szCs w:val="22"/>
        </w:rPr>
        <w:t xml:space="preserve">- nasadzanie brakujących sadzonek według wskazań Zamawiającego, </w:t>
      </w:r>
    </w:p>
    <w:p w:rsidR="00B844D4" w:rsidRPr="002036A4" w:rsidRDefault="00B844D4" w:rsidP="002036A4">
      <w:pPr>
        <w:pStyle w:val="Teksttreci0"/>
        <w:shd w:val="clear" w:color="auto" w:fill="auto"/>
        <w:spacing w:before="0" w:after="0" w:line="260" w:lineRule="atLeast"/>
        <w:ind w:left="20" w:firstLine="0"/>
        <w:jc w:val="both"/>
        <w:rPr>
          <w:sz w:val="22"/>
          <w:szCs w:val="22"/>
        </w:rPr>
      </w:pPr>
      <w:r w:rsidRPr="002036A4">
        <w:rPr>
          <w:sz w:val="22"/>
          <w:szCs w:val="22"/>
        </w:rPr>
        <w:t>- jesienne usuwanie pędów kwiatowych i liści wraz z wywozem,</w:t>
      </w:r>
    </w:p>
    <w:p w:rsidR="00B844D4" w:rsidRPr="002036A4" w:rsidRDefault="00B844D4" w:rsidP="002036A4">
      <w:pPr>
        <w:pStyle w:val="Teksttreci0"/>
        <w:shd w:val="clear" w:color="auto" w:fill="auto"/>
        <w:spacing w:before="0" w:after="0" w:line="260" w:lineRule="atLeast"/>
        <w:ind w:left="20" w:firstLine="0"/>
        <w:jc w:val="both"/>
        <w:rPr>
          <w:bCs/>
          <w:sz w:val="22"/>
          <w:szCs w:val="22"/>
        </w:rPr>
      </w:pPr>
      <w:r w:rsidRPr="002036A4">
        <w:rPr>
          <w:sz w:val="22"/>
          <w:szCs w:val="22"/>
        </w:rPr>
        <w:t xml:space="preserve">- </w:t>
      </w:r>
      <w:r w:rsidR="00347E43" w:rsidRPr="002036A4">
        <w:rPr>
          <w:sz w:val="22"/>
          <w:szCs w:val="22"/>
        </w:rPr>
        <w:t xml:space="preserve">w razie konieczności stosowanie oprysków, nawozów </w:t>
      </w:r>
    </w:p>
    <w:p w:rsidR="00347E43" w:rsidRPr="002036A4" w:rsidRDefault="00347E43" w:rsidP="002036A4">
      <w:pPr>
        <w:pStyle w:val="Teksttreci0"/>
        <w:shd w:val="clear" w:color="auto" w:fill="auto"/>
        <w:spacing w:before="0" w:after="0" w:line="260" w:lineRule="atLeast"/>
        <w:ind w:left="20" w:right="20" w:firstLine="0"/>
        <w:jc w:val="both"/>
        <w:rPr>
          <w:bCs/>
          <w:sz w:val="22"/>
          <w:szCs w:val="22"/>
        </w:rPr>
      </w:pPr>
      <w:r w:rsidRPr="002036A4">
        <w:rPr>
          <w:bCs/>
          <w:sz w:val="22"/>
          <w:szCs w:val="22"/>
        </w:rPr>
        <w:t xml:space="preserve">- ilość zabiegów w okresie obowiązywania umowy zawarta jest w załączniku nr 1c. </w:t>
      </w:r>
    </w:p>
    <w:p w:rsidR="00641E07" w:rsidRPr="002036A4" w:rsidRDefault="00641E07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2"/>
          <w:szCs w:val="22"/>
        </w:rPr>
      </w:pPr>
    </w:p>
    <w:p w:rsidR="00347E43" w:rsidRPr="002036A4" w:rsidRDefault="00347E43" w:rsidP="002036A4">
      <w:pPr>
        <w:pStyle w:val="Teksttreci0"/>
        <w:shd w:val="clear" w:color="auto" w:fill="auto"/>
        <w:spacing w:before="0" w:after="0" w:line="260" w:lineRule="atLeast"/>
        <w:ind w:left="20" w:right="20" w:firstLine="0"/>
        <w:jc w:val="both"/>
        <w:rPr>
          <w:sz w:val="22"/>
          <w:szCs w:val="22"/>
        </w:rPr>
      </w:pPr>
      <w:r w:rsidRPr="002036A4">
        <w:rPr>
          <w:sz w:val="22"/>
          <w:szCs w:val="22"/>
        </w:rPr>
        <w:t>Odbiór wykonanych czynności odnotowywany będzie w Raporcie z wykonania przedmiotu zamówienia dla trawników stanowiący załącznik nr 2c</w:t>
      </w:r>
    </w:p>
    <w:p w:rsidR="00641E07" w:rsidRPr="002036A4" w:rsidRDefault="00641E07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2"/>
          <w:szCs w:val="22"/>
        </w:rPr>
      </w:pPr>
    </w:p>
    <w:p w:rsidR="00347E43" w:rsidRPr="002036A4" w:rsidRDefault="00347E43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2"/>
          <w:szCs w:val="22"/>
        </w:rPr>
      </w:pPr>
    </w:p>
    <w:p w:rsidR="00347E43" w:rsidRPr="008C012C" w:rsidRDefault="00DA141F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Załącznik</w:t>
      </w:r>
      <w:r w:rsidR="00347E43" w:rsidRPr="008C012C">
        <w:rPr>
          <w:sz w:val="22"/>
          <w:szCs w:val="22"/>
        </w:rPr>
        <w:t xml:space="preserve"> 1d – gazony, wieże kwiatowe.</w:t>
      </w:r>
    </w:p>
    <w:p w:rsidR="00347E43" w:rsidRPr="008C012C" w:rsidRDefault="00347E43" w:rsidP="002036A4">
      <w:pPr>
        <w:pStyle w:val="Teksttreci20"/>
        <w:tabs>
          <w:tab w:val="left" w:pos="571"/>
        </w:tabs>
        <w:spacing w:after="0" w:line="260" w:lineRule="atLeast"/>
        <w:ind w:firstLine="0"/>
        <w:jc w:val="both"/>
        <w:rPr>
          <w:b w:val="0"/>
          <w:sz w:val="22"/>
          <w:szCs w:val="22"/>
        </w:rPr>
      </w:pPr>
      <w:r w:rsidRPr="008C012C">
        <w:rPr>
          <w:b w:val="0"/>
          <w:sz w:val="22"/>
          <w:szCs w:val="22"/>
        </w:rPr>
        <w:t xml:space="preserve">Zadanie obejmuje </w:t>
      </w:r>
      <w:r w:rsidR="00093C95" w:rsidRPr="008C012C">
        <w:rPr>
          <w:b w:val="0"/>
          <w:sz w:val="22"/>
          <w:szCs w:val="22"/>
        </w:rPr>
        <w:t>gazony, wieże kwiatowe i nasady w skrzynkach kwiatowych</w:t>
      </w:r>
      <w:r w:rsidR="00CB0E24" w:rsidRPr="008C012C">
        <w:rPr>
          <w:b w:val="0"/>
          <w:sz w:val="22"/>
          <w:szCs w:val="22"/>
        </w:rPr>
        <w:t xml:space="preserve"> oraz </w:t>
      </w:r>
      <w:r w:rsidR="006065B3" w:rsidRPr="008C012C">
        <w:rPr>
          <w:b w:val="0"/>
          <w:sz w:val="22"/>
          <w:szCs w:val="22"/>
        </w:rPr>
        <w:t>przywóz skrzynek kwiatowych ze wskazanego przez Zamawiającego miejsca i zawieszenie ich na latarniach</w:t>
      </w:r>
      <w:r w:rsidRPr="008C012C">
        <w:rPr>
          <w:b w:val="0"/>
          <w:sz w:val="22"/>
          <w:szCs w:val="22"/>
        </w:rPr>
        <w:t xml:space="preserve">. </w:t>
      </w:r>
    </w:p>
    <w:p w:rsidR="00347E43" w:rsidRPr="008C012C" w:rsidRDefault="00347E43" w:rsidP="00347E43">
      <w:pPr>
        <w:pStyle w:val="Teksttreci20"/>
        <w:tabs>
          <w:tab w:val="left" w:pos="571"/>
        </w:tabs>
        <w:spacing w:after="82" w:line="190" w:lineRule="exact"/>
        <w:ind w:firstLine="0"/>
        <w:jc w:val="both"/>
        <w:rPr>
          <w:b w:val="0"/>
          <w:sz w:val="24"/>
          <w:szCs w:val="24"/>
        </w:rPr>
      </w:pPr>
      <w:r w:rsidRPr="008C012C">
        <w:rPr>
          <w:b w:val="0"/>
          <w:sz w:val="24"/>
          <w:szCs w:val="24"/>
        </w:rPr>
        <w:t>Wymagany zakres prac</w:t>
      </w:r>
      <w:r w:rsidR="006065B3" w:rsidRPr="008C012C">
        <w:rPr>
          <w:b w:val="0"/>
          <w:sz w:val="24"/>
          <w:szCs w:val="24"/>
        </w:rPr>
        <w:t xml:space="preserve"> w zakresie gazonów i wież kwiatowych</w:t>
      </w:r>
      <w:r w:rsidRPr="008C012C">
        <w:rPr>
          <w:b w:val="0"/>
          <w:sz w:val="24"/>
          <w:szCs w:val="24"/>
        </w:rPr>
        <w:t>:</w:t>
      </w:r>
    </w:p>
    <w:p w:rsidR="00093C95" w:rsidRPr="008C012C" w:rsidRDefault="00093C95" w:rsidP="00347E43">
      <w:pPr>
        <w:pStyle w:val="Teksttreci20"/>
        <w:tabs>
          <w:tab w:val="left" w:pos="571"/>
        </w:tabs>
        <w:spacing w:after="82" w:line="190" w:lineRule="exact"/>
        <w:ind w:firstLine="0"/>
        <w:jc w:val="both"/>
        <w:rPr>
          <w:b w:val="0"/>
          <w:sz w:val="24"/>
          <w:szCs w:val="24"/>
        </w:rPr>
      </w:pPr>
      <w:r w:rsidRPr="008C012C">
        <w:rPr>
          <w:b w:val="0"/>
          <w:sz w:val="24"/>
          <w:szCs w:val="24"/>
        </w:rPr>
        <w:t xml:space="preserve">- </w:t>
      </w:r>
      <w:r w:rsidR="00E9207C" w:rsidRPr="008C012C">
        <w:rPr>
          <w:b w:val="0"/>
          <w:sz w:val="24"/>
          <w:szCs w:val="24"/>
        </w:rPr>
        <w:t xml:space="preserve">przed nasadą </w:t>
      </w:r>
      <w:r w:rsidRPr="008C012C">
        <w:rPr>
          <w:b w:val="0"/>
        </w:rPr>
        <w:t>przygotowanie podłoża wraz z wymianą ziemi oraz z zastosowaniem odpowiedniego nawozu</w:t>
      </w:r>
    </w:p>
    <w:p w:rsidR="00093C95" w:rsidRPr="008C012C" w:rsidRDefault="00093C95" w:rsidP="008C012C">
      <w:pPr>
        <w:pStyle w:val="Teksttreci0"/>
        <w:shd w:val="clear" w:color="auto" w:fill="auto"/>
        <w:spacing w:before="0" w:after="0" w:line="220" w:lineRule="atLeast"/>
        <w:ind w:left="20" w:right="20" w:firstLine="0"/>
        <w:rPr>
          <w:sz w:val="22"/>
          <w:szCs w:val="22"/>
        </w:rPr>
      </w:pPr>
      <w:r w:rsidRPr="008C012C">
        <w:rPr>
          <w:b/>
          <w:sz w:val="22"/>
          <w:szCs w:val="22"/>
        </w:rPr>
        <w:t xml:space="preserve">- </w:t>
      </w:r>
      <w:r w:rsidR="005364DF" w:rsidRPr="008C012C">
        <w:rPr>
          <w:b/>
          <w:sz w:val="22"/>
          <w:szCs w:val="22"/>
        </w:rPr>
        <w:t>nasady wiosenne</w:t>
      </w:r>
      <w:r w:rsidR="006364CF" w:rsidRPr="008C012C">
        <w:rPr>
          <w:b/>
          <w:sz w:val="22"/>
          <w:szCs w:val="22"/>
        </w:rPr>
        <w:t xml:space="preserve"> (kwiecień)</w:t>
      </w:r>
      <w:r w:rsidR="005364DF" w:rsidRPr="008C012C">
        <w:rPr>
          <w:b/>
          <w:sz w:val="22"/>
          <w:szCs w:val="22"/>
        </w:rPr>
        <w:t xml:space="preserve">: </w:t>
      </w:r>
      <w:r w:rsidRPr="008C012C">
        <w:rPr>
          <w:sz w:val="22"/>
          <w:szCs w:val="22"/>
        </w:rPr>
        <w:t xml:space="preserve">zakup sadzonek roślin jednorocznych </w:t>
      </w:r>
      <w:r w:rsidR="00390902" w:rsidRPr="008C012C">
        <w:rPr>
          <w:sz w:val="22"/>
          <w:szCs w:val="22"/>
        </w:rPr>
        <w:t xml:space="preserve">(bratki lub równoważne) </w:t>
      </w:r>
      <w:r w:rsidRPr="008C012C">
        <w:rPr>
          <w:sz w:val="22"/>
          <w:szCs w:val="22"/>
        </w:rPr>
        <w:t>i ich nasadzenie - w ilości ok.</w:t>
      </w:r>
      <w:r w:rsidRPr="008C012C">
        <w:rPr>
          <w:color w:val="FF0000"/>
          <w:sz w:val="22"/>
          <w:szCs w:val="22"/>
        </w:rPr>
        <w:t xml:space="preserve"> </w:t>
      </w:r>
      <w:r w:rsidR="00390902" w:rsidRPr="008C012C">
        <w:rPr>
          <w:color w:val="auto"/>
          <w:sz w:val="22"/>
          <w:szCs w:val="22"/>
        </w:rPr>
        <w:t>45</w:t>
      </w:r>
      <w:r w:rsidRPr="008C012C">
        <w:rPr>
          <w:color w:val="FF0000"/>
          <w:sz w:val="22"/>
          <w:szCs w:val="22"/>
        </w:rPr>
        <w:t xml:space="preserve"> </w:t>
      </w:r>
      <w:r w:rsidRPr="008C012C">
        <w:rPr>
          <w:sz w:val="22"/>
          <w:szCs w:val="22"/>
        </w:rPr>
        <w:t>szt.</w:t>
      </w:r>
      <w:r w:rsidR="000034E7" w:rsidRPr="008C012C">
        <w:rPr>
          <w:sz w:val="22"/>
          <w:szCs w:val="22"/>
        </w:rPr>
        <w:t xml:space="preserve"> na gazon</w:t>
      </w:r>
      <w:r w:rsidRPr="008C012C">
        <w:rPr>
          <w:sz w:val="22"/>
          <w:szCs w:val="22"/>
        </w:rPr>
        <w:t>,</w:t>
      </w:r>
      <w:r w:rsidR="005364DF" w:rsidRPr="008C012C">
        <w:rPr>
          <w:sz w:val="22"/>
          <w:szCs w:val="22"/>
        </w:rPr>
        <w:t xml:space="preserve"> i ok. </w:t>
      </w:r>
      <w:r w:rsidR="00AC01F0" w:rsidRPr="008C012C">
        <w:rPr>
          <w:sz w:val="22"/>
          <w:szCs w:val="22"/>
        </w:rPr>
        <w:t>15</w:t>
      </w:r>
      <w:r w:rsidR="005364DF" w:rsidRPr="008C012C">
        <w:rPr>
          <w:sz w:val="22"/>
          <w:szCs w:val="22"/>
        </w:rPr>
        <w:t>0 szt</w:t>
      </w:r>
      <w:r w:rsidR="00AC01F0" w:rsidRPr="008C012C">
        <w:rPr>
          <w:sz w:val="22"/>
          <w:szCs w:val="22"/>
        </w:rPr>
        <w:t>.</w:t>
      </w:r>
      <w:r w:rsidR="005364DF" w:rsidRPr="008C012C">
        <w:rPr>
          <w:sz w:val="22"/>
          <w:szCs w:val="22"/>
        </w:rPr>
        <w:t xml:space="preserve"> na </w:t>
      </w:r>
      <w:r w:rsidR="00AC01F0" w:rsidRPr="008C012C">
        <w:rPr>
          <w:sz w:val="22"/>
          <w:szCs w:val="22"/>
        </w:rPr>
        <w:t xml:space="preserve">każdą </w:t>
      </w:r>
      <w:r w:rsidR="005364DF" w:rsidRPr="008C012C">
        <w:rPr>
          <w:sz w:val="22"/>
          <w:szCs w:val="22"/>
        </w:rPr>
        <w:t>wież</w:t>
      </w:r>
      <w:r w:rsidR="00AC01F0" w:rsidRPr="008C012C">
        <w:rPr>
          <w:sz w:val="22"/>
          <w:szCs w:val="22"/>
        </w:rPr>
        <w:t>ę</w:t>
      </w:r>
      <w:r w:rsidR="005364DF" w:rsidRPr="008C012C">
        <w:rPr>
          <w:sz w:val="22"/>
          <w:szCs w:val="22"/>
        </w:rPr>
        <w:t xml:space="preserve"> kwiatow</w:t>
      </w:r>
      <w:r w:rsidR="00AC01F0" w:rsidRPr="008C012C">
        <w:rPr>
          <w:sz w:val="22"/>
          <w:szCs w:val="22"/>
        </w:rPr>
        <w:t>ą</w:t>
      </w:r>
      <w:r w:rsidR="00E9207C" w:rsidRPr="008C012C">
        <w:rPr>
          <w:sz w:val="22"/>
          <w:szCs w:val="22"/>
        </w:rPr>
        <w:t>, gatunki roślin każdorazowo zatwierdzane przed posadzeniem przez Zamawiającego</w:t>
      </w:r>
    </w:p>
    <w:p w:rsidR="005364DF" w:rsidRPr="008C012C" w:rsidRDefault="005364DF" w:rsidP="008C012C">
      <w:pPr>
        <w:pStyle w:val="Teksttreci0"/>
        <w:shd w:val="clear" w:color="auto" w:fill="auto"/>
        <w:spacing w:before="0" w:after="0" w:line="220" w:lineRule="atLeast"/>
        <w:ind w:left="20" w:right="20" w:firstLine="0"/>
        <w:rPr>
          <w:sz w:val="22"/>
          <w:szCs w:val="22"/>
        </w:rPr>
      </w:pPr>
      <w:r w:rsidRPr="008C012C">
        <w:rPr>
          <w:b/>
          <w:sz w:val="22"/>
          <w:szCs w:val="22"/>
        </w:rPr>
        <w:t>-</w:t>
      </w:r>
      <w:r w:rsidRPr="008C012C">
        <w:rPr>
          <w:sz w:val="22"/>
          <w:szCs w:val="22"/>
        </w:rPr>
        <w:t xml:space="preserve"> </w:t>
      </w:r>
      <w:r w:rsidRPr="008C012C">
        <w:rPr>
          <w:b/>
          <w:sz w:val="22"/>
          <w:szCs w:val="22"/>
        </w:rPr>
        <w:t>nasadzenie letnie</w:t>
      </w:r>
      <w:r w:rsidR="006364CF" w:rsidRPr="008C012C">
        <w:rPr>
          <w:b/>
          <w:sz w:val="22"/>
          <w:szCs w:val="22"/>
        </w:rPr>
        <w:t xml:space="preserve"> (maj/czerwiec)</w:t>
      </w:r>
      <w:r w:rsidRPr="008C012C">
        <w:rPr>
          <w:sz w:val="22"/>
          <w:szCs w:val="22"/>
        </w:rPr>
        <w:t xml:space="preserve">: zakup sadzonek np. kanny, begonie lub podobne </w:t>
      </w:r>
      <w:r w:rsidR="00E9207C" w:rsidRPr="008C012C">
        <w:rPr>
          <w:sz w:val="22"/>
          <w:szCs w:val="22"/>
        </w:rPr>
        <w:t xml:space="preserve">- gatunki roślin każdorazowo zatwierdzane przed posadzeniem przez Zamawiającego - </w:t>
      </w:r>
      <w:r w:rsidR="00AC01F0" w:rsidRPr="008C012C">
        <w:rPr>
          <w:sz w:val="22"/>
          <w:szCs w:val="22"/>
        </w:rPr>
        <w:t xml:space="preserve">ok. 12szt. na klomb, oraz </w:t>
      </w:r>
      <w:proofErr w:type="spellStart"/>
      <w:r w:rsidR="00AC01F0" w:rsidRPr="008C012C">
        <w:rPr>
          <w:sz w:val="22"/>
          <w:szCs w:val="22"/>
        </w:rPr>
        <w:t>surfinie</w:t>
      </w:r>
      <w:proofErr w:type="spellEnd"/>
      <w:r w:rsidR="00AC01F0" w:rsidRPr="008C012C">
        <w:rPr>
          <w:sz w:val="22"/>
          <w:szCs w:val="22"/>
        </w:rPr>
        <w:t xml:space="preserve"> lub pelargonie w ilości ok. 110szt na każdą wieżę kwiatową</w:t>
      </w:r>
      <w:r w:rsidR="00E9207C" w:rsidRPr="008C012C">
        <w:rPr>
          <w:sz w:val="22"/>
          <w:szCs w:val="22"/>
        </w:rPr>
        <w:t xml:space="preserve"> – - gatunki roślin każdorazowo zatwierdzane przed posadzeniem przez Zamawiającego,</w:t>
      </w:r>
    </w:p>
    <w:p w:rsidR="00093C95" w:rsidRPr="008C012C" w:rsidRDefault="00DE2AF4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 xml:space="preserve">- </w:t>
      </w:r>
      <w:r w:rsidR="00093C95" w:rsidRPr="008C012C">
        <w:rPr>
          <w:sz w:val="22"/>
          <w:szCs w:val="22"/>
        </w:rPr>
        <w:t>uzupełnienie wypadów oraz roślin skradzionych lub zniszczonych,</w:t>
      </w:r>
    </w:p>
    <w:p w:rsidR="00DE2AF4" w:rsidRPr="008C012C" w:rsidRDefault="00DE2AF4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- uzupełnianie brakującej kory lub ziemi w gazonach i wieżach kwiatowych,</w:t>
      </w:r>
    </w:p>
    <w:p w:rsidR="00DE2AF4" w:rsidRPr="008C012C" w:rsidRDefault="00DE2AF4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- podlewanie wg potrzeb lub na zgłoszenie Zamawiającego,</w:t>
      </w:r>
    </w:p>
    <w:p w:rsidR="00DE2AF4" w:rsidRPr="008C012C" w:rsidRDefault="00DE2AF4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- wykonanie prac pielęgnacyjnych - usunięcie chwastów i zanieczyszczeń, spulchnienie gleby,</w:t>
      </w:r>
    </w:p>
    <w:p w:rsidR="00DE2AF4" w:rsidRPr="008C012C" w:rsidRDefault="00DE2AF4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 xml:space="preserve">- usuwanie suchych i połamanych gałęzi oraz wykonanie przycięć formujących, korekcyjnych i </w:t>
      </w:r>
      <w:r w:rsidRPr="008C012C">
        <w:rPr>
          <w:sz w:val="22"/>
          <w:szCs w:val="22"/>
        </w:rPr>
        <w:lastRenderedPageBreak/>
        <w:t xml:space="preserve">pielęgnacyjnych zgodnie z kalendarzem prac </w:t>
      </w:r>
      <w:proofErr w:type="spellStart"/>
      <w:r w:rsidRPr="008C012C">
        <w:rPr>
          <w:sz w:val="22"/>
          <w:szCs w:val="22"/>
        </w:rPr>
        <w:t>agrorolniczych</w:t>
      </w:r>
      <w:proofErr w:type="spellEnd"/>
      <w:r w:rsidRPr="008C012C">
        <w:rPr>
          <w:sz w:val="22"/>
          <w:szCs w:val="22"/>
        </w:rPr>
        <w:t>,</w:t>
      </w:r>
    </w:p>
    <w:p w:rsidR="00093C95" w:rsidRPr="008C012C" w:rsidRDefault="00657DCF" w:rsidP="008C012C">
      <w:pPr>
        <w:pStyle w:val="Teksttreci20"/>
        <w:tabs>
          <w:tab w:val="left" w:pos="571"/>
        </w:tabs>
        <w:spacing w:after="0" w:line="220" w:lineRule="atLeast"/>
        <w:ind w:firstLine="0"/>
        <w:jc w:val="both"/>
        <w:rPr>
          <w:b w:val="0"/>
          <w:sz w:val="22"/>
          <w:szCs w:val="22"/>
        </w:rPr>
      </w:pPr>
      <w:r w:rsidRPr="008C012C">
        <w:rPr>
          <w:b w:val="0"/>
          <w:sz w:val="22"/>
          <w:szCs w:val="22"/>
        </w:rPr>
        <w:t xml:space="preserve">- </w:t>
      </w:r>
      <w:r w:rsidR="00390902" w:rsidRPr="008C012C">
        <w:rPr>
          <w:b w:val="0"/>
          <w:sz w:val="22"/>
          <w:szCs w:val="22"/>
        </w:rPr>
        <w:t>liczba</w:t>
      </w:r>
      <w:r w:rsidR="00AC01F0" w:rsidRPr="008C012C">
        <w:rPr>
          <w:b w:val="0"/>
          <w:sz w:val="22"/>
          <w:szCs w:val="22"/>
        </w:rPr>
        <w:t xml:space="preserve"> klombów i wież </w:t>
      </w:r>
      <w:r w:rsidR="005364DF" w:rsidRPr="008C012C">
        <w:rPr>
          <w:b w:val="0"/>
          <w:sz w:val="22"/>
          <w:szCs w:val="22"/>
        </w:rPr>
        <w:t>zawarta</w:t>
      </w:r>
      <w:r w:rsidR="00390902" w:rsidRPr="008C012C">
        <w:rPr>
          <w:b w:val="0"/>
          <w:sz w:val="22"/>
          <w:szCs w:val="22"/>
        </w:rPr>
        <w:t xml:space="preserve"> jest w załączniku nr 1d</w:t>
      </w:r>
    </w:p>
    <w:p w:rsidR="00641E07" w:rsidRPr="008C012C" w:rsidRDefault="00390902" w:rsidP="008C012C">
      <w:pPr>
        <w:pStyle w:val="Teksttreci20"/>
        <w:tabs>
          <w:tab w:val="left" w:pos="571"/>
        </w:tabs>
        <w:spacing w:after="0" w:line="220" w:lineRule="atLeast"/>
        <w:ind w:firstLine="0"/>
        <w:jc w:val="both"/>
        <w:rPr>
          <w:b w:val="0"/>
          <w:sz w:val="22"/>
          <w:szCs w:val="22"/>
        </w:rPr>
      </w:pPr>
      <w:r w:rsidRPr="008C012C">
        <w:rPr>
          <w:b w:val="0"/>
          <w:sz w:val="22"/>
          <w:szCs w:val="22"/>
        </w:rPr>
        <w:t>Odbiór wykonanych czynności odnotowywany będzie w Raporcie z wykonania przedmiotu zamówienia dla trawników stanowiący załącznik nr 2</w:t>
      </w:r>
      <w:r w:rsidR="005364DF" w:rsidRPr="008C012C">
        <w:rPr>
          <w:b w:val="0"/>
          <w:sz w:val="22"/>
          <w:szCs w:val="22"/>
        </w:rPr>
        <w:t>d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Gatunki do wyboru proponowane przez Zamawiającego: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 xml:space="preserve">-pelargonia </w:t>
      </w:r>
      <w:proofErr w:type="spellStart"/>
      <w:r w:rsidRPr="008C012C">
        <w:rPr>
          <w:sz w:val="22"/>
          <w:szCs w:val="22"/>
        </w:rPr>
        <w:t>bluszczolistna</w:t>
      </w:r>
      <w:proofErr w:type="spellEnd"/>
      <w:r w:rsidRPr="008C012C">
        <w:rPr>
          <w:sz w:val="22"/>
          <w:szCs w:val="22"/>
        </w:rPr>
        <w:t>,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-</w:t>
      </w:r>
      <w:proofErr w:type="spellStart"/>
      <w:r w:rsidRPr="008C012C">
        <w:rPr>
          <w:sz w:val="22"/>
          <w:szCs w:val="22"/>
        </w:rPr>
        <w:t>sundevilla</w:t>
      </w:r>
      <w:proofErr w:type="spellEnd"/>
      <w:r w:rsidRPr="008C012C">
        <w:rPr>
          <w:sz w:val="22"/>
          <w:szCs w:val="22"/>
        </w:rPr>
        <w:t xml:space="preserve"> (</w:t>
      </w:r>
      <w:proofErr w:type="spellStart"/>
      <w:r w:rsidRPr="008C012C">
        <w:rPr>
          <w:sz w:val="22"/>
          <w:szCs w:val="22"/>
        </w:rPr>
        <w:t>diplodemia</w:t>
      </w:r>
      <w:proofErr w:type="spellEnd"/>
      <w:r w:rsidRPr="008C012C">
        <w:rPr>
          <w:sz w:val="22"/>
          <w:szCs w:val="22"/>
        </w:rPr>
        <w:t>),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-</w:t>
      </w:r>
      <w:proofErr w:type="spellStart"/>
      <w:r w:rsidRPr="008C012C">
        <w:rPr>
          <w:sz w:val="22"/>
          <w:szCs w:val="22"/>
        </w:rPr>
        <w:t>mandevilla</w:t>
      </w:r>
      <w:proofErr w:type="spellEnd"/>
      <w:r w:rsidRPr="008C012C">
        <w:rPr>
          <w:sz w:val="22"/>
          <w:szCs w:val="22"/>
        </w:rPr>
        <w:t>,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-ipomea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-</w:t>
      </w:r>
      <w:proofErr w:type="spellStart"/>
      <w:r w:rsidRPr="008C012C">
        <w:rPr>
          <w:sz w:val="22"/>
          <w:szCs w:val="22"/>
        </w:rPr>
        <w:t>surfinia</w:t>
      </w:r>
      <w:proofErr w:type="spellEnd"/>
      <w:r w:rsidRPr="008C012C">
        <w:rPr>
          <w:sz w:val="22"/>
          <w:szCs w:val="22"/>
        </w:rPr>
        <w:t xml:space="preserve"> w kolorach,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  <w:lang w:val="en-US"/>
        </w:rPr>
      </w:pPr>
      <w:r w:rsidRPr="008C012C">
        <w:rPr>
          <w:sz w:val="22"/>
          <w:szCs w:val="22"/>
          <w:lang w:val="en-US"/>
        </w:rPr>
        <w:t>-begonia dragon wing,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  <w:lang w:val="en-US"/>
        </w:rPr>
      </w:pPr>
      <w:r w:rsidRPr="008C012C">
        <w:rPr>
          <w:sz w:val="22"/>
          <w:szCs w:val="22"/>
          <w:lang w:val="en-US"/>
        </w:rPr>
        <w:t xml:space="preserve">-begonia </w:t>
      </w:r>
      <w:proofErr w:type="spellStart"/>
      <w:r w:rsidRPr="008C012C">
        <w:rPr>
          <w:sz w:val="22"/>
          <w:szCs w:val="22"/>
          <w:lang w:val="en-US"/>
        </w:rPr>
        <w:t>braveheart</w:t>
      </w:r>
      <w:proofErr w:type="spellEnd"/>
      <w:r w:rsidRPr="008C012C">
        <w:rPr>
          <w:sz w:val="22"/>
          <w:szCs w:val="22"/>
          <w:lang w:val="en-US"/>
        </w:rPr>
        <w:t>,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-</w:t>
      </w:r>
      <w:proofErr w:type="spellStart"/>
      <w:r w:rsidRPr="008C012C">
        <w:rPr>
          <w:sz w:val="22"/>
          <w:szCs w:val="22"/>
        </w:rPr>
        <w:t>sanwitalia</w:t>
      </w:r>
      <w:proofErr w:type="spellEnd"/>
      <w:r w:rsidRPr="008C012C">
        <w:rPr>
          <w:sz w:val="22"/>
          <w:szCs w:val="22"/>
        </w:rPr>
        <w:t xml:space="preserve"> rozesłana (</w:t>
      </w:r>
      <w:proofErr w:type="spellStart"/>
      <w:r w:rsidRPr="008C012C">
        <w:rPr>
          <w:sz w:val="22"/>
          <w:szCs w:val="22"/>
        </w:rPr>
        <w:t>Polegnatka</w:t>
      </w:r>
      <w:proofErr w:type="spellEnd"/>
      <w:r w:rsidRPr="008C012C">
        <w:rPr>
          <w:sz w:val="22"/>
          <w:szCs w:val="22"/>
        </w:rPr>
        <w:t>),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-uczep rózgowaty,</w:t>
      </w:r>
    </w:p>
    <w:p w:rsidR="00E9207C" w:rsidRPr="008C012C" w:rsidRDefault="00197D45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 xml:space="preserve">- </w:t>
      </w:r>
      <w:r w:rsidR="00E9207C" w:rsidRPr="008C012C">
        <w:rPr>
          <w:sz w:val="22"/>
          <w:szCs w:val="22"/>
        </w:rPr>
        <w:t>begonia bulwiasta,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-szałwia błyszcząca,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-niecierpek,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-ipomea,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-aksamitka w odmianach,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>-</w:t>
      </w:r>
      <w:proofErr w:type="spellStart"/>
      <w:r w:rsidRPr="008C012C">
        <w:rPr>
          <w:sz w:val="22"/>
          <w:szCs w:val="22"/>
        </w:rPr>
        <w:t>euphorbia</w:t>
      </w:r>
      <w:proofErr w:type="spellEnd"/>
      <w:r w:rsidRPr="008C012C">
        <w:rPr>
          <w:sz w:val="22"/>
          <w:szCs w:val="22"/>
        </w:rPr>
        <w:t xml:space="preserve"> </w:t>
      </w:r>
      <w:proofErr w:type="spellStart"/>
      <w:r w:rsidRPr="008C012C">
        <w:rPr>
          <w:sz w:val="22"/>
          <w:szCs w:val="22"/>
        </w:rPr>
        <w:t>diamond</w:t>
      </w:r>
      <w:proofErr w:type="spellEnd"/>
      <w:r w:rsidRPr="008C012C">
        <w:rPr>
          <w:sz w:val="22"/>
          <w:szCs w:val="22"/>
        </w:rPr>
        <w:t xml:space="preserve"> Frost,</w:t>
      </w:r>
    </w:p>
    <w:p w:rsidR="00E9207C" w:rsidRPr="008C012C" w:rsidRDefault="00E9207C" w:rsidP="008C012C">
      <w:pPr>
        <w:pStyle w:val="Teksttreci0"/>
        <w:shd w:val="clear" w:color="auto" w:fill="auto"/>
        <w:spacing w:before="0" w:after="0" w:line="220" w:lineRule="atLeast"/>
        <w:ind w:left="20" w:firstLine="0"/>
        <w:jc w:val="both"/>
        <w:rPr>
          <w:sz w:val="22"/>
          <w:szCs w:val="22"/>
        </w:rPr>
      </w:pPr>
      <w:r w:rsidRPr="008C012C">
        <w:rPr>
          <w:sz w:val="22"/>
          <w:szCs w:val="22"/>
        </w:rPr>
        <w:t xml:space="preserve">-pelargonia </w:t>
      </w:r>
      <w:proofErr w:type="spellStart"/>
      <w:r w:rsidRPr="008C012C">
        <w:rPr>
          <w:sz w:val="22"/>
          <w:szCs w:val="22"/>
        </w:rPr>
        <w:t>bluszczolistna</w:t>
      </w:r>
      <w:proofErr w:type="spellEnd"/>
    </w:p>
    <w:p w:rsidR="00E9207C" w:rsidRPr="008C012C" w:rsidRDefault="00E9207C" w:rsidP="008C012C">
      <w:pPr>
        <w:pStyle w:val="Teksttreci20"/>
        <w:tabs>
          <w:tab w:val="left" w:pos="571"/>
        </w:tabs>
        <w:spacing w:after="0" w:line="220" w:lineRule="atLeast"/>
        <w:ind w:firstLine="0"/>
        <w:jc w:val="both"/>
        <w:rPr>
          <w:b w:val="0"/>
          <w:sz w:val="22"/>
          <w:szCs w:val="22"/>
        </w:rPr>
      </w:pPr>
      <w:r w:rsidRPr="008C012C">
        <w:rPr>
          <w:sz w:val="22"/>
          <w:szCs w:val="22"/>
        </w:rPr>
        <w:t>lub inne zatwierdzone przez Zamawiającego.</w:t>
      </w:r>
    </w:p>
    <w:p w:rsidR="00E9207C" w:rsidRPr="008C012C" w:rsidRDefault="00E9207C" w:rsidP="008C012C">
      <w:pPr>
        <w:pStyle w:val="Teksttreci20"/>
        <w:tabs>
          <w:tab w:val="left" w:pos="571"/>
        </w:tabs>
        <w:spacing w:after="0" w:line="220" w:lineRule="atLeast"/>
        <w:ind w:firstLine="0"/>
        <w:jc w:val="both"/>
        <w:rPr>
          <w:b w:val="0"/>
          <w:sz w:val="22"/>
          <w:szCs w:val="22"/>
        </w:rPr>
      </w:pPr>
    </w:p>
    <w:p w:rsidR="006065B3" w:rsidRPr="008C012C" w:rsidRDefault="006065B3" w:rsidP="008C012C">
      <w:pPr>
        <w:pStyle w:val="Teksttreci20"/>
        <w:tabs>
          <w:tab w:val="left" w:pos="571"/>
        </w:tabs>
        <w:spacing w:after="0" w:line="220" w:lineRule="atLeast"/>
        <w:ind w:firstLine="0"/>
        <w:jc w:val="both"/>
        <w:rPr>
          <w:b w:val="0"/>
          <w:sz w:val="22"/>
          <w:szCs w:val="22"/>
        </w:rPr>
      </w:pPr>
      <w:r w:rsidRPr="008C012C">
        <w:rPr>
          <w:b w:val="0"/>
          <w:sz w:val="22"/>
          <w:szCs w:val="22"/>
        </w:rPr>
        <w:t>Wymagany zakres prac w zakresie skrzynek kwiatowych:</w:t>
      </w:r>
    </w:p>
    <w:p w:rsidR="006065B3" w:rsidRPr="008C012C" w:rsidRDefault="006065B3" w:rsidP="008C012C">
      <w:pPr>
        <w:pStyle w:val="Teksttreci20"/>
        <w:tabs>
          <w:tab w:val="left" w:pos="571"/>
        </w:tabs>
        <w:spacing w:after="0" w:line="220" w:lineRule="atLeast"/>
        <w:ind w:firstLine="0"/>
        <w:jc w:val="both"/>
        <w:rPr>
          <w:b w:val="0"/>
          <w:sz w:val="22"/>
          <w:szCs w:val="22"/>
        </w:rPr>
      </w:pPr>
      <w:r w:rsidRPr="008C012C">
        <w:rPr>
          <w:b w:val="0"/>
          <w:sz w:val="22"/>
          <w:szCs w:val="22"/>
        </w:rPr>
        <w:t xml:space="preserve">- przywóz skrzynek kwiatowych </w:t>
      </w:r>
      <w:r w:rsidR="006364CF" w:rsidRPr="008C012C">
        <w:rPr>
          <w:b w:val="0"/>
          <w:sz w:val="22"/>
          <w:szCs w:val="22"/>
        </w:rPr>
        <w:t xml:space="preserve">będących własnością Zamawiającego </w:t>
      </w:r>
      <w:r w:rsidRPr="008C012C">
        <w:rPr>
          <w:b w:val="0"/>
          <w:sz w:val="22"/>
          <w:szCs w:val="22"/>
        </w:rPr>
        <w:t xml:space="preserve">z punktu </w:t>
      </w:r>
      <w:proofErr w:type="spellStart"/>
      <w:r w:rsidRPr="008C012C">
        <w:rPr>
          <w:b w:val="0"/>
          <w:sz w:val="22"/>
          <w:szCs w:val="22"/>
        </w:rPr>
        <w:t>nasadzeń</w:t>
      </w:r>
      <w:proofErr w:type="spellEnd"/>
      <w:r w:rsidRPr="008C012C">
        <w:rPr>
          <w:b w:val="0"/>
          <w:sz w:val="22"/>
          <w:szCs w:val="22"/>
        </w:rPr>
        <w:t xml:space="preserve"> wskazanego przez Zamawiającego – odległość ok. 10km</w:t>
      </w:r>
    </w:p>
    <w:p w:rsidR="006065B3" w:rsidRPr="008C012C" w:rsidRDefault="006065B3" w:rsidP="008C012C">
      <w:pPr>
        <w:pStyle w:val="Teksttreci20"/>
        <w:tabs>
          <w:tab w:val="left" w:pos="571"/>
        </w:tabs>
        <w:spacing w:after="0" w:line="220" w:lineRule="atLeast"/>
        <w:ind w:firstLine="0"/>
        <w:jc w:val="both"/>
        <w:rPr>
          <w:b w:val="0"/>
          <w:sz w:val="22"/>
          <w:szCs w:val="22"/>
        </w:rPr>
      </w:pPr>
      <w:r w:rsidRPr="008C012C">
        <w:rPr>
          <w:b w:val="0"/>
          <w:sz w:val="22"/>
          <w:szCs w:val="22"/>
        </w:rPr>
        <w:t>- zawieszenie skrzynek na latarniach, na których znajdują się uchwyty,</w:t>
      </w:r>
    </w:p>
    <w:p w:rsidR="006065B3" w:rsidRDefault="006065B3" w:rsidP="008C012C">
      <w:pPr>
        <w:pStyle w:val="Teksttreci20"/>
        <w:tabs>
          <w:tab w:val="left" w:pos="571"/>
        </w:tabs>
        <w:spacing w:after="0" w:line="220" w:lineRule="atLeast"/>
        <w:ind w:firstLine="0"/>
        <w:jc w:val="both"/>
        <w:rPr>
          <w:b w:val="0"/>
          <w:sz w:val="22"/>
          <w:szCs w:val="22"/>
        </w:rPr>
      </w:pPr>
      <w:r w:rsidRPr="008C012C">
        <w:rPr>
          <w:b w:val="0"/>
          <w:sz w:val="22"/>
          <w:szCs w:val="22"/>
        </w:rPr>
        <w:t xml:space="preserve">- w razie potrzeby podlewanie skrzynek  </w:t>
      </w:r>
    </w:p>
    <w:p w:rsidR="00B357BC" w:rsidRPr="008C012C" w:rsidRDefault="00B357BC" w:rsidP="008C012C">
      <w:pPr>
        <w:pStyle w:val="Teksttreci20"/>
        <w:tabs>
          <w:tab w:val="left" w:pos="571"/>
        </w:tabs>
        <w:spacing w:after="0" w:line="220" w:lineRule="atLeast"/>
        <w:ind w:firstLine="0"/>
        <w:jc w:val="both"/>
        <w:rPr>
          <w:b w:val="0"/>
          <w:sz w:val="22"/>
          <w:szCs w:val="22"/>
        </w:rPr>
      </w:pPr>
    </w:p>
    <w:p w:rsidR="006065B3" w:rsidRPr="00B357BC" w:rsidRDefault="00B357BC" w:rsidP="00B357BC">
      <w:pPr>
        <w:pStyle w:val="Teksttreci20"/>
        <w:tabs>
          <w:tab w:val="left" w:pos="571"/>
        </w:tabs>
        <w:spacing w:after="0" w:line="220" w:lineRule="atLeast"/>
        <w:ind w:firstLine="0"/>
        <w:jc w:val="center"/>
        <w:rPr>
          <w:sz w:val="22"/>
          <w:szCs w:val="22"/>
        </w:rPr>
      </w:pPr>
      <w:r w:rsidRPr="00B357BC">
        <w:rPr>
          <w:sz w:val="22"/>
          <w:szCs w:val="22"/>
        </w:rPr>
        <w:t>ZADANIE NR 2</w:t>
      </w:r>
    </w:p>
    <w:p w:rsidR="00D47B92" w:rsidRPr="008C012C" w:rsidRDefault="00B357BC" w:rsidP="008C012C">
      <w:pPr>
        <w:pStyle w:val="Teksttreci20"/>
        <w:tabs>
          <w:tab w:val="left" w:pos="571"/>
        </w:tabs>
        <w:spacing w:after="0" w:line="220" w:lineRule="atLeast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Załącznik</w:t>
      </w:r>
      <w:r w:rsidR="00D47B92" w:rsidRPr="008C012C">
        <w:rPr>
          <w:sz w:val="22"/>
          <w:szCs w:val="22"/>
        </w:rPr>
        <w:t xml:space="preserve"> 1e – Zamiatanie chodników i części pasa jezdni.</w:t>
      </w:r>
    </w:p>
    <w:p w:rsidR="00D47B92" w:rsidRPr="008C012C" w:rsidRDefault="00D47B92" w:rsidP="008C012C">
      <w:pPr>
        <w:pStyle w:val="Teksttreci20"/>
        <w:tabs>
          <w:tab w:val="left" w:pos="571"/>
        </w:tabs>
        <w:spacing w:after="0" w:line="220" w:lineRule="atLeast"/>
        <w:ind w:firstLine="0"/>
        <w:jc w:val="both"/>
        <w:rPr>
          <w:b w:val="0"/>
          <w:sz w:val="22"/>
          <w:szCs w:val="22"/>
        </w:rPr>
      </w:pPr>
      <w:r w:rsidRPr="008C012C">
        <w:rPr>
          <w:b w:val="0"/>
          <w:sz w:val="22"/>
          <w:szCs w:val="22"/>
        </w:rPr>
        <w:t xml:space="preserve">Zadanie obejmuje zamiatanie chodników, części pasa jezdni przy krawężniku chodniku o szerokości około 30cm oraz usuwanie przerostów z chodników </w:t>
      </w:r>
    </w:p>
    <w:p w:rsidR="00D47B92" w:rsidRPr="008C012C" w:rsidRDefault="00D47B92" w:rsidP="008C012C">
      <w:pPr>
        <w:pStyle w:val="Teksttreci20"/>
        <w:tabs>
          <w:tab w:val="left" w:pos="571"/>
        </w:tabs>
        <w:spacing w:after="0" w:line="220" w:lineRule="atLeast"/>
        <w:ind w:firstLine="0"/>
        <w:jc w:val="both"/>
        <w:rPr>
          <w:b w:val="0"/>
          <w:sz w:val="22"/>
          <w:szCs w:val="22"/>
        </w:rPr>
      </w:pPr>
      <w:r w:rsidRPr="008C012C">
        <w:rPr>
          <w:b w:val="0"/>
          <w:sz w:val="22"/>
          <w:szCs w:val="22"/>
        </w:rPr>
        <w:t>Wymagany zakres prac:</w:t>
      </w:r>
    </w:p>
    <w:p w:rsidR="00641E07" w:rsidRPr="008C012C" w:rsidRDefault="00D47B92" w:rsidP="008C012C">
      <w:pPr>
        <w:pStyle w:val="Teksttreci20"/>
        <w:tabs>
          <w:tab w:val="left" w:pos="571"/>
        </w:tabs>
        <w:spacing w:after="0" w:line="220" w:lineRule="atLeast"/>
        <w:ind w:firstLine="0"/>
        <w:jc w:val="both"/>
        <w:rPr>
          <w:b w:val="0"/>
          <w:sz w:val="22"/>
          <w:szCs w:val="22"/>
        </w:rPr>
      </w:pPr>
      <w:r w:rsidRPr="008C012C">
        <w:rPr>
          <w:sz w:val="22"/>
          <w:szCs w:val="22"/>
        </w:rPr>
        <w:t xml:space="preserve">- </w:t>
      </w:r>
      <w:r w:rsidRPr="008C012C">
        <w:rPr>
          <w:b w:val="0"/>
          <w:sz w:val="22"/>
          <w:szCs w:val="22"/>
        </w:rPr>
        <w:t>sprzątanie mechaniczne bądź ręczne czyszczenie (zamiatanie) całej szerokości chodników (usuwanie piachu, ziemi i drobnych odpadów) wraz z 0,3 m pasem przy</w:t>
      </w:r>
      <w:r w:rsidR="00543439">
        <w:rPr>
          <w:b w:val="0"/>
          <w:sz w:val="22"/>
          <w:szCs w:val="22"/>
        </w:rPr>
        <w:t xml:space="preserve"> </w:t>
      </w:r>
      <w:r w:rsidRPr="008C012C">
        <w:rPr>
          <w:b w:val="0"/>
          <w:sz w:val="22"/>
          <w:szCs w:val="22"/>
        </w:rPr>
        <w:t>krawężnikowym i zamiataniem ciągów pieszych, zatok postojowych, łącznie z bieżącym wywozem i utylizacją zebranych zanieczyszczeń</w:t>
      </w:r>
    </w:p>
    <w:p w:rsidR="00641E07" w:rsidRPr="008C012C" w:rsidRDefault="00D47B92" w:rsidP="008C012C">
      <w:pPr>
        <w:pStyle w:val="Teksttreci20"/>
        <w:tabs>
          <w:tab w:val="left" w:pos="571"/>
        </w:tabs>
        <w:spacing w:after="0" w:line="220" w:lineRule="atLeast"/>
        <w:ind w:firstLine="0"/>
        <w:jc w:val="both"/>
        <w:rPr>
          <w:b w:val="0"/>
          <w:sz w:val="22"/>
          <w:szCs w:val="22"/>
        </w:rPr>
      </w:pPr>
      <w:r w:rsidRPr="008C012C">
        <w:rPr>
          <w:b w:val="0"/>
          <w:sz w:val="22"/>
          <w:szCs w:val="22"/>
        </w:rPr>
        <w:t>- usuwanie chwastów i trawy z utwardzonych części chodników i obrzeża chodnikowego przyjętych do</w:t>
      </w:r>
      <w:r w:rsidRPr="008C012C">
        <w:rPr>
          <w:sz w:val="22"/>
          <w:szCs w:val="22"/>
        </w:rPr>
        <w:t xml:space="preserve"> </w:t>
      </w:r>
      <w:r w:rsidRPr="008C012C">
        <w:rPr>
          <w:b w:val="0"/>
          <w:sz w:val="22"/>
          <w:szCs w:val="22"/>
        </w:rPr>
        <w:t>utrzymania, w częstotliwości uniemożliwiającej zarastanie powierzchni ulic, ciągów pieszych i zatok postojowych z jednoczesnym, bieżącym wywiezieniem - według potrzeb</w:t>
      </w:r>
    </w:p>
    <w:p w:rsidR="00D47B92" w:rsidRPr="008C012C" w:rsidRDefault="00D47B92" w:rsidP="008C012C">
      <w:pPr>
        <w:pStyle w:val="Teksttreci0"/>
        <w:shd w:val="clear" w:color="auto" w:fill="auto"/>
        <w:spacing w:before="0" w:after="0" w:line="220" w:lineRule="atLeast"/>
        <w:ind w:left="20" w:right="20" w:firstLine="0"/>
        <w:jc w:val="both"/>
        <w:rPr>
          <w:sz w:val="22"/>
          <w:szCs w:val="22"/>
        </w:rPr>
      </w:pPr>
      <w:r w:rsidRPr="008C012C">
        <w:rPr>
          <w:b/>
          <w:sz w:val="22"/>
          <w:szCs w:val="22"/>
        </w:rPr>
        <w:t xml:space="preserve">- </w:t>
      </w:r>
      <w:r w:rsidRPr="008C012C">
        <w:rPr>
          <w:sz w:val="22"/>
          <w:szCs w:val="22"/>
        </w:rPr>
        <w:t xml:space="preserve">usuwanie wyrastającej darni </w:t>
      </w:r>
      <w:proofErr w:type="spellStart"/>
      <w:r w:rsidRPr="008C012C">
        <w:rPr>
          <w:sz w:val="22"/>
          <w:szCs w:val="22"/>
        </w:rPr>
        <w:t>tzn</w:t>
      </w:r>
      <w:proofErr w:type="spellEnd"/>
      <w:r w:rsidRPr="008C012C">
        <w:rPr>
          <w:sz w:val="22"/>
          <w:szCs w:val="22"/>
        </w:rPr>
        <w:t>, wycięcie darni i pełne odkrycie krawężnika drogowego i obrzeża chodnikowego z jednoczesnym, bieżącym wywiezieniem - według potrzeb.</w:t>
      </w:r>
    </w:p>
    <w:p w:rsidR="007F6926" w:rsidRPr="008C012C" w:rsidRDefault="007F6926" w:rsidP="008C012C">
      <w:pPr>
        <w:pStyle w:val="Teksttreci0"/>
        <w:shd w:val="clear" w:color="auto" w:fill="auto"/>
        <w:spacing w:before="0" w:after="0" w:line="220" w:lineRule="atLeast"/>
        <w:ind w:left="20" w:right="20" w:firstLine="0"/>
        <w:rPr>
          <w:sz w:val="22"/>
          <w:szCs w:val="22"/>
        </w:rPr>
      </w:pPr>
      <w:r w:rsidRPr="008C012C">
        <w:rPr>
          <w:b/>
          <w:sz w:val="22"/>
          <w:szCs w:val="22"/>
        </w:rPr>
        <w:t xml:space="preserve">- </w:t>
      </w:r>
      <w:r w:rsidRPr="008C012C">
        <w:rPr>
          <w:sz w:val="22"/>
          <w:szCs w:val="22"/>
        </w:rPr>
        <w:t>w wypadku wystąpienia ulewnych deszczy, zamiatanie i usunięcie naniesionych przez wodę nanosów z chodników i</w:t>
      </w:r>
      <w:r w:rsidRPr="008C012C">
        <w:t xml:space="preserve"> </w:t>
      </w:r>
      <w:r w:rsidRPr="008C012C">
        <w:rPr>
          <w:sz w:val="22"/>
          <w:szCs w:val="22"/>
        </w:rPr>
        <w:t>całej szerokości jezdni,</w:t>
      </w:r>
    </w:p>
    <w:p w:rsidR="00FC3149" w:rsidRDefault="00FC3149" w:rsidP="006364CF">
      <w:pPr>
        <w:pStyle w:val="Teksttreci0"/>
        <w:shd w:val="clear" w:color="auto" w:fill="auto"/>
        <w:spacing w:before="0" w:after="0" w:line="248" w:lineRule="exact"/>
        <w:ind w:left="23" w:right="7479" w:firstLine="0"/>
        <w:rPr>
          <w:rStyle w:val="Teksttreci1"/>
        </w:rPr>
      </w:pPr>
    </w:p>
    <w:p w:rsidR="00FC3149" w:rsidRDefault="00FC3149" w:rsidP="006364CF">
      <w:pPr>
        <w:pStyle w:val="Teksttreci0"/>
        <w:shd w:val="clear" w:color="auto" w:fill="auto"/>
        <w:spacing w:before="0" w:after="0" w:line="248" w:lineRule="exact"/>
        <w:ind w:left="23" w:right="7479" w:firstLine="0"/>
        <w:rPr>
          <w:rStyle w:val="Teksttreci1"/>
        </w:rPr>
      </w:pPr>
    </w:p>
    <w:p w:rsidR="00935032" w:rsidRPr="008C012C" w:rsidRDefault="005A1EF9" w:rsidP="006364CF">
      <w:pPr>
        <w:pStyle w:val="Teksttreci0"/>
        <w:shd w:val="clear" w:color="auto" w:fill="auto"/>
        <w:spacing w:before="0" w:after="0" w:line="248" w:lineRule="exact"/>
        <w:ind w:left="23" w:right="7479" w:firstLine="0"/>
        <w:rPr>
          <w:rStyle w:val="Teksttreci1"/>
        </w:rPr>
      </w:pPr>
      <w:bookmarkStart w:id="3" w:name="_GoBack"/>
      <w:bookmarkEnd w:id="3"/>
      <w:r w:rsidRPr="008C012C">
        <w:rPr>
          <w:rStyle w:val="Teksttreci1"/>
        </w:rPr>
        <w:t>Załącznik</w:t>
      </w:r>
      <w:r w:rsidR="006364CF" w:rsidRPr="008C012C">
        <w:rPr>
          <w:rStyle w:val="Teksttreci1"/>
        </w:rPr>
        <w:t>i:</w:t>
      </w:r>
    </w:p>
    <w:p w:rsidR="006364CF" w:rsidRPr="008C012C" w:rsidRDefault="006364CF" w:rsidP="006364CF">
      <w:pPr>
        <w:pStyle w:val="Teksttreci0"/>
        <w:numPr>
          <w:ilvl w:val="0"/>
          <w:numId w:val="6"/>
        </w:numPr>
        <w:shd w:val="clear" w:color="auto" w:fill="auto"/>
        <w:spacing w:before="0" w:after="0" w:line="248" w:lineRule="exact"/>
        <w:ind w:right="-709"/>
      </w:pPr>
      <w:r w:rsidRPr="008C012C">
        <w:t>Wykazy zakresów prac: 1a, 1b, 1c, 1d, 1e</w:t>
      </w:r>
    </w:p>
    <w:p w:rsidR="00935032" w:rsidRPr="00B357BC" w:rsidRDefault="006364CF" w:rsidP="00B357BC">
      <w:pPr>
        <w:pStyle w:val="Teksttreci0"/>
        <w:numPr>
          <w:ilvl w:val="0"/>
          <w:numId w:val="6"/>
        </w:numPr>
        <w:shd w:val="clear" w:color="auto" w:fill="auto"/>
        <w:spacing w:before="0" w:after="0" w:line="248" w:lineRule="exact"/>
        <w:ind w:right="-839"/>
      </w:pPr>
      <w:r w:rsidRPr="008C012C">
        <w:t>Raporty z wykonania: 2a, 2b, 2c, 2d, 2e</w:t>
      </w:r>
    </w:p>
    <w:sectPr w:rsidR="00935032" w:rsidRPr="00B357BC" w:rsidSect="008C012C">
      <w:footerReference w:type="default" r:id="rId7"/>
      <w:footnotePr>
        <w:numFmt w:val="chicago"/>
        <w:numRestart w:val="eachPage"/>
      </w:footnotePr>
      <w:type w:val="continuous"/>
      <w:pgSz w:w="11909" w:h="16838"/>
      <w:pgMar w:top="1247" w:right="839" w:bottom="1418" w:left="86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3EE4" w:rsidRDefault="00693EE4" w:rsidP="00935032">
      <w:r>
        <w:separator/>
      </w:r>
    </w:p>
  </w:endnote>
  <w:endnote w:type="continuationSeparator" w:id="0">
    <w:p w:rsidR="00693EE4" w:rsidRDefault="00693EE4" w:rsidP="0093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6AD8" w:rsidRDefault="000E6AD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9662795</wp:posOffset>
              </wp:positionV>
              <wp:extent cx="127635" cy="131445"/>
              <wp:effectExtent l="635" t="444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AD8" w:rsidRDefault="000E6AD8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A141F" w:rsidRPr="00DA141F">
                            <w:rPr>
                              <w:rStyle w:val="Nagweklubstopka1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pt;margin-top:760.85pt;width:10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" filled="f" stroked="f">
              <v:textbox style="mso-fit-shape-to-text:t" inset="0,0,0,0">
                <w:txbxContent>
                  <w:p w:rsidR="000E6AD8" w:rsidRDefault="000E6AD8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A141F" w:rsidRPr="00DA141F">
                      <w:rPr>
                        <w:rStyle w:val="Nagweklubstopka1"/>
                        <w:noProof/>
                      </w:rPr>
                      <w:t>3</w:t>
                    </w:r>
                    <w:r>
                      <w:rPr>
                        <w:rStyle w:val="Nagweklubstopka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3EE4" w:rsidRDefault="00693EE4">
      <w:r>
        <w:separator/>
      </w:r>
    </w:p>
  </w:footnote>
  <w:footnote w:type="continuationSeparator" w:id="0">
    <w:p w:rsidR="00693EE4" w:rsidRDefault="0069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8534A"/>
    <w:multiLevelType w:val="multilevel"/>
    <w:tmpl w:val="154AFA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FC7570"/>
    <w:multiLevelType w:val="hybridMultilevel"/>
    <w:tmpl w:val="64382FF8"/>
    <w:lvl w:ilvl="0" w:tplc="90CC705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DFC408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334EBE"/>
    <w:multiLevelType w:val="multilevel"/>
    <w:tmpl w:val="1338B50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C6791F"/>
    <w:multiLevelType w:val="hybridMultilevel"/>
    <w:tmpl w:val="F2FEC42E"/>
    <w:lvl w:ilvl="0" w:tplc="F3A46B4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6FFD1725"/>
    <w:multiLevelType w:val="multilevel"/>
    <w:tmpl w:val="470C05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577AFD"/>
    <w:multiLevelType w:val="multilevel"/>
    <w:tmpl w:val="F96C53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32"/>
    <w:rsid w:val="000034E7"/>
    <w:rsid w:val="00093C95"/>
    <w:rsid w:val="000E6AD8"/>
    <w:rsid w:val="0017553F"/>
    <w:rsid w:val="00197D45"/>
    <w:rsid w:val="001E062E"/>
    <w:rsid w:val="002036A4"/>
    <w:rsid w:val="00272383"/>
    <w:rsid w:val="00333F84"/>
    <w:rsid w:val="00347E43"/>
    <w:rsid w:val="00390902"/>
    <w:rsid w:val="004209FC"/>
    <w:rsid w:val="004365FB"/>
    <w:rsid w:val="004854CF"/>
    <w:rsid w:val="004F5E72"/>
    <w:rsid w:val="00520775"/>
    <w:rsid w:val="005364DF"/>
    <w:rsid w:val="00543439"/>
    <w:rsid w:val="005A1EF9"/>
    <w:rsid w:val="005D74CD"/>
    <w:rsid w:val="006065B3"/>
    <w:rsid w:val="00611D70"/>
    <w:rsid w:val="006364CF"/>
    <w:rsid w:val="00641E07"/>
    <w:rsid w:val="006552BA"/>
    <w:rsid w:val="00657DCF"/>
    <w:rsid w:val="00693EE4"/>
    <w:rsid w:val="007F6926"/>
    <w:rsid w:val="00882E03"/>
    <w:rsid w:val="008C012C"/>
    <w:rsid w:val="00922786"/>
    <w:rsid w:val="00935032"/>
    <w:rsid w:val="009578EC"/>
    <w:rsid w:val="00996EA6"/>
    <w:rsid w:val="00A06A0A"/>
    <w:rsid w:val="00AC01F0"/>
    <w:rsid w:val="00B357BC"/>
    <w:rsid w:val="00B844D4"/>
    <w:rsid w:val="00BC1817"/>
    <w:rsid w:val="00BD2A0A"/>
    <w:rsid w:val="00CA35D5"/>
    <w:rsid w:val="00CB0E24"/>
    <w:rsid w:val="00CE0949"/>
    <w:rsid w:val="00D47B92"/>
    <w:rsid w:val="00D51A88"/>
    <w:rsid w:val="00DA141F"/>
    <w:rsid w:val="00DB1D85"/>
    <w:rsid w:val="00DE2AF4"/>
    <w:rsid w:val="00E631EC"/>
    <w:rsid w:val="00E81CC0"/>
    <w:rsid w:val="00E9207C"/>
    <w:rsid w:val="00EF00C6"/>
    <w:rsid w:val="00FA3C94"/>
    <w:rsid w:val="00FB7894"/>
    <w:rsid w:val="00FC3149"/>
    <w:rsid w:val="00F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36A16"/>
  <w15:docId w15:val="{5FBB2127-9A0E-432A-BB71-9737294D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E6AD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35032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1">
    <w:name w:val="Stopka1"/>
    <w:basedOn w:val="Stopka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">
    <w:name w:val="Tekst treści_"/>
    <w:basedOn w:val="Domylnaczcionkaakapitu"/>
    <w:link w:val="Teksttreci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9pt">
    <w:name w:val="Pogrubienie;Tekst treści + 9 pt"/>
    <w:basedOn w:val="Teksttreci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9pt">
    <w:name w:val="Tekst treści + 9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93503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ptKursywa">
    <w:name w:val="Tekst treści + 4 pt;Kursywa"/>
    <w:basedOn w:val="Teksttreci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9pt0">
    <w:name w:val="Tekst treści + 9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95ptBezkursywy">
    <w:name w:val="Tekst treści (4) + 9;5 pt;Bez kursywy"/>
    <w:basedOn w:val="Teksttreci4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3503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1">
    <w:name w:val="Tekst treści (6)"/>
    <w:basedOn w:val="Teksttreci6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Odstpy1pt">
    <w:name w:val="Tekst treści + Odstępy 1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93503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935032"/>
    <w:pPr>
      <w:shd w:val="clear" w:color="auto" w:fill="FFFFFF"/>
      <w:spacing w:after="840" w:line="0" w:lineRule="atLeast"/>
      <w:ind w:hanging="300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93503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gwek10">
    <w:name w:val="Nagłówek #1"/>
    <w:basedOn w:val="Normalny"/>
    <w:link w:val="Nagwek1"/>
    <w:rsid w:val="00935032"/>
    <w:pPr>
      <w:shd w:val="clear" w:color="auto" w:fill="FFFFFF"/>
      <w:spacing w:before="840" w:after="10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eksttreci0">
    <w:name w:val="Tekst treści"/>
    <w:basedOn w:val="Normalny"/>
    <w:link w:val="Teksttreci"/>
    <w:rsid w:val="00935032"/>
    <w:pPr>
      <w:shd w:val="clear" w:color="auto" w:fill="FFFFFF"/>
      <w:spacing w:before="1080" w:after="360" w:line="0" w:lineRule="atLeast"/>
      <w:ind w:hanging="300"/>
    </w:pPr>
    <w:rPr>
      <w:rFonts w:ascii="Arial" w:eastAsia="Arial" w:hAnsi="Arial" w:cs="Arial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935032"/>
    <w:pPr>
      <w:shd w:val="clear" w:color="auto" w:fill="FFFFFF"/>
      <w:spacing w:before="360" w:after="240" w:line="28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935032"/>
    <w:pPr>
      <w:shd w:val="clear" w:color="auto" w:fill="FFFFFF"/>
      <w:spacing w:line="248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pistreci0">
    <w:name w:val="Spis treści"/>
    <w:basedOn w:val="Normalny"/>
    <w:link w:val="Spistreci"/>
    <w:rsid w:val="00935032"/>
    <w:pPr>
      <w:shd w:val="clear" w:color="auto" w:fill="FFFFFF"/>
      <w:spacing w:line="24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935032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935032"/>
    <w:pPr>
      <w:shd w:val="clear" w:color="auto" w:fill="FFFFFF"/>
      <w:spacing w:before="60" w:line="248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apple-style-span">
    <w:name w:val="apple-style-span"/>
    <w:basedOn w:val="Domylnaczcionkaakapitu"/>
    <w:rsid w:val="00922786"/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922786"/>
    <w:pPr>
      <w:suppressAutoHyphens/>
      <w:ind w:left="7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KM_454e-20180724083924</vt:lpstr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KM_454e-20180724083924</dc:title>
  <dc:creator>sidorr</dc:creator>
  <cp:lastModifiedBy>Romuald Wysocki</cp:lastModifiedBy>
  <cp:revision>2</cp:revision>
  <dcterms:created xsi:type="dcterms:W3CDTF">2020-03-03T07:37:00Z</dcterms:created>
  <dcterms:modified xsi:type="dcterms:W3CDTF">2020-03-03T07:37:00Z</dcterms:modified>
</cp:coreProperties>
</file>