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192" w:type="dxa"/>
        <w:tblInd w:w="7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5" w:type="dxa"/>
          <w:left w:w="50" w:type="dxa"/>
          <w:bottom w:w="55" w:type="dxa"/>
          <w:right w:w="55" w:type="dxa"/>
        </w:tblCellMar>
        <w:tblLook w:val="0000" w:firstRow="0" w:lastRow="0" w:firstColumn="0" w:lastColumn="0" w:noHBand="0" w:noVBand="0"/>
      </w:tblPr>
      <w:tblGrid>
        <w:gridCol w:w="9192"/>
      </w:tblGrid>
      <w:tr w:rsidR="002820F4" w:rsidRPr="002820F4">
        <w:trPr>
          <w:cantSplit/>
          <w:trHeight w:val="14540"/>
        </w:trPr>
        <w:tc>
          <w:tcPr>
            <w:tcW w:w="9192"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117F28" w:rsidRPr="002820F4" w:rsidRDefault="00C67E4E">
            <w:pPr>
              <w:tabs>
                <w:tab w:val="left" w:pos="0"/>
                <w:tab w:val="left" w:pos="65"/>
              </w:tabs>
              <w:snapToGrid w:val="0"/>
              <w:spacing w:line="360" w:lineRule="auto"/>
              <w:jc w:val="both"/>
              <w:rPr>
                <w:rFonts w:ascii="Verdana" w:hAnsi="Verdana" w:cs="Tahoma"/>
                <w:sz w:val="18"/>
                <w:szCs w:val="18"/>
              </w:rPr>
            </w:pPr>
            <w:r w:rsidRPr="002820F4">
              <w:rPr>
                <w:rFonts w:ascii="Verdana" w:hAnsi="Verdana" w:cs="Tahoma"/>
                <w:sz w:val="18"/>
                <w:szCs w:val="18"/>
              </w:rPr>
              <w:t>ZAMAWIAJĄCY:</w:t>
            </w:r>
          </w:p>
          <w:p w:rsidR="00117F28" w:rsidRPr="002820F4" w:rsidRDefault="00C67E4E">
            <w:pPr>
              <w:tabs>
                <w:tab w:val="left" w:pos="0"/>
                <w:tab w:val="left" w:pos="349"/>
              </w:tabs>
              <w:spacing w:line="360" w:lineRule="auto"/>
              <w:ind w:left="349" w:hanging="349"/>
              <w:rPr>
                <w:rFonts w:ascii="Verdana" w:hAnsi="Verdana" w:cs="Tahoma"/>
                <w:sz w:val="18"/>
                <w:szCs w:val="18"/>
              </w:rPr>
            </w:pPr>
            <w:r w:rsidRPr="002820F4">
              <w:rPr>
                <w:rFonts w:ascii="Verdana" w:hAnsi="Verdana" w:cs="Tahoma"/>
                <w:sz w:val="18"/>
                <w:szCs w:val="18"/>
              </w:rPr>
              <w:t>GMINA JEDLINA-ZDRÓJ</w:t>
            </w:r>
          </w:p>
          <w:p w:rsidR="00117F28" w:rsidRPr="002820F4" w:rsidRDefault="00C67E4E">
            <w:pPr>
              <w:tabs>
                <w:tab w:val="left" w:pos="0"/>
                <w:tab w:val="left" w:pos="349"/>
              </w:tabs>
              <w:spacing w:line="360" w:lineRule="auto"/>
              <w:ind w:left="1416" w:hanging="1416"/>
              <w:rPr>
                <w:rFonts w:ascii="Verdana" w:eastAsia="Arial" w:hAnsi="Verdana" w:cs="Arial"/>
                <w:iCs/>
                <w:sz w:val="18"/>
                <w:szCs w:val="18"/>
              </w:rPr>
            </w:pPr>
            <w:r w:rsidRPr="002820F4">
              <w:rPr>
                <w:rFonts w:ascii="Verdana" w:eastAsia="Arial" w:hAnsi="Verdana" w:cs="Arial"/>
                <w:iCs/>
                <w:sz w:val="18"/>
                <w:szCs w:val="18"/>
              </w:rPr>
              <w:t>NIP 886-25-72-796; REGON 890718202;</w:t>
            </w:r>
          </w:p>
          <w:p w:rsidR="00117F28" w:rsidRPr="002820F4" w:rsidRDefault="00C67E4E">
            <w:pPr>
              <w:tabs>
                <w:tab w:val="left" w:pos="0"/>
                <w:tab w:val="left" w:pos="349"/>
              </w:tabs>
              <w:spacing w:line="360" w:lineRule="auto"/>
              <w:ind w:left="3540" w:hanging="3540"/>
              <w:rPr>
                <w:rFonts w:ascii="Verdana" w:hAnsi="Verdana"/>
                <w:sz w:val="18"/>
                <w:szCs w:val="18"/>
              </w:rPr>
            </w:pPr>
            <w:r w:rsidRPr="002820F4">
              <w:rPr>
                <w:rFonts w:ascii="Verdana" w:hAnsi="Verdana"/>
                <w:sz w:val="18"/>
                <w:szCs w:val="18"/>
              </w:rPr>
              <w:t>58-330 JEDLINA-ZDRÓJ, ul. POZNAŃSKA Nr  2</w:t>
            </w:r>
          </w:p>
          <w:p w:rsidR="00117F28" w:rsidRPr="002820F4" w:rsidRDefault="00C67E4E">
            <w:pPr>
              <w:tabs>
                <w:tab w:val="left" w:pos="0"/>
                <w:tab w:val="left" w:pos="349"/>
              </w:tabs>
              <w:spacing w:line="360" w:lineRule="auto"/>
              <w:ind w:left="3540" w:hanging="3540"/>
              <w:rPr>
                <w:rFonts w:ascii="Verdana" w:hAnsi="Verdana" w:cs="Tahoma"/>
                <w:sz w:val="18"/>
                <w:szCs w:val="18"/>
                <w:lang w:val="en-US"/>
              </w:rPr>
            </w:pPr>
            <w:r w:rsidRPr="002820F4">
              <w:rPr>
                <w:rFonts w:ascii="Verdana" w:hAnsi="Verdana" w:cs="Tahoma"/>
                <w:sz w:val="18"/>
                <w:szCs w:val="18"/>
                <w:lang w:val="en-US"/>
              </w:rPr>
              <w:t>tel./fax 74 8455215;</w:t>
            </w:r>
            <w:r w:rsidRPr="002820F4">
              <w:rPr>
                <w:rFonts w:ascii="Verdana" w:hAnsi="Verdana"/>
                <w:b/>
                <w:sz w:val="18"/>
                <w:szCs w:val="18"/>
                <w:lang w:val="en-US"/>
              </w:rPr>
              <w:t xml:space="preserve"> </w:t>
            </w:r>
            <w:r w:rsidRPr="002820F4">
              <w:rPr>
                <w:rFonts w:ascii="Verdana" w:hAnsi="Verdana"/>
                <w:sz w:val="18"/>
                <w:szCs w:val="18"/>
                <w:lang w:val="en-US"/>
              </w:rPr>
              <w:t xml:space="preserve">74 8455216; 74 8855054; </w:t>
            </w:r>
            <w:r w:rsidRPr="002820F4">
              <w:rPr>
                <w:rFonts w:ascii="Verdana" w:hAnsi="Verdana" w:cs="Tahoma"/>
                <w:sz w:val="18"/>
                <w:szCs w:val="18"/>
                <w:lang w:val="en-US"/>
              </w:rPr>
              <w:t>74 8855269;</w:t>
            </w:r>
          </w:p>
          <w:p w:rsidR="00117F28" w:rsidRPr="002820F4" w:rsidRDefault="00C67E4E">
            <w:pPr>
              <w:pStyle w:val="Zawartotabeli"/>
              <w:snapToGrid w:val="0"/>
              <w:spacing w:line="360" w:lineRule="auto"/>
              <w:rPr>
                <w:rFonts w:ascii="Verdana" w:hAnsi="Verdana" w:cs="Tahoma"/>
                <w:b w:val="0"/>
                <w:sz w:val="18"/>
                <w:szCs w:val="18"/>
                <w:lang w:val="en-US"/>
              </w:rPr>
            </w:pPr>
            <w:proofErr w:type="spellStart"/>
            <w:r w:rsidRPr="002820F4">
              <w:rPr>
                <w:rFonts w:ascii="Verdana" w:hAnsi="Verdana"/>
                <w:b w:val="0"/>
                <w:sz w:val="18"/>
                <w:szCs w:val="18"/>
                <w:lang w:val="en-US"/>
              </w:rPr>
              <w:t>strona</w:t>
            </w:r>
            <w:proofErr w:type="spellEnd"/>
            <w:r w:rsidRPr="002820F4">
              <w:rPr>
                <w:rFonts w:ascii="Verdana" w:hAnsi="Verdana"/>
                <w:b w:val="0"/>
                <w:sz w:val="18"/>
                <w:szCs w:val="18"/>
                <w:lang w:val="en-US"/>
              </w:rPr>
              <w:t xml:space="preserve">: www.jedlinazdroj.eu,   e-mail: urzad@jedlinazdroj.eu,   </w:t>
            </w:r>
          </w:p>
          <w:p w:rsidR="00117F28" w:rsidRPr="002820F4" w:rsidRDefault="00117F28">
            <w:pPr>
              <w:pStyle w:val="Zawartotabeli"/>
              <w:snapToGrid w:val="0"/>
              <w:spacing w:line="360" w:lineRule="auto"/>
              <w:rPr>
                <w:rFonts w:ascii="Verdana" w:hAnsi="Verdana" w:cs="Tahoma"/>
                <w:b w:val="0"/>
                <w:sz w:val="18"/>
                <w:szCs w:val="18"/>
                <w:lang w:val="en-US"/>
              </w:rPr>
            </w:pPr>
          </w:p>
          <w:p w:rsidR="00117F28" w:rsidRPr="002820F4" w:rsidRDefault="00117F28">
            <w:pPr>
              <w:pStyle w:val="Zawartotabeli"/>
              <w:snapToGrid w:val="0"/>
              <w:spacing w:line="360" w:lineRule="auto"/>
              <w:rPr>
                <w:rFonts w:ascii="Verdana" w:hAnsi="Verdana" w:cs="Tahoma"/>
                <w:b w:val="0"/>
                <w:sz w:val="18"/>
                <w:szCs w:val="18"/>
                <w:lang w:val="en-US"/>
              </w:rPr>
            </w:pPr>
          </w:p>
          <w:p w:rsidR="00117F28" w:rsidRPr="002820F4" w:rsidRDefault="00117F28">
            <w:pPr>
              <w:pStyle w:val="Zawartotabeli"/>
              <w:snapToGrid w:val="0"/>
              <w:spacing w:line="360" w:lineRule="auto"/>
              <w:rPr>
                <w:rFonts w:ascii="Verdana" w:hAnsi="Verdana" w:cs="Tahoma"/>
                <w:b w:val="0"/>
                <w:sz w:val="18"/>
                <w:szCs w:val="18"/>
                <w:lang w:val="en-US"/>
              </w:rPr>
            </w:pPr>
          </w:p>
          <w:p w:rsidR="00117F28" w:rsidRPr="002820F4" w:rsidRDefault="00C67E4E">
            <w:pPr>
              <w:pStyle w:val="Zawartotabeli"/>
              <w:snapToGrid w:val="0"/>
              <w:spacing w:line="360" w:lineRule="auto"/>
              <w:jc w:val="center"/>
              <w:rPr>
                <w:rFonts w:ascii="Verdana" w:hAnsi="Verdana" w:cs="Tahoma"/>
                <w:b w:val="0"/>
                <w:sz w:val="18"/>
                <w:szCs w:val="18"/>
              </w:rPr>
            </w:pPr>
            <w:r w:rsidRPr="002820F4">
              <w:rPr>
                <w:noProof/>
                <w:lang w:eastAsia="pl-PL"/>
              </w:rPr>
              <w:drawing>
                <wp:inline distT="0" distB="0" distL="0" distR="0" wp14:anchorId="73F0F98A" wp14:editId="7EA21878">
                  <wp:extent cx="742950" cy="863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9"/>
                          <a:stretch>
                            <a:fillRect/>
                          </a:stretch>
                        </pic:blipFill>
                        <pic:spPr bwMode="auto">
                          <a:xfrm>
                            <a:off x="0" y="0"/>
                            <a:ext cx="742950" cy="863600"/>
                          </a:xfrm>
                          <a:prstGeom prst="rect">
                            <a:avLst/>
                          </a:prstGeom>
                        </pic:spPr>
                      </pic:pic>
                    </a:graphicData>
                  </a:graphic>
                </wp:inline>
              </w:drawing>
            </w:r>
          </w:p>
          <w:p w:rsidR="00117F28" w:rsidRPr="002820F4" w:rsidRDefault="00117F28">
            <w:pPr>
              <w:pStyle w:val="Zawartotabeli"/>
              <w:spacing w:line="360" w:lineRule="auto"/>
              <w:jc w:val="center"/>
              <w:rPr>
                <w:rFonts w:ascii="Verdana" w:hAnsi="Verdana" w:cs="Tahoma"/>
                <w:b w:val="0"/>
                <w:sz w:val="18"/>
                <w:szCs w:val="18"/>
              </w:rPr>
            </w:pPr>
          </w:p>
          <w:p w:rsidR="00117F28" w:rsidRPr="002820F4" w:rsidRDefault="00117F28">
            <w:pPr>
              <w:pStyle w:val="Zawartotabeli"/>
              <w:spacing w:line="360" w:lineRule="auto"/>
              <w:jc w:val="center"/>
              <w:rPr>
                <w:rFonts w:ascii="Verdana" w:hAnsi="Verdana" w:cs="Tahoma"/>
                <w:b w:val="0"/>
                <w:sz w:val="18"/>
                <w:szCs w:val="18"/>
              </w:rPr>
            </w:pPr>
          </w:p>
          <w:p w:rsidR="00117F28" w:rsidRPr="002820F4" w:rsidRDefault="00C67E4E">
            <w:pPr>
              <w:pStyle w:val="Zawartotabeli"/>
              <w:spacing w:line="360" w:lineRule="auto"/>
              <w:jc w:val="center"/>
              <w:rPr>
                <w:rFonts w:ascii="Verdana" w:hAnsi="Verdana" w:cs="Tahoma"/>
                <w:b w:val="0"/>
                <w:sz w:val="18"/>
                <w:szCs w:val="18"/>
              </w:rPr>
            </w:pPr>
            <w:r w:rsidRPr="002820F4">
              <w:rPr>
                <w:rFonts w:ascii="Verdana" w:hAnsi="Verdana" w:cs="Tahoma"/>
                <w:b w:val="0"/>
                <w:sz w:val="18"/>
                <w:szCs w:val="18"/>
              </w:rPr>
              <w:t xml:space="preserve">SPECYFIKACJA ISTOTNYCH WARUNKÓW ZAMÓWIENIA </w:t>
            </w:r>
          </w:p>
          <w:p w:rsidR="00117F28" w:rsidRPr="002820F4" w:rsidRDefault="00C67E4E">
            <w:pPr>
              <w:pStyle w:val="Zawartotabeli"/>
              <w:spacing w:line="360" w:lineRule="auto"/>
              <w:jc w:val="center"/>
              <w:rPr>
                <w:rFonts w:ascii="Verdana" w:hAnsi="Verdana" w:cs="Tahoma"/>
                <w:b w:val="0"/>
                <w:sz w:val="18"/>
                <w:szCs w:val="18"/>
              </w:rPr>
            </w:pPr>
            <w:r w:rsidRPr="002820F4">
              <w:rPr>
                <w:rFonts w:ascii="Verdana" w:hAnsi="Verdana" w:cs="Tahoma"/>
                <w:b w:val="0"/>
                <w:sz w:val="18"/>
                <w:szCs w:val="18"/>
              </w:rPr>
              <w:t>(SIWZ)</w:t>
            </w:r>
          </w:p>
          <w:p w:rsidR="00117F28" w:rsidRPr="002820F4" w:rsidRDefault="00C67E4E">
            <w:pPr>
              <w:pStyle w:val="Zawartotabeli"/>
              <w:spacing w:line="360" w:lineRule="auto"/>
              <w:jc w:val="center"/>
              <w:rPr>
                <w:rFonts w:ascii="Verdana" w:hAnsi="Verdana" w:cs="Tahoma"/>
                <w:b w:val="0"/>
                <w:sz w:val="18"/>
                <w:szCs w:val="18"/>
              </w:rPr>
            </w:pPr>
            <w:r w:rsidRPr="002820F4">
              <w:rPr>
                <w:rFonts w:ascii="Verdana" w:hAnsi="Verdana" w:cs="Tahoma"/>
                <w:b w:val="0"/>
                <w:sz w:val="18"/>
                <w:szCs w:val="18"/>
              </w:rPr>
              <w:t xml:space="preserve">zatwierdzona przez Burmistrza Miasta Jedlina-Zdrój </w:t>
            </w:r>
          </w:p>
          <w:p w:rsidR="00117F28" w:rsidRPr="002820F4" w:rsidRDefault="00C67E4E">
            <w:pPr>
              <w:pStyle w:val="Zawartotabeli"/>
              <w:spacing w:line="360" w:lineRule="auto"/>
              <w:jc w:val="center"/>
              <w:rPr>
                <w:rFonts w:ascii="Verdana" w:hAnsi="Verdana" w:cs="Tahoma"/>
                <w:b w:val="0"/>
                <w:sz w:val="18"/>
                <w:szCs w:val="18"/>
              </w:rPr>
            </w:pPr>
            <w:r w:rsidRPr="002820F4">
              <w:rPr>
                <w:rFonts w:ascii="Verdana" w:hAnsi="Verdana" w:cs="Tahoma"/>
                <w:b w:val="0"/>
                <w:sz w:val="18"/>
                <w:szCs w:val="18"/>
              </w:rPr>
              <w:t xml:space="preserve">na usługę pn.:  </w:t>
            </w:r>
          </w:p>
          <w:p w:rsidR="00117F28" w:rsidRPr="002820F4" w:rsidRDefault="00C67E4E">
            <w:pPr>
              <w:spacing w:line="360" w:lineRule="auto"/>
              <w:jc w:val="center"/>
              <w:rPr>
                <w:rFonts w:ascii="Verdana" w:hAnsi="Verdana"/>
                <w:b/>
                <w:sz w:val="18"/>
                <w:szCs w:val="18"/>
              </w:rPr>
            </w:pPr>
            <w:r w:rsidRPr="002820F4">
              <w:rPr>
                <w:rStyle w:val="apple-style-span"/>
                <w:rFonts w:ascii="Verdana" w:hAnsi="Verdana"/>
                <w:b/>
                <w:sz w:val="18"/>
                <w:szCs w:val="18"/>
                <w:shd w:val="clear" w:color="auto" w:fill="FFFFFF"/>
              </w:rPr>
              <w:t>„</w:t>
            </w:r>
            <w:r w:rsidRPr="002820F4">
              <w:rPr>
                <w:rFonts w:ascii="Verdana" w:hAnsi="Verdana"/>
                <w:b/>
                <w:sz w:val="18"/>
                <w:szCs w:val="18"/>
              </w:rPr>
              <w:t xml:space="preserve">Utrzymanie terenów zieleni miejskiej oraz sprzątanie chodników i ulic </w:t>
            </w:r>
          </w:p>
          <w:p w:rsidR="00117F28" w:rsidRPr="002820F4" w:rsidRDefault="00C67E4E">
            <w:pPr>
              <w:spacing w:line="360" w:lineRule="auto"/>
              <w:jc w:val="center"/>
              <w:rPr>
                <w:rFonts w:ascii="Verdana" w:hAnsi="Verdana"/>
                <w:b/>
                <w:sz w:val="18"/>
                <w:szCs w:val="18"/>
              </w:rPr>
            </w:pPr>
            <w:r w:rsidRPr="002820F4">
              <w:rPr>
                <w:rFonts w:ascii="Verdana" w:hAnsi="Verdana"/>
                <w:b/>
                <w:sz w:val="18"/>
                <w:szCs w:val="18"/>
              </w:rPr>
              <w:t>wraz z poboczami w Gminie Jedlina-Zdrój”,</w:t>
            </w:r>
          </w:p>
          <w:p w:rsidR="00117F28" w:rsidRPr="002820F4" w:rsidRDefault="00C67E4E">
            <w:pPr>
              <w:pStyle w:val="Zawartotabeli"/>
              <w:snapToGrid w:val="0"/>
              <w:spacing w:line="360" w:lineRule="auto"/>
              <w:jc w:val="center"/>
              <w:rPr>
                <w:rFonts w:ascii="Verdana" w:hAnsi="Verdana" w:cs="Tahoma"/>
                <w:b w:val="0"/>
                <w:sz w:val="18"/>
                <w:szCs w:val="18"/>
              </w:rPr>
            </w:pPr>
            <w:r w:rsidRPr="002820F4">
              <w:rPr>
                <w:rFonts w:ascii="Verdana" w:hAnsi="Verdana"/>
                <w:b w:val="0"/>
                <w:sz w:val="18"/>
                <w:szCs w:val="18"/>
              </w:rPr>
              <w:t>sporządzona zgodnie z art. 36 ustawy</w:t>
            </w:r>
            <w:r w:rsidRPr="002820F4">
              <w:rPr>
                <w:rFonts w:ascii="Verdana" w:hAnsi="Verdana" w:cs="Tahoma"/>
                <w:b w:val="0"/>
                <w:sz w:val="18"/>
                <w:szCs w:val="18"/>
              </w:rPr>
              <w:t xml:space="preserve"> z dnia 29 stycznia 2004 r. Prawo zamówień publicznych </w:t>
            </w:r>
          </w:p>
          <w:p w:rsidR="00117F28" w:rsidRPr="002820F4" w:rsidRDefault="00C67E4E">
            <w:pPr>
              <w:pStyle w:val="Zawartotabeli"/>
              <w:snapToGrid w:val="0"/>
              <w:spacing w:line="360" w:lineRule="auto"/>
              <w:jc w:val="center"/>
              <w:rPr>
                <w:rFonts w:ascii="Verdana" w:hAnsi="Verdana" w:cs="Tahoma"/>
                <w:b w:val="0"/>
                <w:sz w:val="18"/>
                <w:szCs w:val="18"/>
              </w:rPr>
            </w:pPr>
            <w:r w:rsidRPr="002820F4">
              <w:rPr>
                <w:rFonts w:ascii="Verdana" w:hAnsi="Verdana" w:cs="Tahoma"/>
                <w:b w:val="0"/>
                <w:sz w:val="18"/>
                <w:szCs w:val="18"/>
              </w:rPr>
              <w:t xml:space="preserve"> (Dz.U. z 2019 r., poz. 1843 z </w:t>
            </w:r>
            <w:proofErr w:type="spellStart"/>
            <w:r w:rsidRPr="002820F4">
              <w:rPr>
                <w:rFonts w:ascii="Verdana" w:hAnsi="Verdana" w:cs="Tahoma"/>
                <w:b w:val="0"/>
                <w:sz w:val="18"/>
                <w:szCs w:val="18"/>
              </w:rPr>
              <w:t>późn</w:t>
            </w:r>
            <w:proofErr w:type="spellEnd"/>
            <w:r w:rsidRPr="002820F4">
              <w:rPr>
                <w:rFonts w:ascii="Verdana" w:hAnsi="Verdana" w:cs="Tahoma"/>
                <w:b w:val="0"/>
                <w:sz w:val="18"/>
                <w:szCs w:val="18"/>
              </w:rPr>
              <w:t>. zm.).</w:t>
            </w:r>
          </w:p>
          <w:p w:rsidR="00117F28" w:rsidRPr="002820F4" w:rsidRDefault="00117F28">
            <w:pPr>
              <w:spacing w:line="360" w:lineRule="auto"/>
              <w:jc w:val="center"/>
              <w:rPr>
                <w:rFonts w:ascii="Verdana" w:hAnsi="Verdana" w:cs="Tahoma"/>
                <w:sz w:val="18"/>
                <w:szCs w:val="18"/>
              </w:rPr>
            </w:pPr>
          </w:p>
          <w:p w:rsidR="00117F28" w:rsidRPr="002820F4" w:rsidRDefault="00117F28">
            <w:pPr>
              <w:spacing w:line="360" w:lineRule="auto"/>
              <w:jc w:val="center"/>
              <w:rPr>
                <w:rFonts w:ascii="Verdana" w:hAnsi="Verdana" w:cs="Tahoma"/>
                <w:sz w:val="18"/>
                <w:szCs w:val="18"/>
              </w:rPr>
            </w:pPr>
          </w:p>
          <w:p w:rsidR="00117F28" w:rsidRPr="002820F4" w:rsidRDefault="00C67E4E">
            <w:pPr>
              <w:spacing w:line="360" w:lineRule="auto"/>
              <w:jc w:val="center"/>
              <w:rPr>
                <w:rFonts w:ascii="Verdana" w:hAnsi="Verdana" w:cs="Tahoma"/>
                <w:b/>
                <w:sz w:val="18"/>
                <w:szCs w:val="18"/>
              </w:rPr>
            </w:pPr>
            <w:r w:rsidRPr="002820F4">
              <w:rPr>
                <w:rFonts w:ascii="Verdana" w:hAnsi="Verdana" w:cs="Tahoma"/>
                <w:b/>
                <w:sz w:val="18"/>
                <w:szCs w:val="18"/>
              </w:rPr>
              <w:t>Znak postępowania: OEL.271.1.3.2020</w:t>
            </w:r>
          </w:p>
          <w:p w:rsidR="00117F28" w:rsidRPr="002820F4" w:rsidRDefault="00117F28">
            <w:pPr>
              <w:pStyle w:val="Zawartotabeli"/>
              <w:snapToGrid w:val="0"/>
              <w:spacing w:line="360" w:lineRule="auto"/>
              <w:rPr>
                <w:rFonts w:ascii="Verdana" w:hAnsi="Verdana" w:cs="Tahoma"/>
                <w:b w:val="0"/>
                <w:sz w:val="18"/>
                <w:szCs w:val="18"/>
              </w:rPr>
            </w:pPr>
          </w:p>
          <w:p w:rsidR="00117F28" w:rsidRPr="002820F4" w:rsidRDefault="00117F28">
            <w:pPr>
              <w:pStyle w:val="Zawartotabeli"/>
              <w:snapToGrid w:val="0"/>
              <w:spacing w:line="360" w:lineRule="auto"/>
              <w:rPr>
                <w:rFonts w:ascii="Verdana" w:hAnsi="Verdana" w:cs="Tahoma"/>
                <w:b w:val="0"/>
                <w:sz w:val="18"/>
                <w:szCs w:val="18"/>
              </w:rPr>
            </w:pPr>
          </w:p>
          <w:p w:rsidR="00117F28" w:rsidRPr="002820F4" w:rsidRDefault="00117F28">
            <w:pPr>
              <w:spacing w:line="360" w:lineRule="auto"/>
              <w:rPr>
                <w:rFonts w:ascii="Verdana" w:hAnsi="Verdana" w:cs="Tahoma"/>
                <w:sz w:val="18"/>
                <w:szCs w:val="18"/>
              </w:rPr>
            </w:pPr>
          </w:p>
          <w:p w:rsidR="00117F28" w:rsidRPr="002820F4" w:rsidRDefault="00117F28">
            <w:pPr>
              <w:spacing w:line="360" w:lineRule="auto"/>
              <w:rPr>
                <w:rFonts w:ascii="Verdana" w:hAnsi="Verdana" w:cs="Tahoma"/>
                <w:sz w:val="18"/>
                <w:szCs w:val="18"/>
              </w:rPr>
            </w:pPr>
          </w:p>
          <w:p w:rsidR="00117F28" w:rsidRPr="002820F4" w:rsidRDefault="00117F28">
            <w:pPr>
              <w:spacing w:line="360" w:lineRule="auto"/>
              <w:rPr>
                <w:rFonts w:ascii="Verdana" w:hAnsi="Verdana" w:cs="Tahoma"/>
                <w:sz w:val="18"/>
                <w:szCs w:val="18"/>
              </w:rPr>
            </w:pPr>
          </w:p>
          <w:p w:rsidR="00117F28" w:rsidRPr="002820F4" w:rsidRDefault="00117F28">
            <w:pPr>
              <w:spacing w:line="360" w:lineRule="auto"/>
              <w:rPr>
                <w:rFonts w:ascii="Verdana" w:hAnsi="Verdana" w:cs="Tahoma"/>
                <w:sz w:val="18"/>
                <w:szCs w:val="18"/>
              </w:rPr>
            </w:pPr>
          </w:p>
          <w:p w:rsidR="00117F28" w:rsidRPr="002820F4" w:rsidRDefault="00117F28">
            <w:pPr>
              <w:spacing w:line="360" w:lineRule="auto"/>
              <w:rPr>
                <w:rFonts w:ascii="Verdana" w:hAnsi="Verdana" w:cs="Tahoma"/>
                <w:sz w:val="18"/>
                <w:szCs w:val="18"/>
              </w:rPr>
            </w:pPr>
          </w:p>
          <w:p w:rsidR="00117F28" w:rsidRPr="002820F4" w:rsidRDefault="00117F28">
            <w:pPr>
              <w:spacing w:line="360" w:lineRule="auto"/>
              <w:rPr>
                <w:rFonts w:ascii="Verdana" w:hAnsi="Verdana" w:cs="Tahoma"/>
                <w:sz w:val="18"/>
                <w:szCs w:val="18"/>
              </w:rPr>
            </w:pPr>
          </w:p>
          <w:p w:rsidR="00117F28" w:rsidRPr="002820F4" w:rsidRDefault="00117F28">
            <w:pPr>
              <w:spacing w:line="360" w:lineRule="auto"/>
              <w:rPr>
                <w:rFonts w:ascii="Verdana" w:hAnsi="Verdana" w:cs="Tahoma"/>
                <w:sz w:val="18"/>
                <w:szCs w:val="18"/>
              </w:rPr>
            </w:pPr>
          </w:p>
          <w:p w:rsidR="00117F28" w:rsidRPr="002820F4" w:rsidRDefault="00117F28">
            <w:pPr>
              <w:spacing w:line="360" w:lineRule="auto"/>
              <w:rPr>
                <w:rFonts w:ascii="Verdana" w:hAnsi="Verdana" w:cs="Tahoma"/>
                <w:sz w:val="18"/>
                <w:szCs w:val="18"/>
              </w:rPr>
            </w:pPr>
          </w:p>
          <w:p w:rsidR="00117F28" w:rsidRPr="002820F4" w:rsidRDefault="00117F28">
            <w:pPr>
              <w:spacing w:line="360" w:lineRule="auto"/>
              <w:rPr>
                <w:rFonts w:ascii="Verdana" w:hAnsi="Verdana" w:cs="Tahoma"/>
                <w:sz w:val="18"/>
                <w:szCs w:val="18"/>
              </w:rPr>
            </w:pPr>
          </w:p>
          <w:p w:rsidR="00117F28" w:rsidRPr="002820F4" w:rsidRDefault="00117F28">
            <w:pPr>
              <w:spacing w:line="360" w:lineRule="auto"/>
              <w:rPr>
                <w:rFonts w:ascii="Verdana" w:hAnsi="Verdana" w:cs="Tahoma"/>
                <w:sz w:val="18"/>
                <w:szCs w:val="18"/>
              </w:rPr>
            </w:pPr>
          </w:p>
          <w:p w:rsidR="00117F28" w:rsidRPr="002820F4" w:rsidRDefault="00117F28">
            <w:pPr>
              <w:spacing w:line="360" w:lineRule="auto"/>
              <w:rPr>
                <w:rFonts w:ascii="Verdana" w:hAnsi="Verdana" w:cs="Tahoma"/>
                <w:sz w:val="18"/>
                <w:szCs w:val="18"/>
              </w:rPr>
            </w:pPr>
          </w:p>
          <w:p w:rsidR="00117F28" w:rsidRPr="002820F4" w:rsidRDefault="00117F28">
            <w:pPr>
              <w:spacing w:line="360" w:lineRule="auto"/>
              <w:rPr>
                <w:rFonts w:ascii="Verdana" w:hAnsi="Verdana" w:cs="Tahoma"/>
                <w:sz w:val="18"/>
                <w:szCs w:val="18"/>
              </w:rPr>
            </w:pPr>
          </w:p>
          <w:p w:rsidR="00117F28" w:rsidRPr="002820F4" w:rsidRDefault="00117F28">
            <w:pPr>
              <w:spacing w:line="360" w:lineRule="auto"/>
              <w:rPr>
                <w:rFonts w:ascii="Verdana" w:hAnsi="Verdana" w:cs="Tahoma"/>
                <w:sz w:val="18"/>
                <w:szCs w:val="18"/>
              </w:rPr>
            </w:pPr>
          </w:p>
          <w:p w:rsidR="00117F28" w:rsidRPr="002820F4" w:rsidRDefault="00C67E4E" w:rsidP="00784993">
            <w:pPr>
              <w:spacing w:line="360" w:lineRule="auto"/>
              <w:rPr>
                <w:rFonts w:ascii="Verdana" w:hAnsi="Verdana" w:cs="Tahoma"/>
                <w:b/>
                <w:sz w:val="18"/>
                <w:szCs w:val="18"/>
              </w:rPr>
            </w:pPr>
            <w:r w:rsidRPr="002820F4">
              <w:rPr>
                <w:rFonts w:ascii="Verdana" w:hAnsi="Verdana" w:cs="Tahoma"/>
                <w:sz w:val="18"/>
                <w:szCs w:val="18"/>
              </w:rPr>
              <w:t xml:space="preserve">Jedlina-Zdrój, </w:t>
            </w:r>
            <w:r w:rsidR="00784993" w:rsidRPr="002820F4">
              <w:rPr>
                <w:rFonts w:ascii="Verdana" w:hAnsi="Verdana" w:cs="Tahoma"/>
                <w:sz w:val="18"/>
                <w:szCs w:val="18"/>
              </w:rPr>
              <w:t>marzec</w:t>
            </w:r>
            <w:r w:rsidRPr="002820F4">
              <w:rPr>
                <w:rFonts w:ascii="Verdana" w:hAnsi="Verdana" w:cs="Tahoma"/>
                <w:sz w:val="18"/>
                <w:szCs w:val="18"/>
              </w:rPr>
              <w:t xml:space="preserve"> 2020 r.</w:t>
            </w:r>
          </w:p>
        </w:tc>
      </w:tr>
    </w:tbl>
    <w:p w:rsidR="00117F28" w:rsidRPr="002820F4" w:rsidRDefault="00117F28">
      <w:pPr>
        <w:spacing w:line="360" w:lineRule="auto"/>
        <w:ind w:left="-142" w:firstLine="142"/>
        <w:jc w:val="both"/>
        <w:rPr>
          <w:rFonts w:ascii="Verdana" w:hAnsi="Verdana" w:cs="Tahoma"/>
          <w:b/>
          <w:bCs/>
          <w:sz w:val="18"/>
          <w:szCs w:val="18"/>
          <w:highlight w:val="lightGray"/>
        </w:rPr>
      </w:pPr>
    </w:p>
    <w:p w:rsidR="00117F28" w:rsidRPr="002820F4" w:rsidRDefault="00117F28">
      <w:pPr>
        <w:spacing w:line="360" w:lineRule="auto"/>
        <w:ind w:left="-142" w:firstLine="142"/>
        <w:jc w:val="both"/>
        <w:rPr>
          <w:rFonts w:ascii="Verdana" w:hAnsi="Verdana" w:cs="Tahoma"/>
          <w:b/>
          <w:bCs/>
          <w:sz w:val="18"/>
          <w:szCs w:val="18"/>
          <w:highlight w:val="lightGray"/>
        </w:rPr>
      </w:pPr>
    </w:p>
    <w:p w:rsidR="00117F28" w:rsidRPr="002820F4" w:rsidRDefault="00117F28">
      <w:pPr>
        <w:spacing w:line="360" w:lineRule="auto"/>
        <w:ind w:left="-142" w:firstLine="142"/>
        <w:jc w:val="both"/>
        <w:rPr>
          <w:rFonts w:ascii="Verdana" w:hAnsi="Verdana" w:cs="Tahoma"/>
          <w:b/>
          <w:bCs/>
          <w:sz w:val="18"/>
          <w:szCs w:val="18"/>
          <w:highlight w:val="lightGray"/>
        </w:rPr>
      </w:pPr>
    </w:p>
    <w:p w:rsidR="00117F28" w:rsidRPr="002820F4" w:rsidRDefault="00C67E4E">
      <w:pPr>
        <w:spacing w:line="360" w:lineRule="auto"/>
        <w:ind w:left="-142" w:firstLine="142"/>
        <w:jc w:val="both"/>
        <w:rPr>
          <w:rFonts w:ascii="Verdana" w:hAnsi="Verdana" w:cs="Tahoma"/>
          <w:b/>
          <w:bCs/>
          <w:sz w:val="18"/>
          <w:szCs w:val="18"/>
        </w:rPr>
      </w:pPr>
      <w:r w:rsidRPr="002820F4">
        <w:rPr>
          <w:rFonts w:ascii="Verdana" w:hAnsi="Verdana" w:cs="Tahoma"/>
          <w:b/>
          <w:bCs/>
          <w:sz w:val="18"/>
          <w:szCs w:val="18"/>
          <w:highlight w:val="lightGray"/>
        </w:rPr>
        <w:t>Rozdział I. INFORMACJE OGÓLNE</w:t>
      </w:r>
    </w:p>
    <w:p w:rsidR="00117F28" w:rsidRPr="002820F4" w:rsidRDefault="00C67E4E">
      <w:pPr>
        <w:numPr>
          <w:ilvl w:val="0"/>
          <w:numId w:val="5"/>
        </w:numPr>
        <w:tabs>
          <w:tab w:val="left" w:pos="284"/>
        </w:tabs>
        <w:suppressAutoHyphens w:val="0"/>
        <w:spacing w:line="360" w:lineRule="auto"/>
        <w:jc w:val="both"/>
        <w:rPr>
          <w:rFonts w:ascii="Verdana" w:hAnsi="Verdana" w:cs="Arial Unicode MS"/>
          <w:b/>
          <w:bCs/>
          <w:iCs/>
          <w:sz w:val="18"/>
          <w:szCs w:val="18"/>
        </w:rPr>
      </w:pPr>
      <w:r w:rsidRPr="002820F4">
        <w:rPr>
          <w:rFonts w:ascii="Verdana" w:hAnsi="Verdana" w:cs="Arial Unicode MS"/>
          <w:iCs/>
          <w:sz w:val="18"/>
          <w:szCs w:val="18"/>
        </w:rPr>
        <w:t xml:space="preserve">Zamawiającym jest: </w:t>
      </w:r>
      <w:r w:rsidRPr="002820F4">
        <w:rPr>
          <w:rFonts w:ascii="Verdana" w:hAnsi="Verdana" w:cs="Arial Unicode MS"/>
          <w:b/>
          <w:bCs/>
          <w:iCs/>
          <w:sz w:val="18"/>
          <w:szCs w:val="18"/>
        </w:rPr>
        <w:t>GMINA JEDLINA-ZDRÓJ.</w:t>
      </w:r>
    </w:p>
    <w:p w:rsidR="00117F28" w:rsidRPr="002820F4" w:rsidRDefault="00C67E4E">
      <w:pPr>
        <w:tabs>
          <w:tab w:val="left" w:pos="284"/>
        </w:tabs>
        <w:suppressAutoHyphens w:val="0"/>
        <w:snapToGrid w:val="0"/>
        <w:spacing w:line="360" w:lineRule="auto"/>
        <w:ind w:left="284"/>
        <w:jc w:val="both"/>
        <w:rPr>
          <w:rFonts w:ascii="Verdana" w:hAnsi="Verdana" w:cs="Arial Unicode MS"/>
          <w:iCs/>
          <w:sz w:val="18"/>
          <w:szCs w:val="18"/>
        </w:rPr>
      </w:pPr>
      <w:r w:rsidRPr="002820F4">
        <w:rPr>
          <w:rFonts w:ascii="Verdana" w:hAnsi="Verdana" w:cs="Arial Unicode MS"/>
          <w:iCs/>
          <w:sz w:val="18"/>
          <w:szCs w:val="18"/>
        </w:rPr>
        <w:t xml:space="preserve">Adresem do korespondencji jest: </w:t>
      </w:r>
    </w:p>
    <w:p w:rsidR="00117F28" w:rsidRPr="002820F4" w:rsidRDefault="00C67E4E">
      <w:pPr>
        <w:tabs>
          <w:tab w:val="left" w:pos="284"/>
        </w:tabs>
        <w:suppressAutoHyphens w:val="0"/>
        <w:snapToGrid w:val="0"/>
        <w:spacing w:line="360" w:lineRule="auto"/>
        <w:ind w:left="284"/>
        <w:jc w:val="both"/>
        <w:rPr>
          <w:rFonts w:ascii="Verdana" w:hAnsi="Verdana" w:cs="Arial Unicode MS"/>
          <w:b/>
          <w:iCs/>
          <w:sz w:val="18"/>
          <w:szCs w:val="18"/>
        </w:rPr>
      </w:pPr>
      <w:r w:rsidRPr="002820F4">
        <w:rPr>
          <w:rFonts w:ascii="Verdana" w:hAnsi="Verdana" w:cs="Arial Unicode MS"/>
          <w:b/>
          <w:iCs/>
          <w:sz w:val="18"/>
          <w:szCs w:val="18"/>
        </w:rPr>
        <w:t xml:space="preserve">Urząd Miasta Jedlina-Zdrój, ul. Poznańska Nr 2,58-330 Jedlina-Zdrój, </w:t>
      </w:r>
    </w:p>
    <w:p w:rsidR="00117F28" w:rsidRPr="002820F4" w:rsidRDefault="00C67E4E">
      <w:pPr>
        <w:tabs>
          <w:tab w:val="left" w:pos="284"/>
        </w:tabs>
        <w:suppressAutoHyphens w:val="0"/>
        <w:snapToGrid w:val="0"/>
        <w:spacing w:line="360" w:lineRule="auto"/>
        <w:ind w:left="284"/>
        <w:jc w:val="both"/>
        <w:rPr>
          <w:rFonts w:ascii="Verdana" w:hAnsi="Verdana" w:cs="Arial Unicode MS"/>
          <w:b/>
          <w:sz w:val="18"/>
          <w:szCs w:val="18"/>
        </w:rPr>
      </w:pPr>
      <w:r w:rsidRPr="002820F4">
        <w:rPr>
          <w:rFonts w:ascii="Verdana" w:hAnsi="Verdana" w:cs="Arial Unicode MS"/>
          <w:b/>
          <w:iCs/>
          <w:sz w:val="18"/>
          <w:szCs w:val="18"/>
        </w:rPr>
        <w:t xml:space="preserve">tel./fax </w:t>
      </w:r>
      <w:r w:rsidRPr="002820F4">
        <w:rPr>
          <w:rFonts w:ascii="Verdana" w:hAnsi="Verdana" w:cs="Tahoma"/>
          <w:b/>
          <w:sz w:val="18"/>
          <w:szCs w:val="18"/>
        </w:rPr>
        <w:t>74 8455215;</w:t>
      </w:r>
      <w:r w:rsidRPr="002820F4">
        <w:rPr>
          <w:rFonts w:ascii="Verdana" w:hAnsi="Verdana"/>
          <w:b/>
          <w:sz w:val="18"/>
          <w:szCs w:val="18"/>
        </w:rPr>
        <w:t xml:space="preserve"> 74 8455216; 74 8855054; </w:t>
      </w:r>
      <w:r w:rsidRPr="002820F4">
        <w:rPr>
          <w:rFonts w:ascii="Verdana" w:hAnsi="Verdana" w:cs="Tahoma"/>
          <w:b/>
          <w:sz w:val="18"/>
          <w:szCs w:val="18"/>
        </w:rPr>
        <w:t>74 8855269;</w:t>
      </w:r>
    </w:p>
    <w:p w:rsidR="00117F28" w:rsidRPr="002820F4" w:rsidRDefault="00C67E4E">
      <w:pPr>
        <w:tabs>
          <w:tab w:val="left" w:pos="142"/>
        </w:tabs>
        <w:spacing w:line="360" w:lineRule="auto"/>
        <w:ind w:left="284"/>
        <w:jc w:val="both"/>
        <w:rPr>
          <w:rFonts w:ascii="Verdana" w:hAnsi="Verdana" w:cs="Tahoma"/>
          <w:b/>
          <w:bCs/>
          <w:sz w:val="18"/>
          <w:szCs w:val="18"/>
        </w:rPr>
      </w:pPr>
      <w:r w:rsidRPr="002820F4">
        <w:rPr>
          <w:rFonts w:ascii="Verdana" w:hAnsi="Verdana"/>
          <w:b/>
          <w:sz w:val="18"/>
          <w:szCs w:val="18"/>
        </w:rPr>
        <w:t>e-mail: zamowienia@jedlinazdroj.eu</w:t>
      </w:r>
      <w:r w:rsidRPr="002820F4">
        <w:rPr>
          <w:rFonts w:ascii="Verdana" w:hAnsi="Verdana" w:cs="Arial Unicode MS"/>
          <w:b/>
          <w:sz w:val="18"/>
          <w:szCs w:val="18"/>
        </w:rPr>
        <w:t xml:space="preserve">                   </w:t>
      </w:r>
    </w:p>
    <w:p w:rsidR="00117F28" w:rsidRPr="002820F4" w:rsidRDefault="00C67E4E">
      <w:pPr>
        <w:numPr>
          <w:ilvl w:val="0"/>
          <w:numId w:val="5"/>
        </w:numPr>
        <w:tabs>
          <w:tab w:val="left" w:pos="142"/>
          <w:tab w:val="left" w:pos="284"/>
        </w:tabs>
        <w:spacing w:line="360" w:lineRule="auto"/>
        <w:jc w:val="both"/>
        <w:rPr>
          <w:rFonts w:ascii="Verdana" w:hAnsi="Verdana" w:cs="Tahoma"/>
          <w:bCs/>
          <w:sz w:val="18"/>
          <w:szCs w:val="18"/>
          <w:highlight w:val="lightGray"/>
        </w:rPr>
      </w:pPr>
      <w:r w:rsidRPr="002820F4">
        <w:rPr>
          <w:rFonts w:ascii="Verdana" w:hAnsi="Verdana" w:cs="Tahoma"/>
          <w:bCs/>
          <w:sz w:val="18"/>
          <w:szCs w:val="18"/>
          <w:highlight w:val="lightGray"/>
        </w:rPr>
        <w:t>Tryb postępowania:</w:t>
      </w:r>
    </w:p>
    <w:p w:rsidR="00117F28" w:rsidRPr="002820F4" w:rsidRDefault="00C67E4E">
      <w:pPr>
        <w:spacing w:line="360" w:lineRule="auto"/>
        <w:ind w:left="284"/>
        <w:jc w:val="both"/>
        <w:rPr>
          <w:rFonts w:ascii="Verdana" w:hAnsi="Verdana" w:cs="Tahoma"/>
          <w:bCs/>
          <w:sz w:val="18"/>
          <w:szCs w:val="18"/>
        </w:rPr>
      </w:pPr>
      <w:r w:rsidRPr="002820F4">
        <w:rPr>
          <w:rFonts w:ascii="Verdana" w:hAnsi="Verdana" w:cs="Tahoma"/>
          <w:bCs/>
          <w:sz w:val="18"/>
          <w:szCs w:val="18"/>
        </w:rPr>
        <w:t>Postępowanie prowadzone jest w trybie przetargu nieograniczonego o wartości zamówienia poniżej progów ustalonych na podstawie art. 11 ust. 8 ustawy z dnia 29 stycznia 2004 r. Prawo zamówień publicznych (Dz.U. z 20</w:t>
      </w:r>
      <w:r w:rsidR="00C91AAD" w:rsidRPr="002820F4">
        <w:rPr>
          <w:rFonts w:ascii="Verdana" w:hAnsi="Verdana" w:cs="Tahoma"/>
          <w:bCs/>
          <w:sz w:val="18"/>
          <w:szCs w:val="18"/>
        </w:rPr>
        <w:t>19</w:t>
      </w:r>
      <w:r w:rsidRPr="002820F4">
        <w:rPr>
          <w:rFonts w:ascii="Verdana" w:hAnsi="Verdana" w:cs="Tahoma"/>
          <w:bCs/>
          <w:sz w:val="18"/>
          <w:szCs w:val="18"/>
        </w:rPr>
        <w:t xml:space="preserve">r. poz. 1943 z </w:t>
      </w:r>
      <w:proofErr w:type="spellStart"/>
      <w:r w:rsidRPr="002820F4">
        <w:rPr>
          <w:rFonts w:ascii="Verdana" w:hAnsi="Verdana" w:cs="Tahoma"/>
          <w:bCs/>
          <w:sz w:val="18"/>
          <w:szCs w:val="18"/>
        </w:rPr>
        <w:t>późn</w:t>
      </w:r>
      <w:proofErr w:type="spellEnd"/>
      <w:r w:rsidRPr="002820F4">
        <w:rPr>
          <w:rFonts w:ascii="Verdana" w:hAnsi="Verdana" w:cs="Tahoma"/>
          <w:bCs/>
          <w:sz w:val="18"/>
          <w:szCs w:val="18"/>
        </w:rPr>
        <w:t>. zm.), zwanej dalej „ustawą”.</w:t>
      </w:r>
    </w:p>
    <w:p w:rsidR="00117F28" w:rsidRPr="002820F4" w:rsidRDefault="00C67E4E">
      <w:pPr>
        <w:numPr>
          <w:ilvl w:val="0"/>
          <w:numId w:val="5"/>
        </w:numPr>
        <w:tabs>
          <w:tab w:val="left" w:pos="284"/>
        </w:tabs>
        <w:spacing w:line="360" w:lineRule="auto"/>
        <w:ind w:left="284" w:hanging="284"/>
        <w:jc w:val="both"/>
        <w:rPr>
          <w:rFonts w:ascii="Verdana" w:hAnsi="Verdana" w:cs="Tahoma"/>
          <w:bCs/>
          <w:sz w:val="18"/>
          <w:szCs w:val="18"/>
        </w:rPr>
      </w:pPr>
      <w:r w:rsidRPr="002820F4">
        <w:rPr>
          <w:rFonts w:ascii="Verdana" w:hAnsi="Verdana" w:cs="Tahoma"/>
          <w:bCs/>
          <w:sz w:val="18"/>
          <w:szCs w:val="18"/>
        </w:rPr>
        <w:t>Podstawa prawna udzielenia zamówienia publicznego art. 10 ust. 1 ustawy w związku z art. 39 ustawy.</w:t>
      </w:r>
    </w:p>
    <w:p w:rsidR="00117F28" w:rsidRPr="002820F4" w:rsidRDefault="00C67E4E">
      <w:pPr>
        <w:numPr>
          <w:ilvl w:val="0"/>
          <w:numId w:val="5"/>
        </w:numPr>
        <w:spacing w:line="360" w:lineRule="auto"/>
        <w:ind w:left="284" w:hanging="284"/>
        <w:jc w:val="both"/>
        <w:rPr>
          <w:rFonts w:ascii="Verdana" w:hAnsi="Verdana"/>
          <w:sz w:val="18"/>
          <w:szCs w:val="18"/>
        </w:rPr>
      </w:pPr>
      <w:r w:rsidRPr="002820F4">
        <w:rPr>
          <w:rFonts w:ascii="Verdana" w:hAnsi="Verdana" w:cs="Tahoma"/>
          <w:bCs/>
          <w:sz w:val="18"/>
          <w:szCs w:val="18"/>
        </w:rPr>
        <w:t>Podstawa prawna opracowania specyfikacji istotnych warunków zamówienia,</w:t>
      </w:r>
      <w:r w:rsidRPr="002820F4">
        <w:rPr>
          <w:rFonts w:ascii="Verdana" w:hAnsi="Verdana"/>
          <w:sz w:val="18"/>
          <w:szCs w:val="18"/>
        </w:rPr>
        <w:t xml:space="preserve"> zwanej dalej „SIWZ”:</w:t>
      </w:r>
    </w:p>
    <w:p w:rsidR="00117F28" w:rsidRPr="002820F4" w:rsidRDefault="00C67E4E">
      <w:pPr>
        <w:numPr>
          <w:ilvl w:val="1"/>
          <w:numId w:val="1"/>
        </w:numPr>
        <w:tabs>
          <w:tab w:val="left" w:pos="567"/>
        </w:tabs>
        <w:spacing w:line="360" w:lineRule="auto"/>
        <w:jc w:val="both"/>
        <w:rPr>
          <w:rFonts w:ascii="Verdana" w:hAnsi="Verdana" w:cs="Tahoma"/>
          <w:bCs/>
          <w:sz w:val="18"/>
          <w:szCs w:val="18"/>
        </w:rPr>
      </w:pPr>
      <w:r w:rsidRPr="002820F4">
        <w:rPr>
          <w:rFonts w:ascii="Verdana" w:hAnsi="Verdana" w:cs="Tahoma"/>
          <w:bCs/>
          <w:sz w:val="18"/>
          <w:szCs w:val="18"/>
        </w:rPr>
        <w:t>ustawa Prawo zamówień publicznych</w:t>
      </w:r>
      <w:r w:rsidR="00B028EC" w:rsidRPr="002820F4">
        <w:rPr>
          <w:rFonts w:ascii="Verdana" w:hAnsi="Verdana" w:cs="Tahoma"/>
          <w:bCs/>
          <w:sz w:val="18"/>
          <w:szCs w:val="18"/>
        </w:rPr>
        <w:t xml:space="preserve"> (Dz.U. z 2019r. poz. 1943 z </w:t>
      </w:r>
      <w:proofErr w:type="spellStart"/>
      <w:r w:rsidR="00B028EC" w:rsidRPr="002820F4">
        <w:rPr>
          <w:rFonts w:ascii="Verdana" w:hAnsi="Verdana" w:cs="Tahoma"/>
          <w:bCs/>
          <w:sz w:val="18"/>
          <w:szCs w:val="18"/>
        </w:rPr>
        <w:t>późn</w:t>
      </w:r>
      <w:proofErr w:type="spellEnd"/>
      <w:r w:rsidR="00B028EC" w:rsidRPr="002820F4">
        <w:rPr>
          <w:rFonts w:ascii="Verdana" w:hAnsi="Verdana" w:cs="Tahoma"/>
          <w:bCs/>
          <w:sz w:val="18"/>
          <w:szCs w:val="18"/>
        </w:rPr>
        <w:t>. zm.)</w:t>
      </w:r>
      <w:r w:rsidRPr="002820F4">
        <w:rPr>
          <w:rFonts w:ascii="Verdana" w:hAnsi="Verdana" w:cs="Tahoma"/>
          <w:bCs/>
          <w:sz w:val="18"/>
          <w:szCs w:val="18"/>
        </w:rPr>
        <w:t>,</w:t>
      </w:r>
    </w:p>
    <w:p w:rsidR="00117F28" w:rsidRPr="002820F4" w:rsidRDefault="00C67E4E">
      <w:pPr>
        <w:numPr>
          <w:ilvl w:val="1"/>
          <w:numId w:val="1"/>
        </w:numPr>
        <w:tabs>
          <w:tab w:val="left" w:pos="567"/>
        </w:tabs>
        <w:spacing w:line="360" w:lineRule="auto"/>
        <w:jc w:val="both"/>
        <w:rPr>
          <w:rFonts w:ascii="Verdana" w:hAnsi="Verdana" w:cs="Tahoma"/>
          <w:bCs/>
          <w:sz w:val="18"/>
          <w:szCs w:val="18"/>
        </w:rPr>
      </w:pPr>
      <w:r w:rsidRPr="002820F4">
        <w:rPr>
          <w:rFonts w:ascii="Verdana" w:hAnsi="Verdana" w:cs="Tahoma"/>
          <w:bCs/>
          <w:sz w:val="18"/>
          <w:szCs w:val="18"/>
        </w:rPr>
        <w:t xml:space="preserve">rozporządzenie Ministra Rozwoju z dnia 26 lipca 2016 r. w sprawie rodzajów dokumentów, jakich może żądać zamawiający od wykonawcy w postepowaniu o udzielenie zamówienia publicznego (Dz.U. z 2016 r. poz. 1126 z </w:t>
      </w:r>
      <w:proofErr w:type="spellStart"/>
      <w:r w:rsidRPr="002820F4">
        <w:rPr>
          <w:rFonts w:ascii="Verdana" w:hAnsi="Verdana" w:cs="Tahoma"/>
          <w:bCs/>
          <w:sz w:val="18"/>
          <w:szCs w:val="18"/>
        </w:rPr>
        <w:t>późn</w:t>
      </w:r>
      <w:proofErr w:type="spellEnd"/>
      <w:r w:rsidRPr="002820F4">
        <w:rPr>
          <w:rFonts w:ascii="Verdana" w:hAnsi="Verdana" w:cs="Tahoma"/>
          <w:bCs/>
          <w:sz w:val="18"/>
          <w:szCs w:val="18"/>
        </w:rPr>
        <w:t xml:space="preserve">. zm.), </w:t>
      </w:r>
    </w:p>
    <w:p w:rsidR="00117F28" w:rsidRPr="002820F4" w:rsidRDefault="00C67E4E">
      <w:pPr>
        <w:numPr>
          <w:ilvl w:val="1"/>
          <w:numId w:val="1"/>
        </w:numPr>
        <w:spacing w:line="360" w:lineRule="auto"/>
        <w:jc w:val="both"/>
        <w:rPr>
          <w:rFonts w:ascii="Verdana" w:hAnsi="Verdana" w:cs="Tahoma"/>
          <w:bCs/>
          <w:sz w:val="18"/>
          <w:szCs w:val="18"/>
        </w:rPr>
      </w:pPr>
      <w:r w:rsidRPr="002820F4">
        <w:rPr>
          <w:rFonts w:ascii="Verdana" w:hAnsi="Verdana"/>
          <w:bCs/>
          <w:iCs/>
          <w:sz w:val="18"/>
          <w:szCs w:val="18"/>
        </w:rPr>
        <w:t>rozporządzenie Prezesa Rady Ministrów z dnia  28</w:t>
      </w:r>
      <w:r w:rsidRPr="002820F4">
        <w:rPr>
          <w:rFonts w:ascii="Verdana" w:hAnsi="Verdana"/>
          <w:iCs/>
          <w:sz w:val="18"/>
          <w:szCs w:val="18"/>
        </w:rPr>
        <w:t xml:space="preserve"> grudnia 2017 r. w sprawie średniego kursu złotego w stosunku do euro stanowiącego podstawę przeliczania wartości zamówień publicznych (Dz.U. z 2017 r., poz. 2477).</w:t>
      </w:r>
    </w:p>
    <w:p w:rsidR="00117F28" w:rsidRPr="002820F4" w:rsidRDefault="00C67E4E">
      <w:pPr>
        <w:pStyle w:val="Akapitzlist"/>
        <w:numPr>
          <w:ilvl w:val="0"/>
          <w:numId w:val="5"/>
        </w:numPr>
        <w:tabs>
          <w:tab w:val="left" w:pos="284"/>
        </w:tabs>
        <w:suppressAutoHyphens w:val="0"/>
        <w:spacing w:line="360" w:lineRule="auto"/>
        <w:ind w:left="284" w:hanging="284"/>
        <w:jc w:val="both"/>
        <w:rPr>
          <w:rFonts w:ascii="Verdana" w:hAnsi="Verdana"/>
          <w:sz w:val="18"/>
          <w:szCs w:val="18"/>
        </w:rPr>
      </w:pPr>
      <w:r w:rsidRPr="002820F4">
        <w:rPr>
          <w:rFonts w:ascii="Verdana" w:hAnsi="Verdana"/>
          <w:sz w:val="18"/>
          <w:szCs w:val="18"/>
        </w:rPr>
        <w:t xml:space="preserve">Zamawiający informuje, że w przedmiotowym postępowaniu </w:t>
      </w:r>
      <w:r w:rsidRPr="002820F4">
        <w:rPr>
          <w:rFonts w:ascii="Verdana" w:hAnsi="Verdana" w:cs="Times-Roman"/>
          <w:sz w:val="18"/>
          <w:szCs w:val="18"/>
        </w:rPr>
        <w:t>b</w:t>
      </w:r>
      <w:r w:rsidRPr="002820F4">
        <w:rPr>
          <w:rFonts w:ascii="Verdana" w:eastAsia="TimesNewRoman" w:hAnsi="Verdana" w:cs="TimesNewRoman"/>
          <w:sz w:val="18"/>
          <w:szCs w:val="18"/>
        </w:rPr>
        <w:t>ę</w:t>
      </w:r>
      <w:r w:rsidRPr="002820F4">
        <w:rPr>
          <w:rFonts w:ascii="Verdana" w:hAnsi="Verdana" w:cs="Times-Roman"/>
          <w:sz w:val="18"/>
          <w:szCs w:val="18"/>
        </w:rPr>
        <w:t xml:space="preserve">dzie stosował tzw. </w:t>
      </w:r>
      <w:r w:rsidRPr="002820F4">
        <w:rPr>
          <w:rFonts w:ascii="Verdana" w:hAnsi="Verdana" w:cs="Times-Italic"/>
          <w:i/>
          <w:iCs/>
          <w:sz w:val="18"/>
          <w:szCs w:val="18"/>
        </w:rPr>
        <w:t>„procedur</w:t>
      </w:r>
      <w:r w:rsidRPr="002820F4">
        <w:rPr>
          <w:rFonts w:ascii="Verdana" w:hAnsi="Verdana" w:cs="TimesNewRoman,Italic"/>
          <w:i/>
          <w:iCs/>
          <w:sz w:val="18"/>
          <w:szCs w:val="18"/>
        </w:rPr>
        <w:t xml:space="preserve">ę </w:t>
      </w:r>
      <w:r w:rsidRPr="002820F4">
        <w:rPr>
          <w:rFonts w:ascii="Verdana" w:hAnsi="Verdana" w:cs="Times-Italic"/>
          <w:i/>
          <w:iCs/>
          <w:sz w:val="18"/>
          <w:szCs w:val="18"/>
        </w:rPr>
        <w:t>odwrócon</w:t>
      </w:r>
      <w:r w:rsidRPr="002820F4">
        <w:rPr>
          <w:rFonts w:ascii="Verdana" w:hAnsi="Verdana" w:cs="TimesNewRoman,Italic"/>
          <w:i/>
          <w:iCs/>
          <w:sz w:val="18"/>
          <w:szCs w:val="18"/>
        </w:rPr>
        <w:t>ą</w:t>
      </w:r>
      <w:r w:rsidRPr="002820F4">
        <w:rPr>
          <w:rFonts w:ascii="Verdana" w:hAnsi="Verdana" w:cs="Times-Italic"/>
          <w:i/>
          <w:iCs/>
          <w:sz w:val="18"/>
          <w:szCs w:val="18"/>
        </w:rPr>
        <w:t>”</w:t>
      </w:r>
      <w:r w:rsidRPr="002820F4">
        <w:rPr>
          <w:rFonts w:ascii="Verdana" w:hAnsi="Verdana" w:cs="Times-Roman"/>
          <w:sz w:val="18"/>
          <w:szCs w:val="18"/>
        </w:rPr>
        <w:t xml:space="preserve">, o której mowa w przepisie art. 24aa </w:t>
      </w:r>
      <w:r w:rsidRPr="002820F4">
        <w:rPr>
          <w:rFonts w:ascii="Verdana" w:hAnsi="Verdana"/>
          <w:sz w:val="18"/>
          <w:szCs w:val="18"/>
        </w:rPr>
        <w:t xml:space="preserve">ustawy tj. w pierwszej kolejności dokona oceny ofert, a następnie zbada, czy Wykonawca, którego oferta została oceniona jako najkorzystniejsza, nie podlega wykluczeniu oraz spełnia warunki udziału w postępowaniu. </w:t>
      </w:r>
    </w:p>
    <w:p w:rsidR="00117F28" w:rsidRPr="002820F4" w:rsidRDefault="00C67E4E">
      <w:pPr>
        <w:pStyle w:val="Akapitzlist"/>
        <w:numPr>
          <w:ilvl w:val="0"/>
          <w:numId w:val="5"/>
        </w:numPr>
        <w:tabs>
          <w:tab w:val="left" w:pos="284"/>
        </w:tabs>
        <w:suppressAutoHyphens w:val="0"/>
        <w:spacing w:line="360" w:lineRule="auto"/>
        <w:ind w:left="284" w:hanging="284"/>
        <w:jc w:val="both"/>
        <w:rPr>
          <w:rFonts w:ascii="Verdana" w:hAnsi="Verdana"/>
          <w:sz w:val="18"/>
          <w:szCs w:val="18"/>
        </w:rPr>
      </w:pPr>
      <w:r w:rsidRPr="002820F4">
        <w:rPr>
          <w:rFonts w:ascii="Verdana" w:hAnsi="Verdana" w:cs="Times-Roman"/>
          <w:sz w:val="18"/>
          <w:szCs w:val="18"/>
          <w:lang w:eastAsia="pl-PL"/>
        </w:rPr>
        <w:t>Zamawiaj</w:t>
      </w:r>
      <w:r w:rsidRPr="002820F4">
        <w:rPr>
          <w:rFonts w:ascii="Verdana" w:eastAsia="TimesNewRoman" w:hAnsi="Verdana" w:cs="TimesNewRoman"/>
          <w:sz w:val="18"/>
          <w:szCs w:val="18"/>
          <w:lang w:eastAsia="pl-PL"/>
        </w:rPr>
        <w:t>ą</w:t>
      </w:r>
      <w:r w:rsidRPr="002820F4">
        <w:rPr>
          <w:rFonts w:ascii="Verdana" w:hAnsi="Verdana" w:cs="Times-Roman"/>
          <w:sz w:val="18"/>
          <w:szCs w:val="18"/>
          <w:lang w:eastAsia="pl-PL"/>
        </w:rPr>
        <w:t>cy wykona w stosunku do wszystkich ofert czynno</w:t>
      </w:r>
      <w:r w:rsidRPr="002820F4">
        <w:rPr>
          <w:rFonts w:ascii="Verdana" w:eastAsia="TimesNewRoman" w:hAnsi="Verdana" w:cs="TimesNewRoman"/>
          <w:sz w:val="18"/>
          <w:szCs w:val="18"/>
          <w:lang w:eastAsia="pl-PL"/>
        </w:rPr>
        <w:t>ś</w:t>
      </w:r>
      <w:r w:rsidRPr="002820F4">
        <w:rPr>
          <w:rFonts w:ascii="Verdana" w:hAnsi="Verdana" w:cs="Times-Roman"/>
          <w:sz w:val="18"/>
          <w:szCs w:val="18"/>
          <w:lang w:eastAsia="pl-PL"/>
        </w:rPr>
        <w:t>ci wynikaj</w:t>
      </w:r>
      <w:r w:rsidRPr="002820F4">
        <w:rPr>
          <w:rFonts w:ascii="Verdana" w:eastAsia="TimesNewRoman" w:hAnsi="Verdana" w:cs="TimesNewRoman"/>
          <w:sz w:val="18"/>
          <w:szCs w:val="18"/>
          <w:lang w:eastAsia="pl-PL"/>
        </w:rPr>
        <w:t>ą</w:t>
      </w:r>
      <w:r w:rsidRPr="002820F4">
        <w:rPr>
          <w:rFonts w:ascii="Verdana" w:hAnsi="Verdana" w:cs="Times-Roman"/>
          <w:sz w:val="18"/>
          <w:szCs w:val="18"/>
          <w:lang w:eastAsia="pl-PL"/>
        </w:rPr>
        <w:t>ce z dyspozycji art. 87, art. 89 oraz art. 90 ust. 1 ustawy, natomiast w stosunku do wst</w:t>
      </w:r>
      <w:r w:rsidRPr="002820F4">
        <w:rPr>
          <w:rFonts w:ascii="Verdana" w:eastAsia="TimesNewRoman" w:hAnsi="Verdana" w:cs="TimesNewRoman"/>
          <w:sz w:val="18"/>
          <w:szCs w:val="18"/>
          <w:lang w:eastAsia="pl-PL"/>
        </w:rPr>
        <w:t>ę</w:t>
      </w:r>
      <w:r w:rsidRPr="002820F4">
        <w:rPr>
          <w:rFonts w:ascii="Verdana" w:hAnsi="Verdana" w:cs="Times-Roman"/>
          <w:sz w:val="18"/>
          <w:szCs w:val="18"/>
          <w:lang w:eastAsia="pl-PL"/>
        </w:rPr>
        <w:t>pnie wybranego Wykonawcy, dokona analizy podmiotowej pod k</w:t>
      </w:r>
      <w:r w:rsidRPr="002820F4">
        <w:rPr>
          <w:rFonts w:ascii="Verdana" w:eastAsia="TimesNewRoman" w:hAnsi="Verdana" w:cs="TimesNewRoman"/>
          <w:sz w:val="18"/>
          <w:szCs w:val="18"/>
          <w:lang w:eastAsia="pl-PL"/>
        </w:rPr>
        <w:t>ą</w:t>
      </w:r>
      <w:r w:rsidRPr="002820F4">
        <w:rPr>
          <w:rFonts w:ascii="Verdana" w:hAnsi="Verdana" w:cs="Times-Roman"/>
          <w:sz w:val="18"/>
          <w:szCs w:val="18"/>
          <w:lang w:eastAsia="pl-PL"/>
        </w:rPr>
        <w:t>tem zaistnienia podstaw wykluczenia oraz spełniania warunków udziału w post</w:t>
      </w:r>
      <w:r w:rsidRPr="002820F4">
        <w:rPr>
          <w:rFonts w:ascii="Verdana" w:eastAsia="TimesNewRoman" w:hAnsi="Verdana" w:cs="TimesNewRoman"/>
          <w:sz w:val="18"/>
          <w:szCs w:val="18"/>
          <w:lang w:eastAsia="pl-PL"/>
        </w:rPr>
        <w:t>ę</w:t>
      </w:r>
      <w:r w:rsidRPr="002820F4">
        <w:rPr>
          <w:rFonts w:ascii="Verdana" w:hAnsi="Verdana" w:cs="Times-Roman"/>
          <w:sz w:val="18"/>
          <w:szCs w:val="18"/>
          <w:lang w:eastAsia="pl-PL"/>
        </w:rPr>
        <w:t>powaniu.</w:t>
      </w:r>
    </w:p>
    <w:p w:rsidR="00117F28" w:rsidRPr="002820F4" w:rsidRDefault="00C67E4E">
      <w:pPr>
        <w:pStyle w:val="Akapitzlist"/>
        <w:numPr>
          <w:ilvl w:val="0"/>
          <w:numId w:val="5"/>
        </w:numPr>
        <w:tabs>
          <w:tab w:val="left" w:pos="284"/>
        </w:tabs>
        <w:suppressAutoHyphens w:val="0"/>
        <w:spacing w:line="360" w:lineRule="auto"/>
        <w:ind w:left="284" w:hanging="284"/>
        <w:jc w:val="both"/>
        <w:rPr>
          <w:rFonts w:ascii="Verdana" w:hAnsi="Verdana" w:cs="Arial Unicode MS"/>
          <w:iCs/>
          <w:sz w:val="18"/>
          <w:szCs w:val="18"/>
        </w:rPr>
      </w:pPr>
      <w:r w:rsidRPr="002820F4">
        <w:rPr>
          <w:rFonts w:ascii="Verdana" w:hAnsi="Verdana" w:cs="Arial"/>
          <w:sz w:val="18"/>
          <w:szCs w:val="18"/>
          <w:lang w:eastAsia="pl-PL"/>
        </w:rPr>
        <w:t xml:space="preserve">Zgodnie z art. 9 ustawy postępowanie prowadzi się </w:t>
      </w:r>
      <w:r w:rsidRPr="002820F4">
        <w:rPr>
          <w:rFonts w:ascii="Verdana" w:hAnsi="Verdana" w:cs="Arial"/>
          <w:bCs/>
          <w:sz w:val="18"/>
          <w:szCs w:val="18"/>
          <w:lang w:eastAsia="pl-PL"/>
        </w:rPr>
        <w:t>w j</w:t>
      </w:r>
      <w:r w:rsidRPr="002820F4">
        <w:rPr>
          <w:rFonts w:ascii="Verdana" w:hAnsi="Verdana" w:cs="Arial,Bold"/>
          <w:bCs/>
          <w:sz w:val="18"/>
          <w:szCs w:val="18"/>
          <w:lang w:eastAsia="pl-PL"/>
        </w:rPr>
        <w:t>ę</w:t>
      </w:r>
      <w:r w:rsidRPr="002820F4">
        <w:rPr>
          <w:rFonts w:ascii="Verdana" w:hAnsi="Verdana" w:cs="Arial"/>
          <w:bCs/>
          <w:sz w:val="18"/>
          <w:szCs w:val="18"/>
          <w:lang w:eastAsia="pl-PL"/>
        </w:rPr>
        <w:t xml:space="preserve">zyku polskim </w:t>
      </w:r>
      <w:r w:rsidRPr="002820F4">
        <w:rPr>
          <w:rFonts w:ascii="Verdana" w:hAnsi="Verdana" w:cs="Arial"/>
          <w:sz w:val="18"/>
          <w:szCs w:val="18"/>
          <w:lang w:eastAsia="pl-PL"/>
        </w:rPr>
        <w:t xml:space="preserve">z zachowaniem </w:t>
      </w:r>
      <w:r w:rsidRPr="002820F4">
        <w:rPr>
          <w:rFonts w:ascii="Verdana" w:hAnsi="Verdana" w:cs="Arial"/>
          <w:bCs/>
          <w:sz w:val="18"/>
          <w:szCs w:val="18"/>
          <w:lang w:eastAsia="pl-PL"/>
        </w:rPr>
        <w:t>formy pisemnej</w:t>
      </w:r>
      <w:r w:rsidRPr="002820F4">
        <w:rPr>
          <w:rFonts w:ascii="Verdana" w:hAnsi="Verdana" w:cs="Arial"/>
          <w:sz w:val="18"/>
          <w:szCs w:val="18"/>
          <w:lang w:eastAsia="pl-PL"/>
        </w:rPr>
        <w:t>.</w:t>
      </w:r>
    </w:p>
    <w:p w:rsidR="00117F28" w:rsidRPr="002820F4" w:rsidRDefault="00C67E4E">
      <w:pPr>
        <w:pStyle w:val="Akapitzlist"/>
        <w:numPr>
          <w:ilvl w:val="0"/>
          <w:numId w:val="5"/>
        </w:numPr>
        <w:tabs>
          <w:tab w:val="left" w:pos="284"/>
          <w:tab w:val="left" w:pos="426"/>
        </w:tabs>
        <w:suppressAutoHyphens w:val="0"/>
        <w:spacing w:line="360" w:lineRule="auto"/>
        <w:ind w:left="284" w:hanging="284"/>
        <w:jc w:val="both"/>
        <w:rPr>
          <w:rFonts w:ascii="Verdana" w:hAnsi="Verdana" w:cs="Tahoma"/>
          <w:bCs/>
          <w:sz w:val="18"/>
          <w:szCs w:val="18"/>
        </w:rPr>
      </w:pPr>
      <w:r w:rsidRPr="002820F4">
        <w:rPr>
          <w:rFonts w:ascii="Verdana" w:hAnsi="Verdana" w:cs="Arial"/>
          <w:sz w:val="18"/>
          <w:szCs w:val="18"/>
          <w:lang w:eastAsia="pl-PL"/>
        </w:rPr>
        <w:t xml:space="preserve">Zgodnie z art. 14 ust. 2 ustawy, jeżeli w niniejszym postępowaniu </w:t>
      </w:r>
      <w:r w:rsidRPr="002820F4">
        <w:rPr>
          <w:rFonts w:ascii="Verdana" w:hAnsi="Verdana" w:cs="Arial"/>
          <w:bCs/>
          <w:sz w:val="18"/>
          <w:szCs w:val="18"/>
          <w:u w:val="single"/>
          <w:lang w:eastAsia="pl-PL"/>
        </w:rPr>
        <w:t xml:space="preserve">koniec </w:t>
      </w:r>
      <w:r w:rsidRPr="002820F4">
        <w:rPr>
          <w:rFonts w:ascii="Verdana" w:hAnsi="Verdana" w:cs="Arial"/>
          <w:sz w:val="18"/>
          <w:szCs w:val="18"/>
          <w:u w:val="single"/>
          <w:lang w:eastAsia="pl-PL"/>
        </w:rPr>
        <w:t>terminu</w:t>
      </w:r>
      <w:r w:rsidRPr="002820F4">
        <w:rPr>
          <w:rFonts w:ascii="Verdana" w:hAnsi="Verdana" w:cs="Arial"/>
          <w:sz w:val="18"/>
          <w:szCs w:val="18"/>
          <w:lang w:eastAsia="pl-PL"/>
        </w:rPr>
        <w:t xml:space="preserve"> </w:t>
      </w:r>
      <w:r w:rsidRPr="002820F4">
        <w:rPr>
          <w:rFonts w:ascii="Verdana" w:hAnsi="Verdana" w:cs="Arial"/>
          <w:bCs/>
          <w:sz w:val="18"/>
          <w:szCs w:val="18"/>
          <w:lang w:eastAsia="pl-PL"/>
        </w:rPr>
        <w:t xml:space="preserve">do </w:t>
      </w:r>
      <w:r w:rsidRPr="002820F4">
        <w:rPr>
          <w:rFonts w:ascii="Verdana" w:hAnsi="Verdana" w:cs="Arial"/>
          <w:sz w:val="18"/>
          <w:szCs w:val="18"/>
          <w:lang w:eastAsia="pl-PL"/>
        </w:rPr>
        <w:t xml:space="preserve">wykonania danej czynności przypada </w:t>
      </w:r>
      <w:r w:rsidRPr="002820F4">
        <w:rPr>
          <w:rFonts w:ascii="Verdana" w:hAnsi="Verdana" w:cs="Arial"/>
          <w:bCs/>
          <w:sz w:val="18"/>
          <w:szCs w:val="18"/>
          <w:lang w:eastAsia="pl-PL"/>
        </w:rPr>
        <w:t>na sobot</w:t>
      </w:r>
      <w:r w:rsidRPr="002820F4">
        <w:rPr>
          <w:rFonts w:ascii="Verdana" w:hAnsi="Verdana" w:cs="Arial,Bold"/>
          <w:bCs/>
          <w:sz w:val="18"/>
          <w:szCs w:val="18"/>
          <w:lang w:eastAsia="pl-PL"/>
        </w:rPr>
        <w:t xml:space="preserve">ę </w:t>
      </w:r>
      <w:r w:rsidRPr="002820F4">
        <w:rPr>
          <w:rFonts w:ascii="Verdana" w:hAnsi="Verdana" w:cs="Arial"/>
          <w:bCs/>
          <w:sz w:val="18"/>
          <w:szCs w:val="18"/>
          <w:lang w:eastAsia="pl-PL"/>
        </w:rPr>
        <w:t>lub dzie</w:t>
      </w:r>
      <w:r w:rsidRPr="002820F4">
        <w:rPr>
          <w:rFonts w:ascii="Verdana" w:hAnsi="Verdana" w:cs="Arial,Bold"/>
          <w:bCs/>
          <w:sz w:val="18"/>
          <w:szCs w:val="18"/>
          <w:lang w:eastAsia="pl-PL"/>
        </w:rPr>
        <w:t xml:space="preserve">ń </w:t>
      </w:r>
      <w:r w:rsidRPr="002820F4">
        <w:rPr>
          <w:rFonts w:ascii="Verdana" w:hAnsi="Verdana" w:cs="Arial"/>
          <w:bCs/>
          <w:sz w:val="18"/>
          <w:szCs w:val="18"/>
          <w:lang w:eastAsia="pl-PL"/>
        </w:rPr>
        <w:t>ustawowo wolny od pracy</w:t>
      </w:r>
      <w:r w:rsidRPr="002820F4">
        <w:rPr>
          <w:rFonts w:ascii="Verdana" w:hAnsi="Verdana" w:cs="Arial"/>
          <w:sz w:val="18"/>
          <w:szCs w:val="18"/>
          <w:lang w:eastAsia="pl-PL"/>
        </w:rPr>
        <w:t xml:space="preserve">, termin upływa </w:t>
      </w:r>
      <w:r w:rsidRPr="002820F4">
        <w:rPr>
          <w:rFonts w:ascii="Verdana" w:hAnsi="Verdana" w:cs="Arial"/>
          <w:bCs/>
          <w:sz w:val="18"/>
          <w:szCs w:val="18"/>
          <w:lang w:eastAsia="pl-PL"/>
        </w:rPr>
        <w:t>dnia nast</w:t>
      </w:r>
      <w:r w:rsidRPr="002820F4">
        <w:rPr>
          <w:rFonts w:ascii="Verdana" w:hAnsi="Verdana" w:cs="Arial,Bold"/>
          <w:bCs/>
          <w:sz w:val="18"/>
          <w:szCs w:val="18"/>
          <w:lang w:eastAsia="pl-PL"/>
        </w:rPr>
        <w:t>ę</w:t>
      </w:r>
      <w:r w:rsidRPr="002820F4">
        <w:rPr>
          <w:rFonts w:ascii="Verdana" w:hAnsi="Verdana" w:cs="Arial"/>
          <w:bCs/>
          <w:sz w:val="18"/>
          <w:szCs w:val="18"/>
          <w:lang w:eastAsia="pl-PL"/>
        </w:rPr>
        <w:t xml:space="preserve">pnego </w:t>
      </w:r>
      <w:r w:rsidRPr="002820F4">
        <w:rPr>
          <w:rFonts w:ascii="Verdana" w:hAnsi="Verdana" w:cs="Arial"/>
          <w:sz w:val="18"/>
          <w:szCs w:val="18"/>
          <w:lang w:eastAsia="pl-PL"/>
        </w:rPr>
        <w:t>po dniu lub dniach wolnych od pracy.</w:t>
      </w:r>
    </w:p>
    <w:p w:rsidR="00117F28" w:rsidRPr="002820F4" w:rsidRDefault="00C67E4E">
      <w:pPr>
        <w:pStyle w:val="Akapitzlist"/>
        <w:numPr>
          <w:ilvl w:val="0"/>
          <w:numId w:val="5"/>
        </w:numPr>
        <w:tabs>
          <w:tab w:val="left" w:pos="284"/>
          <w:tab w:val="left" w:pos="567"/>
        </w:tabs>
        <w:spacing w:line="360" w:lineRule="auto"/>
        <w:jc w:val="both"/>
        <w:rPr>
          <w:rFonts w:ascii="Verdana" w:hAnsi="Verdana"/>
          <w:sz w:val="18"/>
          <w:szCs w:val="18"/>
        </w:rPr>
      </w:pPr>
      <w:r w:rsidRPr="002820F4">
        <w:rPr>
          <w:rFonts w:ascii="Verdana" w:hAnsi="Verdana"/>
          <w:sz w:val="18"/>
          <w:szCs w:val="18"/>
        </w:rPr>
        <w:t>Oznaczenie Wykonawcy</w:t>
      </w:r>
    </w:p>
    <w:p w:rsidR="00117F28" w:rsidRPr="002820F4" w:rsidRDefault="00C67E4E">
      <w:pPr>
        <w:numPr>
          <w:ilvl w:val="1"/>
          <w:numId w:val="4"/>
        </w:numPr>
        <w:spacing w:line="360" w:lineRule="auto"/>
        <w:jc w:val="both"/>
        <w:rPr>
          <w:rFonts w:ascii="Verdana" w:hAnsi="Verdana"/>
          <w:sz w:val="18"/>
          <w:szCs w:val="18"/>
        </w:rPr>
      </w:pPr>
      <w:r w:rsidRPr="002820F4">
        <w:rPr>
          <w:rFonts w:ascii="Verdana" w:hAnsi="Verdana"/>
          <w:sz w:val="18"/>
          <w:szCs w:val="18"/>
        </w:rPr>
        <w:t xml:space="preserve">Na potrzeby niniejszej SIWZ za Wykonawcę uważa się osobę fizyczną, osobę prawną albo jednostkę organizacyjną nieposiadającą osobowości prawnej, która ubiega się o udzielenie zamówienia publicznego, złożyła ofertę lub zawarła umowę w sprawie zamówienia publicznego (art. 2 pkt 11 ustawy), </w:t>
      </w:r>
    </w:p>
    <w:p w:rsidR="00117F28" w:rsidRPr="002820F4" w:rsidRDefault="00C67E4E">
      <w:pPr>
        <w:numPr>
          <w:ilvl w:val="1"/>
          <w:numId w:val="4"/>
        </w:numPr>
        <w:spacing w:line="360" w:lineRule="auto"/>
        <w:jc w:val="both"/>
        <w:rPr>
          <w:rFonts w:ascii="Verdana" w:hAnsi="Verdana"/>
          <w:sz w:val="18"/>
          <w:szCs w:val="18"/>
        </w:rPr>
      </w:pPr>
      <w:r w:rsidRPr="002820F4">
        <w:rPr>
          <w:rFonts w:ascii="Verdana" w:hAnsi="Verdana"/>
          <w:sz w:val="18"/>
          <w:szCs w:val="18"/>
        </w:rPr>
        <w:t xml:space="preserve">Wykonawcy mogą wspólnie ubiegać się o udzielenie zamówienia publicznego (spółka cywilna, konsorcjum art. 23 ustawy). </w:t>
      </w:r>
    </w:p>
    <w:p w:rsidR="00117F28" w:rsidRPr="002820F4" w:rsidRDefault="00C67E4E">
      <w:pPr>
        <w:tabs>
          <w:tab w:val="left" w:pos="567"/>
        </w:tabs>
        <w:spacing w:line="360" w:lineRule="auto"/>
        <w:ind w:left="284"/>
        <w:jc w:val="both"/>
        <w:rPr>
          <w:rFonts w:ascii="Verdana" w:hAnsi="Verdana"/>
          <w:sz w:val="18"/>
          <w:szCs w:val="18"/>
        </w:rPr>
      </w:pPr>
      <w:r w:rsidRPr="002820F4">
        <w:rPr>
          <w:rFonts w:ascii="Verdana" w:hAnsi="Verdana"/>
          <w:sz w:val="18"/>
          <w:szCs w:val="18"/>
        </w:rPr>
        <w:t>Wykonawca, poprzez złożenie Oferty, akceptuje w pełni i bez zastrzeżeń warunki, jakim podporządkowane jest niniejsze zamówienie, jako jedyną podstawę niniejszego postępowania przetargowego, niezależnie od tego, jakie mogą być jego własne warunki sprzedaży, od których niniejszym odstępuje. Wykonawcy zobowiązani są dokładnie zapoznać się i zastosować do wszystkich formularzy, warunków umowy i zapisów zawartych w niniejszej SIWZ.</w:t>
      </w:r>
    </w:p>
    <w:p w:rsidR="00117F28" w:rsidRPr="002820F4" w:rsidRDefault="00C67E4E">
      <w:pPr>
        <w:pStyle w:val="Tekstpodstawowy32"/>
        <w:numPr>
          <w:ilvl w:val="0"/>
          <w:numId w:val="5"/>
        </w:numPr>
        <w:tabs>
          <w:tab w:val="left" w:pos="284"/>
          <w:tab w:val="left" w:pos="426"/>
        </w:tabs>
        <w:spacing w:after="0" w:line="360" w:lineRule="auto"/>
        <w:jc w:val="both"/>
        <w:rPr>
          <w:rFonts w:ascii="Verdana" w:hAnsi="Verdana"/>
          <w:sz w:val="18"/>
          <w:szCs w:val="18"/>
        </w:rPr>
      </w:pPr>
      <w:r w:rsidRPr="002820F4">
        <w:rPr>
          <w:rFonts w:ascii="Verdana" w:hAnsi="Verdana"/>
          <w:sz w:val="18"/>
          <w:szCs w:val="18"/>
        </w:rPr>
        <w:lastRenderedPageBreak/>
        <w:t>Miejsce publikacji ogłoszenia o przetargu:</w:t>
      </w:r>
    </w:p>
    <w:p w:rsidR="00117F28" w:rsidRPr="002820F4" w:rsidRDefault="00C67E4E">
      <w:pPr>
        <w:spacing w:line="360" w:lineRule="auto"/>
        <w:ind w:left="284"/>
        <w:jc w:val="both"/>
        <w:rPr>
          <w:rFonts w:ascii="Verdana" w:hAnsi="Verdana" w:cs="Tahoma"/>
          <w:bCs/>
          <w:sz w:val="18"/>
          <w:szCs w:val="18"/>
        </w:rPr>
      </w:pPr>
      <w:r w:rsidRPr="002820F4">
        <w:rPr>
          <w:rFonts w:ascii="Verdana" w:hAnsi="Verdana" w:cs="Tahoma"/>
          <w:bCs/>
          <w:sz w:val="18"/>
          <w:szCs w:val="18"/>
        </w:rPr>
        <w:t>1) Biuletyn Zamówień Publicznych,</w:t>
      </w:r>
    </w:p>
    <w:p w:rsidR="00117F28" w:rsidRPr="002820F4" w:rsidRDefault="00C67E4E">
      <w:pPr>
        <w:pStyle w:val="WW-Tekstpodstawowy3"/>
        <w:tabs>
          <w:tab w:val="left" w:pos="0"/>
          <w:tab w:val="left" w:pos="5272"/>
        </w:tabs>
        <w:ind w:left="426" w:hanging="142"/>
      </w:pPr>
      <w:r w:rsidRPr="002820F4">
        <w:rPr>
          <w:rFonts w:ascii="Verdana" w:hAnsi="Verdana" w:cs="Tahoma"/>
          <w:b w:val="0"/>
          <w:bCs/>
          <w:sz w:val="18"/>
          <w:szCs w:val="18"/>
        </w:rPr>
        <w:t>2)</w:t>
      </w:r>
      <w:r w:rsidRPr="002820F4">
        <w:rPr>
          <w:rFonts w:ascii="Verdana" w:hAnsi="Verdana" w:cs="Tahoma"/>
          <w:bCs/>
          <w:sz w:val="18"/>
          <w:szCs w:val="18"/>
        </w:rPr>
        <w:t xml:space="preserve"> </w:t>
      </w:r>
      <w:r w:rsidRPr="002820F4">
        <w:rPr>
          <w:rFonts w:ascii="Verdana" w:hAnsi="Verdana" w:cs="Tahoma"/>
          <w:b w:val="0"/>
          <w:bCs/>
          <w:sz w:val="18"/>
          <w:szCs w:val="18"/>
        </w:rPr>
        <w:t>strona internetowa Zamawiającego</w:t>
      </w:r>
      <w:r w:rsidRPr="002820F4">
        <w:rPr>
          <w:rFonts w:ascii="Verdana" w:hAnsi="Verdana" w:cs="Tahoma"/>
          <w:bCs/>
          <w:sz w:val="18"/>
          <w:szCs w:val="18"/>
        </w:rPr>
        <w:t xml:space="preserve"> - </w:t>
      </w:r>
      <w:hyperlink r:id="rId10">
        <w:r w:rsidRPr="002820F4">
          <w:rPr>
            <w:rStyle w:val="czeinternetowe"/>
            <w:rFonts w:ascii="Verdana" w:hAnsi="Verdana"/>
            <w:b w:val="0"/>
            <w:color w:val="auto"/>
            <w:sz w:val="18"/>
            <w:szCs w:val="18"/>
          </w:rPr>
          <w:t>bip.jedlinazdroj.eu</w:t>
        </w:r>
      </w:hyperlink>
    </w:p>
    <w:p w:rsidR="00EE2569" w:rsidRPr="002820F4" w:rsidRDefault="00C67E4E">
      <w:pPr>
        <w:pStyle w:val="Akapitzlist"/>
        <w:numPr>
          <w:ilvl w:val="0"/>
          <w:numId w:val="5"/>
        </w:numPr>
        <w:tabs>
          <w:tab w:val="left" w:pos="284"/>
        </w:tabs>
        <w:spacing w:line="360" w:lineRule="auto"/>
        <w:ind w:right="6"/>
        <w:jc w:val="both"/>
        <w:rPr>
          <w:rFonts w:ascii="Verdana" w:hAnsi="Verdana"/>
          <w:sz w:val="18"/>
          <w:szCs w:val="18"/>
        </w:rPr>
      </w:pPr>
      <w:r w:rsidRPr="002820F4">
        <w:rPr>
          <w:rFonts w:ascii="Verdana" w:hAnsi="Verdana"/>
          <w:sz w:val="18"/>
          <w:szCs w:val="18"/>
        </w:rPr>
        <w:t>Zamawiający dopuszcza składanie ofert częściowych</w:t>
      </w:r>
      <w:r w:rsidR="00EE2569" w:rsidRPr="002820F4">
        <w:rPr>
          <w:rFonts w:ascii="Verdana" w:hAnsi="Verdana"/>
          <w:sz w:val="18"/>
          <w:szCs w:val="18"/>
        </w:rPr>
        <w:t xml:space="preserve"> na:</w:t>
      </w:r>
    </w:p>
    <w:p w:rsidR="00EE2569" w:rsidRPr="002820F4" w:rsidRDefault="00EE2569" w:rsidP="00F7767D">
      <w:pPr>
        <w:numPr>
          <w:ilvl w:val="1"/>
          <w:numId w:val="53"/>
        </w:numPr>
        <w:tabs>
          <w:tab w:val="num" w:pos="567"/>
        </w:tabs>
        <w:suppressAutoHyphens w:val="0"/>
        <w:spacing w:line="360" w:lineRule="auto"/>
        <w:ind w:left="1440" w:right="6" w:hanging="1156"/>
        <w:rPr>
          <w:rFonts w:ascii="Verdana" w:hAnsi="Verdana"/>
          <w:b/>
          <w:sz w:val="18"/>
          <w:szCs w:val="18"/>
        </w:rPr>
      </w:pPr>
      <w:r w:rsidRPr="002820F4">
        <w:rPr>
          <w:rFonts w:ascii="Verdana" w:hAnsi="Verdana"/>
          <w:b/>
          <w:sz w:val="18"/>
          <w:szCs w:val="18"/>
        </w:rPr>
        <w:t>Zadanie Nr 1,</w:t>
      </w:r>
    </w:p>
    <w:p w:rsidR="00117F28" w:rsidRPr="002820F4" w:rsidRDefault="00EE2569" w:rsidP="00F7767D">
      <w:pPr>
        <w:numPr>
          <w:ilvl w:val="1"/>
          <w:numId w:val="53"/>
        </w:numPr>
        <w:tabs>
          <w:tab w:val="num" w:pos="567"/>
        </w:tabs>
        <w:suppressAutoHyphens w:val="0"/>
        <w:spacing w:line="360" w:lineRule="auto"/>
        <w:ind w:left="1440" w:right="6" w:hanging="1156"/>
        <w:rPr>
          <w:rFonts w:ascii="Verdana" w:hAnsi="Verdana"/>
          <w:b/>
          <w:sz w:val="18"/>
          <w:szCs w:val="18"/>
        </w:rPr>
      </w:pPr>
      <w:r w:rsidRPr="002820F4">
        <w:rPr>
          <w:rFonts w:ascii="Verdana" w:hAnsi="Verdana"/>
          <w:b/>
          <w:sz w:val="18"/>
          <w:szCs w:val="18"/>
        </w:rPr>
        <w:t>Zadanie Nr 2,</w:t>
      </w:r>
    </w:p>
    <w:p w:rsidR="00117F28" w:rsidRPr="002820F4" w:rsidRDefault="00C67E4E">
      <w:pPr>
        <w:pStyle w:val="Akapitzlist"/>
        <w:numPr>
          <w:ilvl w:val="0"/>
          <w:numId w:val="5"/>
        </w:numPr>
        <w:tabs>
          <w:tab w:val="left" w:pos="284"/>
        </w:tabs>
        <w:spacing w:line="360" w:lineRule="auto"/>
        <w:ind w:right="6"/>
        <w:jc w:val="both"/>
        <w:rPr>
          <w:rFonts w:ascii="Verdana" w:hAnsi="Verdana"/>
          <w:sz w:val="18"/>
          <w:szCs w:val="18"/>
        </w:rPr>
      </w:pPr>
      <w:r w:rsidRPr="002820F4">
        <w:rPr>
          <w:rFonts w:ascii="Verdana" w:hAnsi="Verdana"/>
          <w:sz w:val="18"/>
          <w:szCs w:val="18"/>
        </w:rPr>
        <w:t>Zamawiający nie dopuszcza składania ofert wariantowych.</w:t>
      </w:r>
    </w:p>
    <w:p w:rsidR="00117F28" w:rsidRPr="002820F4" w:rsidRDefault="00C67E4E">
      <w:pPr>
        <w:pStyle w:val="Tekstpodstawowy31"/>
        <w:numPr>
          <w:ilvl w:val="0"/>
          <w:numId w:val="5"/>
        </w:numPr>
        <w:tabs>
          <w:tab w:val="left" w:pos="284"/>
        </w:tabs>
        <w:spacing w:line="360" w:lineRule="auto"/>
        <w:jc w:val="both"/>
        <w:rPr>
          <w:rFonts w:ascii="Verdana" w:hAnsi="Verdana"/>
          <w:sz w:val="18"/>
          <w:szCs w:val="18"/>
        </w:rPr>
      </w:pPr>
      <w:r w:rsidRPr="002820F4">
        <w:rPr>
          <w:rFonts w:ascii="Verdana" w:hAnsi="Verdana"/>
          <w:sz w:val="18"/>
          <w:szCs w:val="18"/>
        </w:rPr>
        <w:t>Zamawiający nie przewiduje zawarcia umowy ramowej.</w:t>
      </w:r>
    </w:p>
    <w:p w:rsidR="00117F28" w:rsidRPr="002820F4" w:rsidRDefault="00C67E4E">
      <w:pPr>
        <w:pStyle w:val="Tekstpodstawowy31"/>
        <w:numPr>
          <w:ilvl w:val="0"/>
          <w:numId w:val="5"/>
        </w:numPr>
        <w:tabs>
          <w:tab w:val="left" w:pos="284"/>
        </w:tabs>
        <w:spacing w:line="360" w:lineRule="auto"/>
        <w:jc w:val="both"/>
        <w:rPr>
          <w:rFonts w:ascii="Verdana" w:hAnsi="Verdana" w:cs="Arial Unicode MS"/>
          <w:iCs/>
          <w:sz w:val="18"/>
          <w:szCs w:val="18"/>
        </w:rPr>
      </w:pPr>
      <w:r w:rsidRPr="002820F4">
        <w:rPr>
          <w:rFonts w:ascii="Verdana" w:hAnsi="Verdana" w:cs="Arial Unicode MS"/>
          <w:iCs/>
          <w:sz w:val="18"/>
          <w:szCs w:val="18"/>
        </w:rPr>
        <w:t>Zamawiający nie przewiduje aukcji elektronicznej.</w:t>
      </w:r>
    </w:p>
    <w:p w:rsidR="00117F28" w:rsidRPr="002820F4" w:rsidRDefault="00C67E4E">
      <w:pPr>
        <w:pStyle w:val="Tekstpodstawowy31"/>
        <w:numPr>
          <w:ilvl w:val="0"/>
          <w:numId w:val="5"/>
        </w:numPr>
        <w:tabs>
          <w:tab w:val="left" w:pos="284"/>
        </w:tabs>
        <w:spacing w:line="360" w:lineRule="auto"/>
        <w:jc w:val="both"/>
        <w:rPr>
          <w:rFonts w:ascii="Verdana" w:hAnsi="Verdana" w:cs="Arial Unicode MS"/>
          <w:iCs/>
          <w:sz w:val="18"/>
          <w:szCs w:val="18"/>
        </w:rPr>
      </w:pPr>
      <w:r w:rsidRPr="002820F4">
        <w:rPr>
          <w:rFonts w:ascii="Verdana" w:hAnsi="Verdana" w:cs="Arial Unicode MS"/>
          <w:iCs/>
          <w:sz w:val="18"/>
          <w:szCs w:val="18"/>
        </w:rPr>
        <w:t xml:space="preserve">Zamawiający </w:t>
      </w:r>
      <w:r w:rsidRPr="002820F4">
        <w:rPr>
          <w:rFonts w:ascii="Verdana" w:hAnsi="Verdana" w:cs="Arial Unicode MS"/>
          <w:b/>
          <w:iCs/>
          <w:sz w:val="18"/>
          <w:szCs w:val="18"/>
        </w:rPr>
        <w:t>przewiduje</w:t>
      </w:r>
      <w:r w:rsidRPr="002820F4">
        <w:rPr>
          <w:rFonts w:ascii="Verdana" w:hAnsi="Verdana" w:cs="Arial Unicode MS"/>
          <w:iCs/>
          <w:sz w:val="18"/>
          <w:szCs w:val="18"/>
        </w:rPr>
        <w:t xml:space="preserve"> wpłatę wadium.</w:t>
      </w:r>
    </w:p>
    <w:p w:rsidR="00117F28" w:rsidRPr="002820F4" w:rsidRDefault="00C67E4E">
      <w:pPr>
        <w:pStyle w:val="Tekstpodstawowy31"/>
        <w:numPr>
          <w:ilvl w:val="0"/>
          <w:numId w:val="5"/>
        </w:numPr>
        <w:tabs>
          <w:tab w:val="left" w:pos="284"/>
        </w:tabs>
        <w:spacing w:line="360" w:lineRule="auto"/>
        <w:jc w:val="both"/>
        <w:rPr>
          <w:rFonts w:ascii="Verdana" w:hAnsi="Verdana" w:cs="Arial Unicode MS"/>
          <w:iCs/>
          <w:sz w:val="18"/>
          <w:szCs w:val="18"/>
        </w:rPr>
      </w:pPr>
      <w:r w:rsidRPr="002820F4">
        <w:rPr>
          <w:rFonts w:ascii="Verdana" w:hAnsi="Verdana" w:cs="Arial Unicode MS"/>
          <w:iCs/>
          <w:sz w:val="18"/>
          <w:szCs w:val="18"/>
        </w:rPr>
        <w:t xml:space="preserve">Zamawiający </w:t>
      </w:r>
      <w:r w:rsidRPr="002820F4">
        <w:rPr>
          <w:rFonts w:ascii="Verdana" w:hAnsi="Verdana" w:cs="Arial Unicode MS"/>
          <w:b/>
          <w:iCs/>
          <w:sz w:val="18"/>
          <w:szCs w:val="18"/>
        </w:rPr>
        <w:t xml:space="preserve">przewiduje </w:t>
      </w:r>
      <w:r w:rsidRPr="002820F4">
        <w:rPr>
          <w:rFonts w:ascii="Verdana" w:hAnsi="Verdana" w:cs="Arial Unicode MS"/>
          <w:iCs/>
          <w:sz w:val="18"/>
          <w:szCs w:val="18"/>
        </w:rPr>
        <w:t>wniesienie zabezpieczenia należytego wykonania umowy.</w:t>
      </w:r>
    </w:p>
    <w:p w:rsidR="00117F28" w:rsidRPr="002820F4" w:rsidRDefault="00C67E4E">
      <w:pPr>
        <w:pStyle w:val="Akapitzlist"/>
        <w:numPr>
          <w:ilvl w:val="0"/>
          <w:numId w:val="5"/>
        </w:numPr>
        <w:tabs>
          <w:tab w:val="left" w:pos="284"/>
        </w:tabs>
        <w:spacing w:line="360" w:lineRule="auto"/>
        <w:jc w:val="both"/>
        <w:rPr>
          <w:rFonts w:ascii="Verdana" w:hAnsi="Verdana" w:cs="Arial Unicode MS"/>
          <w:iCs/>
          <w:sz w:val="18"/>
          <w:szCs w:val="18"/>
        </w:rPr>
      </w:pPr>
      <w:r w:rsidRPr="002820F4">
        <w:rPr>
          <w:rFonts w:ascii="Verdana" w:hAnsi="Verdana" w:cs="Arial Unicode MS"/>
          <w:iCs/>
          <w:sz w:val="18"/>
          <w:szCs w:val="18"/>
        </w:rPr>
        <w:t>Zamawiający nie przewiduje udzielanie zamówień, o których mowa w art. 67 ust. 1 pkt 6 ustawy.</w:t>
      </w:r>
    </w:p>
    <w:p w:rsidR="00117F28" w:rsidRPr="002820F4" w:rsidRDefault="00C67E4E">
      <w:pPr>
        <w:pStyle w:val="Akapitzlist"/>
        <w:numPr>
          <w:ilvl w:val="0"/>
          <w:numId w:val="5"/>
        </w:numPr>
        <w:tabs>
          <w:tab w:val="left" w:pos="284"/>
        </w:tabs>
        <w:spacing w:line="360" w:lineRule="auto"/>
        <w:jc w:val="both"/>
        <w:rPr>
          <w:rFonts w:ascii="Verdana" w:hAnsi="Verdana" w:cs="Arial Unicode MS"/>
          <w:iCs/>
          <w:sz w:val="18"/>
          <w:szCs w:val="18"/>
        </w:rPr>
      </w:pPr>
      <w:r w:rsidRPr="002820F4">
        <w:rPr>
          <w:rFonts w:ascii="Verdana" w:hAnsi="Verdana" w:cs="Arial Unicode MS"/>
          <w:iCs/>
          <w:sz w:val="18"/>
          <w:szCs w:val="18"/>
        </w:rPr>
        <w:t>Zamawiający nie przewiduje udzielenia zaliczek na poczet wykonania zamówienia.</w:t>
      </w:r>
    </w:p>
    <w:p w:rsidR="00117F28" w:rsidRPr="002820F4" w:rsidRDefault="00C67E4E">
      <w:pPr>
        <w:pStyle w:val="Akapitzlist"/>
        <w:numPr>
          <w:ilvl w:val="0"/>
          <w:numId w:val="5"/>
        </w:numPr>
        <w:tabs>
          <w:tab w:val="left" w:pos="284"/>
        </w:tabs>
        <w:spacing w:line="360" w:lineRule="auto"/>
        <w:jc w:val="both"/>
        <w:rPr>
          <w:rFonts w:ascii="Verdana" w:hAnsi="Verdana" w:cs="Arial Unicode MS"/>
          <w:iCs/>
          <w:sz w:val="18"/>
          <w:szCs w:val="18"/>
        </w:rPr>
      </w:pPr>
      <w:r w:rsidRPr="002820F4">
        <w:rPr>
          <w:rFonts w:ascii="Verdana" w:hAnsi="Verdana" w:cs="Arial Unicode MS"/>
          <w:iCs/>
          <w:sz w:val="18"/>
          <w:szCs w:val="18"/>
        </w:rPr>
        <w:t>Zamawiający nie przewiduje wymagań, o których mowa w art. 29 ust. 4 ustawy.</w:t>
      </w:r>
    </w:p>
    <w:p w:rsidR="00117F28" w:rsidRPr="002820F4" w:rsidRDefault="00C67E4E">
      <w:pPr>
        <w:pStyle w:val="Tekstpodstawowy32"/>
        <w:tabs>
          <w:tab w:val="left" w:pos="426"/>
        </w:tabs>
        <w:spacing w:after="0" w:line="360" w:lineRule="auto"/>
        <w:jc w:val="both"/>
        <w:rPr>
          <w:rFonts w:ascii="Verdana" w:hAnsi="Verdana"/>
          <w:b/>
          <w:sz w:val="18"/>
          <w:szCs w:val="18"/>
        </w:rPr>
      </w:pPr>
      <w:r w:rsidRPr="002820F4">
        <w:rPr>
          <w:rFonts w:ascii="Verdana" w:hAnsi="Verdana"/>
          <w:b/>
          <w:sz w:val="18"/>
          <w:szCs w:val="18"/>
          <w:highlight w:val="lightGray"/>
        </w:rPr>
        <w:t>Rozdział II. Opis przedmiotu zamówienia</w:t>
      </w:r>
    </w:p>
    <w:p w:rsidR="00117F28" w:rsidRPr="002820F4" w:rsidRDefault="00C67E4E">
      <w:pPr>
        <w:pStyle w:val="Akapitzlist"/>
        <w:numPr>
          <w:ilvl w:val="0"/>
          <w:numId w:val="47"/>
        </w:numPr>
        <w:spacing w:line="360" w:lineRule="auto"/>
        <w:ind w:left="284" w:hanging="284"/>
        <w:jc w:val="both"/>
        <w:rPr>
          <w:rFonts w:ascii="Verdana" w:hAnsi="Verdana"/>
          <w:iCs/>
          <w:sz w:val="18"/>
          <w:szCs w:val="18"/>
        </w:rPr>
      </w:pPr>
      <w:r w:rsidRPr="002820F4">
        <w:rPr>
          <w:rFonts w:ascii="Verdana" w:hAnsi="Verdana"/>
          <w:iCs/>
          <w:sz w:val="18"/>
          <w:szCs w:val="18"/>
        </w:rPr>
        <w:t>Klasyfikacja przedmiotu zamówienia:</w:t>
      </w:r>
    </w:p>
    <w:tbl>
      <w:tblPr>
        <w:tblW w:w="9376" w:type="dxa"/>
        <w:tblInd w:w="10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700"/>
        <w:gridCol w:w="7676"/>
      </w:tblGrid>
      <w:tr w:rsidR="002820F4" w:rsidRPr="002820F4" w:rsidTr="006807D5">
        <w:trPr>
          <w:trHeight w:val="311"/>
        </w:trPr>
        <w:tc>
          <w:tcPr>
            <w:tcW w:w="1700" w:type="dxa"/>
            <w:tcBorders>
              <w:top w:val="single" w:sz="4" w:space="0" w:color="000001"/>
              <w:left w:val="single" w:sz="4" w:space="0" w:color="000001"/>
              <w:bottom w:val="single" w:sz="4" w:space="0" w:color="000001"/>
            </w:tcBorders>
            <w:shd w:val="clear" w:color="auto" w:fill="auto"/>
            <w:tcMar>
              <w:left w:w="103" w:type="dxa"/>
            </w:tcMar>
          </w:tcPr>
          <w:p w:rsidR="006807D5" w:rsidRPr="002820F4" w:rsidRDefault="006807D5">
            <w:pPr>
              <w:snapToGrid w:val="0"/>
              <w:jc w:val="both"/>
              <w:rPr>
                <w:rFonts w:ascii="Verdana" w:hAnsi="Verdana" w:cs="Arial"/>
                <w:sz w:val="18"/>
                <w:szCs w:val="18"/>
              </w:rPr>
            </w:pPr>
            <w:r w:rsidRPr="002820F4">
              <w:rPr>
                <w:rFonts w:ascii="Verdana" w:hAnsi="Verdana"/>
                <w:sz w:val="18"/>
                <w:szCs w:val="18"/>
              </w:rPr>
              <w:t>90600000-3</w:t>
            </w:r>
          </w:p>
        </w:tc>
        <w:tc>
          <w:tcPr>
            <w:tcW w:w="76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807D5" w:rsidRPr="002820F4" w:rsidRDefault="006807D5">
            <w:pPr>
              <w:rPr>
                <w:rFonts w:ascii="Verdana" w:hAnsi="Verdana" w:cs="Arial"/>
                <w:sz w:val="18"/>
                <w:szCs w:val="18"/>
              </w:rPr>
            </w:pPr>
            <w:r w:rsidRPr="002820F4">
              <w:rPr>
                <w:rFonts w:ascii="Verdana" w:hAnsi="Verdana"/>
                <w:sz w:val="18"/>
                <w:szCs w:val="18"/>
              </w:rPr>
              <w:t>Usługi sprzątania oraz inne usługi sanitarne na obszarach miejskich i wiejskich lub usługi powiązane</w:t>
            </w:r>
          </w:p>
        </w:tc>
      </w:tr>
      <w:tr w:rsidR="002820F4" w:rsidRPr="002820F4" w:rsidTr="006807D5">
        <w:trPr>
          <w:trHeight w:val="311"/>
        </w:trPr>
        <w:tc>
          <w:tcPr>
            <w:tcW w:w="1700" w:type="dxa"/>
            <w:tcBorders>
              <w:top w:val="single" w:sz="4" w:space="0" w:color="000001"/>
              <w:left w:val="single" w:sz="4" w:space="0" w:color="000001"/>
              <w:bottom w:val="single" w:sz="4" w:space="0" w:color="000001"/>
            </w:tcBorders>
            <w:shd w:val="clear" w:color="auto" w:fill="auto"/>
            <w:tcMar>
              <w:left w:w="103" w:type="dxa"/>
            </w:tcMar>
          </w:tcPr>
          <w:p w:rsidR="006807D5" w:rsidRPr="002820F4" w:rsidRDefault="006807D5">
            <w:pPr>
              <w:snapToGrid w:val="0"/>
              <w:jc w:val="both"/>
              <w:rPr>
                <w:rFonts w:ascii="Verdana" w:hAnsi="Verdana" w:cs="Tahoma"/>
                <w:bCs/>
                <w:iCs/>
                <w:sz w:val="18"/>
                <w:szCs w:val="18"/>
              </w:rPr>
            </w:pPr>
            <w:r w:rsidRPr="002820F4">
              <w:rPr>
                <w:rFonts w:ascii="Verdana" w:hAnsi="Verdana"/>
                <w:sz w:val="18"/>
                <w:szCs w:val="18"/>
              </w:rPr>
              <w:t>90610000-6</w:t>
            </w:r>
          </w:p>
        </w:tc>
        <w:tc>
          <w:tcPr>
            <w:tcW w:w="76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807D5" w:rsidRPr="002820F4" w:rsidRDefault="006807D5">
            <w:pPr>
              <w:rPr>
                <w:rFonts w:ascii="Verdana" w:hAnsi="Verdana" w:cs="Tahoma"/>
                <w:bCs/>
                <w:iCs/>
                <w:sz w:val="18"/>
                <w:szCs w:val="18"/>
              </w:rPr>
            </w:pPr>
            <w:r w:rsidRPr="002820F4">
              <w:rPr>
                <w:rFonts w:ascii="Verdana" w:hAnsi="Verdana"/>
                <w:sz w:val="18"/>
                <w:szCs w:val="18"/>
              </w:rPr>
              <w:t xml:space="preserve">usługi sprzątania i zamiatania ulic, </w:t>
            </w:r>
          </w:p>
        </w:tc>
      </w:tr>
      <w:tr w:rsidR="002820F4" w:rsidRPr="002820F4" w:rsidTr="006807D5">
        <w:trPr>
          <w:trHeight w:val="311"/>
        </w:trPr>
        <w:tc>
          <w:tcPr>
            <w:tcW w:w="1700" w:type="dxa"/>
            <w:tcBorders>
              <w:top w:val="single" w:sz="4" w:space="0" w:color="000001"/>
              <w:left w:val="single" w:sz="4" w:space="0" w:color="000001"/>
              <w:bottom w:val="single" w:sz="4" w:space="0" w:color="000001"/>
            </w:tcBorders>
            <w:shd w:val="clear" w:color="auto" w:fill="auto"/>
            <w:tcMar>
              <w:left w:w="103" w:type="dxa"/>
            </w:tcMar>
          </w:tcPr>
          <w:p w:rsidR="006807D5" w:rsidRPr="002820F4" w:rsidRDefault="006807D5">
            <w:pPr>
              <w:snapToGrid w:val="0"/>
              <w:jc w:val="both"/>
              <w:rPr>
                <w:rFonts w:ascii="Verdana" w:hAnsi="Verdana" w:cs="Arial"/>
                <w:sz w:val="18"/>
                <w:szCs w:val="18"/>
              </w:rPr>
            </w:pPr>
            <w:r w:rsidRPr="002820F4">
              <w:rPr>
                <w:rFonts w:ascii="Verdana" w:hAnsi="Verdana"/>
                <w:sz w:val="18"/>
                <w:szCs w:val="18"/>
              </w:rPr>
              <w:t xml:space="preserve">77313000-7  </w:t>
            </w:r>
          </w:p>
        </w:tc>
        <w:tc>
          <w:tcPr>
            <w:tcW w:w="76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807D5" w:rsidRPr="002820F4" w:rsidRDefault="006807D5">
            <w:pPr>
              <w:snapToGrid w:val="0"/>
              <w:rPr>
                <w:rFonts w:ascii="Verdana" w:hAnsi="Verdana" w:cs="Arial"/>
                <w:sz w:val="18"/>
                <w:szCs w:val="18"/>
              </w:rPr>
            </w:pPr>
            <w:r w:rsidRPr="002820F4">
              <w:rPr>
                <w:rFonts w:ascii="Verdana" w:hAnsi="Verdana"/>
                <w:sz w:val="18"/>
                <w:szCs w:val="18"/>
              </w:rPr>
              <w:t>usługi utrzymania terenów zielonych</w:t>
            </w:r>
          </w:p>
        </w:tc>
      </w:tr>
      <w:tr w:rsidR="002820F4" w:rsidRPr="002820F4" w:rsidTr="006807D5">
        <w:trPr>
          <w:trHeight w:val="311"/>
        </w:trPr>
        <w:tc>
          <w:tcPr>
            <w:tcW w:w="1700" w:type="dxa"/>
            <w:tcBorders>
              <w:top w:val="single" w:sz="4" w:space="0" w:color="000001"/>
              <w:left w:val="single" w:sz="4" w:space="0" w:color="000001"/>
              <w:bottom w:val="single" w:sz="4" w:space="0" w:color="000001"/>
            </w:tcBorders>
            <w:shd w:val="clear" w:color="auto" w:fill="auto"/>
            <w:tcMar>
              <w:left w:w="103" w:type="dxa"/>
            </w:tcMar>
          </w:tcPr>
          <w:p w:rsidR="006807D5" w:rsidRPr="002820F4" w:rsidRDefault="006807D5">
            <w:pPr>
              <w:snapToGrid w:val="0"/>
              <w:jc w:val="both"/>
              <w:rPr>
                <w:rFonts w:ascii="Verdana" w:hAnsi="Verdana" w:cs="Arial"/>
                <w:sz w:val="18"/>
                <w:szCs w:val="18"/>
              </w:rPr>
            </w:pPr>
            <w:r w:rsidRPr="002820F4">
              <w:rPr>
                <w:rFonts w:ascii="Verdana" w:hAnsi="Verdana"/>
                <w:sz w:val="18"/>
                <w:szCs w:val="18"/>
              </w:rPr>
              <w:t xml:space="preserve">77314100-5  </w:t>
            </w:r>
          </w:p>
        </w:tc>
        <w:tc>
          <w:tcPr>
            <w:tcW w:w="76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807D5" w:rsidRPr="002820F4" w:rsidRDefault="006807D5">
            <w:pPr>
              <w:snapToGrid w:val="0"/>
              <w:rPr>
                <w:rFonts w:ascii="Verdana" w:hAnsi="Verdana" w:cs="Arial"/>
                <w:sz w:val="18"/>
                <w:szCs w:val="18"/>
              </w:rPr>
            </w:pPr>
            <w:r w:rsidRPr="002820F4">
              <w:rPr>
                <w:rFonts w:ascii="Verdana" w:hAnsi="Verdana"/>
                <w:sz w:val="18"/>
                <w:szCs w:val="18"/>
              </w:rPr>
              <w:t>usługi w zakresie trawników</w:t>
            </w:r>
          </w:p>
        </w:tc>
      </w:tr>
      <w:tr w:rsidR="002820F4" w:rsidRPr="002820F4" w:rsidTr="006807D5">
        <w:trPr>
          <w:trHeight w:val="311"/>
        </w:trPr>
        <w:tc>
          <w:tcPr>
            <w:tcW w:w="1700" w:type="dxa"/>
            <w:tcBorders>
              <w:top w:val="single" w:sz="4" w:space="0" w:color="000001"/>
              <w:left w:val="single" w:sz="4" w:space="0" w:color="000001"/>
              <w:bottom w:val="single" w:sz="4" w:space="0" w:color="000001"/>
            </w:tcBorders>
            <w:shd w:val="clear" w:color="auto" w:fill="auto"/>
            <w:tcMar>
              <w:left w:w="103" w:type="dxa"/>
            </w:tcMar>
          </w:tcPr>
          <w:p w:rsidR="006807D5" w:rsidRPr="002820F4" w:rsidRDefault="006807D5">
            <w:pPr>
              <w:snapToGrid w:val="0"/>
              <w:jc w:val="both"/>
              <w:rPr>
                <w:rFonts w:ascii="Verdana" w:hAnsi="Verdana"/>
                <w:sz w:val="18"/>
                <w:szCs w:val="18"/>
              </w:rPr>
            </w:pPr>
            <w:r w:rsidRPr="002820F4">
              <w:rPr>
                <w:rFonts w:ascii="Verdana" w:hAnsi="Verdana"/>
                <w:sz w:val="18"/>
                <w:szCs w:val="18"/>
              </w:rPr>
              <w:t>77342000-9</w:t>
            </w:r>
          </w:p>
        </w:tc>
        <w:tc>
          <w:tcPr>
            <w:tcW w:w="76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807D5" w:rsidRPr="002820F4" w:rsidRDefault="006807D5">
            <w:pPr>
              <w:snapToGrid w:val="0"/>
              <w:rPr>
                <w:rFonts w:ascii="Verdana" w:hAnsi="Verdana"/>
                <w:sz w:val="18"/>
                <w:szCs w:val="18"/>
              </w:rPr>
            </w:pPr>
            <w:r w:rsidRPr="002820F4">
              <w:rPr>
                <w:rFonts w:ascii="Verdana" w:hAnsi="Verdana"/>
                <w:sz w:val="18"/>
                <w:szCs w:val="18"/>
              </w:rPr>
              <w:t>przycinanie żywopłotów</w:t>
            </w:r>
          </w:p>
        </w:tc>
      </w:tr>
      <w:tr w:rsidR="002820F4" w:rsidRPr="002820F4" w:rsidTr="006807D5">
        <w:trPr>
          <w:trHeight w:val="311"/>
        </w:trPr>
        <w:tc>
          <w:tcPr>
            <w:tcW w:w="1700" w:type="dxa"/>
            <w:tcBorders>
              <w:top w:val="single" w:sz="4" w:space="0" w:color="000001"/>
              <w:left w:val="single" w:sz="4" w:space="0" w:color="000001"/>
              <w:bottom w:val="single" w:sz="4" w:space="0" w:color="000001"/>
            </w:tcBorders>
            <w:shd w:val="clear" w:color="auto" w:fill="auto"/>
            <w:tcMar>
              <w:left w:w="103" w:type="dxa"/>
            </w:tcMar>
          </w:tcPr>
          <w:p w:rsidR="006807D5" w:rsidRPr="002820F4" w:rsidRDefault="006807D5">
            <w:pPr>
              <w:snapToGrid w:val="0"/>
              <w:jc w:val="both"/>
              <w:rPr>
                <w:rFonts w:ascii="Verdana" w:hAnsi="Verdana"/>
                <w:sz w:val="18"/>
                <w:szCs w:val="18"/>
              </w:rPr>
            </w:pPr>
            <w:r w:rsidRPr="002820F4">
              <w:rPr>
                <w:rFonts w:ascii="Verdana" w:hAnsi="Verdana"/>
                <w:sz w:val="18"/>
                <w:szCs w:val="18"/>
              </w:rPr>
              <w:t>77310000-6</w:t>
            </w:r>
          </w:p>
        </w:tc>
        <w:tc>
          <w:tcPr>
            <w:tcW w:w="76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807D5" w:rsidRPr="002820F4" w:rsidRDefault="006807D5">
            <w:pPr>
              <w:pStyle w:val="Teksttreci0"/>
              <w:shd w:val="clear" w:color="auto" w:fill="auto"/>
              <w:tabs>
                <w:tab w:val="left" w:pos="0"/>
                <w:tab w:val="left" w:pos="34"/>
              </w:tabs>
              <w:spacing w:before="0" w:after="0" w:line="360" w:lineRule="auto"/>
              <w:ind w:firstLine="0"/>
              <w:jc w:val="left"/>
              <w:rPr>
                <w:rFonts w:ascii="Verdana" w:hAnsi="Verdana"/>
                <w:sz w:val="18"/>
                <w:szCs w:val="18"/>
              </w:rPr>
            </w:pPr>
            <w:r w:rsidRPr="002820F4">
              <w:rPr>
                <w:rFonts w:ascii="Verdana" w:hAnsi="Verdana"/>
                <w:sz w:val="18"/>
                <w:szCs w:val="18"/>
              </w:rPr>
              <w:t>usługi sadzenia roślin oraz utrzymania terenów zielonych</w:t>
            </w:r>
          </w:p>
        </w:tc>
      </w:tr>
    </w:tbl>
    <w:p w:rsidR="00117F28" w:rsidRPr="002820F4" w:rsidRDefault="00C67E4E">
      <w:pPr>
        <w:pStyle w:val="Akapitzlist"/>
        <w:numPr>
          <w:ilvl w:val="0"/>
          <w:numId w:val="47"/>
        </w:numPr>
        <w:tabs>
          <w:tab w:val="left" w:pos="571"/>
        </w:tabs>
        <w:suppressAutoHyphens w:val="0"/>
        <w:snapToGrid w:val="0"/>
        <w:spacing w:line="360" w:lineRule="auto"/>
        <w:ind w:left="284" w:right="6" w:hanging="284"/>
        <w:contextualSpacing/>
        <w:jc w:val="both"/>
        <w:rPr>
          <w:rFonts w:ascii="Verdana" w:hAnsi="Verdana" w:cs="Arial"/>
          <w:b/>
          <w:sz w:val="18"/>
          <w:szCs w:val="18"/>
        </w:rPr>
      </w:pPr>
      <w:r w:rsidRPr="002820F4">
        <w:rPr>
          <w:rFonts w:ascii="Verdana" w:hAnsi="Verdana" w:cs="Arial"/>
          <w:sz w:val="18"/>
          <w:szCs w:val="18"/>
        </w:rPr>
        <w:t xml:space="preserve">Przedmiotem zamówienia jest wykonanie usług utrzymania terenów zieleni miejskiej oraz sprzątania chodników i ulic wraz z poboczami w Gminie Jedlina-Zdrój. </w:t>
      </w:r>
    </w:p>
    <w:p w:rsidR="00C67E4E" w:rsidRPr="002820F4" w:rsidRDefault="00C67E4E" w:rsidP="00C67E4E">
      <w:pPr>
        <w:tabs>
          <w:tab w:val="left" w:pos="571"/>
        </w:tabs>
        <w:suppressAutoHyphens w:val="0"/>
        <w:snapToGrid w:val="0"/>
        <w:spacing w:line="360" w:lineRule="auto"/>
        <w:ind w:right="6"/>
        <w:contextualSpacing/>
        <w:jc w:val="both"/>
        <w:rPr>
          <w:rFonts w:ascii="Verdana" w:hAnsi="Verdana"/>
          <w:sz w:val="18"/>
          <w:szCs w:val="18"/>
        </w:rPr>
      </w:pPr>
      <w:r w:rsidRPr="002820F4">
        <w:rPr>
          <w:rFonts w:ascii="Verdana" w:hAnsi="Verdana" w:cs="Arial"/>
          <w:sz w:val="18"/>
          <w:szCs w:val="18"/>
        </w:rPr>
        <w:t xml:space="preserve">2.1. </w:t>
      </w:r>
      <w:r w:rsidRPr="002820F4">
        <w:rPr>
          <w:rFonts w:ascii="Verdana" w:hAnsi="Verdana"/>
          <w:bCs/>
          <w:iCs/>
          <w:sz w:val="18"/>
          <w:szCs w:val="18"/>
        </w:rPr>
        <w:t>Przedmiot zamówienia podzielony jest na dwie części</w:t>
      </w:r>
      <w:r w:rsidRPr="002820F4">
        <w:rPr>
          <w:rFonts w:ascii="Verdana" w:hAnsi="Verdana"/>
          <w:sz w:val="18"/>
          <w:szCs w:val="18"/>
        </w:rPr>
        <w:t>:</w:t>
      </w:r>
    </w:p>
    <w:p w:rsidR="00C67E4E" w:rsidRPr="002820F4" w:rsidRDefault="00C67E4E" w:rsidP="00EE2569">
      <w:pPr>
        <w:tabs>
          <w:tab w:val="left" w:pos="709"/>
        </w:tabs>
        <w:suppressAutoHyphens w:val="0"/>
        <w:snapToGrid w:val="0"/>
        <w:spacing w:line="360" w:lineRule="auto"/>
        <w:ind w:left="709" w:right="6" w:hanging="283"/>
        <w:contextualSpacing/>
        <w:jc w:val="both"/>
        <w:rPr>
          <w:rFonts w:ascii="Verdana" w:hAnsi="Verdana" w:cs="Arial"/>
          <w:sz w:val="18"/>
          <w:szCs w:val="18"/>
        </w:rPr>
      </w:pPr>
      <w:r w:rsidRPr="002820F4">
        <w:rPr>
          <w:rFonts w:ascii="Verdana" w:hAnsi="Verdana" w:cs="Arial"/>
          <w:b/>
          <w:sz w:val="18"/>
          <w:szCs w:val="18"/>
        </w:rPr>
        <w:t>1)</w:t>
      </w:r>
      <w:r w:rsidRPr="002820F4">
        <w:rPr>
          <w:rFonts w:ascii="Verdana" w:hAnsi="Verdana" w:cs="Arial"/>
          <w:b/>
          <w:sz w:val="18"/>
          <w:szCs w:val="18"/>
        </w:rPr>
        <w:tab/>
        <w:t xml:space="preserve">Zadanie Nr 1 – </w:t>
      </w:r>
      <w:r w:rsidR="00EE2569" w:rsidRPr="002820F4">
        <w:rPr>
          <w:rFonts w:ascii="Verdana" w:hAnsi="Verdana" w:cs="Arial"/>
          <w:sz w:val="18"/>
          <w:szCs w:val="18"/>
        </w:rPr>
        <w:t>usługi utrzymania terenów zieleni miejskiej na terenie Gminy Jedlina-Zdrój,</w:t>
      </w:r>
    </w:p>
    <w:p w:rsidR="00C67E4E" w:rsidRPr="002820F4" w:rsidRDefault="00C67E4E" w:rsidP="00EE2569">
      <w:pPr>
        <w:tabs>
          <w:tab w:val="left" w:pos="709"/>
        </w:tabs>
        <w:suppressAutoHyphens w:val="0"/>
        <w:snapToGrid w:val="0"/>
        <w:spacing w:line="360" w:lineRule="auto"/>
        <w:ind w:left="709" w:right="6" w:hanging="283"/>
        <w:contextualSpacing/>
        <w:jc w:val="both"/>
        <w:rPr>
          <w:rFonts w:ascii="Verdana" w:hAnsi="Verdana" w:cs="Arial"/>
          <w:sz w:val="18"/>
          <w:szCs w:val="18"/>
        </w:rPr>
      </w:pPr>
      <w:r w:rsidRPr="002820F4">
        <w:rPr>
          <w:rFonts w:ascii="Verdana" w:hAnsi="Verdana" w:cs="Arial"/>
          <w:b/>
          <w:sz w:val="18"/>
          <w:szCs w:val="18"/>
        </w:rPr>
        <w:t>2)</w:t>
      </w:r>
      <w:r w:rsidRPr="002820F4">
        <w:rPr>
          <w:rFonts w:ascii="Verdana" w:hAnsi="Verdana" w:cs="Arial"/>
          <w:b/>
          <w:sz w:val="18"/>
          <w:szCs w:val="18"/>
        </w:rPr>
        <w:tab/>
        <w:t xml:space="preserve">Zadanie Nr 2 – </w:t>
      </w:r>
      <w:r w:rsidR="00784993" w:rsidRPr="000F6770">
        <w:rPr>
          <w:rFonts w:ascii="Verdana" w:hAnsi="Verdana" w:cs="Arial"/>
          <w:sz w:val="18"/>
          <w:szCs w:val="18"/>
        </w:rPr>
        <w:t xml:space="preserve">usługi </w:t>
      </w:r>
      <w:r w:rsidR="00EE2569" w:rsidRPr="002820F4">
        <w:rPr>
          <w:rFonts w:ascii="Verdana" w:hAnsi="Verdana" w:cs="Arial"/>
          <w:sz w:val="18"/>
          <w:szCs w:val="18"/>
        </w:rPr>
        <w:t>sprzątania chodników i ulic wraz z poboczami w Gminie Jedlina-Zdrój.</w:t>
      </w:r>
    </w:p>
    <w:p w:rsidR="00FB77FC" w:rsidRPr="002820F4" w:rsidRDefault="00FB77FC" w:rsidP="00FB77FC">
      <w:pPr>
        <w:pStyle w:val="Tekstpodstawowywcity"/>
        <w:spacing w:line="360" w:lineRule="auto"/>
        <w:ind w:left="1500" w:hanging="1216"/>
        <w:rPr>
          <w:rFonts w:ascii="Verdana" w:hAnsi="Verdana" w:cs="Arial"/>
          <w:b w:val="0"/>
          <w:sz w:val="18"/>
          <w:szCs w:val="18"/>
        </w:rPr>
      </w:pPr>
      <w:r w:rsidRPr="002820F4">
        <w:rPr>
          <w:rFonts w:ascii="Verdana" w:hAnsi="Verdana" w:cs="Arial"/>
          <w:b w:val="0"/>
          <w:sz w:val="18"/>
          <w:szCs w:val="18"/>
        </w:rPr>
        <w:t xml:space="preserve">Wykonawca może złożyć ofertę na jedno lub kilka wybranych przez siebie zadań. </w:t>
      </w:r>
    </w:p>
    <w:p w:rsidR="00117F28" w:rsidRPr="002820F4" w:rsidRDefault="00C67E4E">
      <w:pPr>
        <w:pStyle w:val="Akapitzlist"/>
        <w:numPr>
          <w:ilvl w:val="0"/>
          <w:numId w:val="47"/>
        </w:numPr>
        <w:suppressAutoHyphens w:val="0"/>
        <w:snapToGrid w:val="0"/>
        <w:spacing w:line="360" w:lineRule="auto"/>
        <w:ind w:left="284" w:right="6" w:hanging="284"/>
        <w:contextualSpacing/>
        <w:jc w:val="both"/>
        <w:rPr>
          <w:rFonts w:ascii="Verdana" w:hAnsi="Verdana"/>
          <w:sz w:val="18"/>
          <w:szCs w:val="18"/>
        </w:rPr>
      </w:pPr>
      <w:r w:rsidRPr="002820F4">
        <w:rPr>
          <w:rFonts w:ascii="Verdana" w:hAnsi="Verdana"/>
          <w:sz w:val="18"/>
          <w:szCs w:val="18"/>
        </w:rPr>
        <w:t xml:space="preserve">Szczegółowy opis przedmiotu </w:t>
      </w:r>
      <w:r w:rsidR="00EE2569" w:rsidRPr="002820F4">
        <w:rPr>
          <w:rFonts w:ascii="Verdana" w:hAnsi="Verdana"/>
          <w:sz w:val="18"/>
          <w:szCs w:val="18"/>
        </w:rPr>
        <w:t xml:space="preserve">dla każdej części zamówienia (zadania) </w:t>
      </w:r>
      <w:r w:rsidRPr="002820F4">
        <w:rPr>
          <w:rFonts w:ascii="Verdana" w:hAnsi="Verdana"/>
          <w:sz w:val="18"/>
          <w:szCs w:val="18"/>
        </w:rPr>
        <w:t xml:space="preserve">określa Załącznik Nr 1 do SIWZ, </w:t>
      </w:r>
      <w:r w:rsidRPr="002820F4">
        <w:rPr>
          <w:rFonts w:ascii="Verdana" w:hAnsi="Verdana" w:cs="Arial"/>
          <w:sz w:val="18"/>
          <w:szCs w:val="18"/>
          <w:lang w:eastAsia="pl-PL"/>
        </w:rPr>
        <w:t xml:space="preserve">wykazy zakresu prac </w:t>
      </w:r>
      <w:r w:rsidRPr="002820F4">
        <w:rPr>
          <w:rFonts w:ascii="Verdana" w:hAnsi="Verdana"/>
          <w:sz w:val="18"/>
          <w:szCs w:val="18"/>
        </w:rPr>
        <w:t xml:space="preserve">określają Załączniki </w:t>
      </w:r>
      <w:r w:rsidR="00A92306" w:rsidRPr="002820F4">
        <w:rPr>
          <w:rFonts w:ascii="Verdana" w:hAnsi="Verdana"/>
          <w:sz w:val="18"/>
          <w:szCs w:val="18"/>
        </w:rPr>
        <w:t xml:space="preserve">dla Zadania Nr 1 - załączniki </w:t>
      </w:r>
      <w:r w:rsidRPr="002820F4">
        <w:rPr>
          <w:rFonts w:ascii="Verdana" w:hAnsi="Verdana"/>
          <w:sz w:val="18"/>
          <w:szCs w:val="18"/>
        </w:rPr>
        <w:t>Nr 1a 1 b, 1c, 1d</w:t>
      </w:r>
      <w:r w:rsidR="00A92306" w:rsidRPr="002820F4">
        <w:rPr>
          <w:rFonts w:ascii="Verdana" w:hAnsi="Verdana"/>
          <w:sz w:val="18"/>
          <w:szCs w:val="18"/>
        </w:rPr>
        <w:t xml:space="preserve">, dla Zadania Nr 2 – załącznik nr </w:t>
      </w:r>
      <w:r w:rsidRPr="002820F4">
        <w:rPr>
          <w:rFonts w:ascii="Verdana" w:hAnsi="Verdana"/>
          <w:sz w:val="18"/>
          <w:szCs w:val="18"/>
        </w:rPr>
        <w:t xml:space="preserve">1e, a sposób rozliczania wykonanych prac Załączniki </w:t>
      </w:r>
      <w:r w:rsidR="00A92306" w:rsidRPr="002820F4">
        <w:rPr>
          <w:rFonts w:ascii="Verdana" w:hAnsi="Verdana"/>
          <w:sz w:val="18"/>
          <w:szCs w:val="18"/>
        </w:rPr>
        <w:t xml:space="preserve">– dla Zadania Nr 1 – </w:t>
      </w:r>
      <w:r w:rsidR="000F6770">
        <w:rPr>
          <w:rFonts w:ascii="Verdana" w:hAnsi="Verdana"/>
          <w:sz w:val="18"/>
          <w:szCs w:val="18"/>
        </w:rPr>
        <w:t>Z</w:t>
      </w:r>
      <w:r w:rsidR="00A92306" w:rsidRPr="002820F4">
        <w:rPr>
          <w:rFonts w:ascii="Verdana" w:hAnsi="Verdana"/>
          <w:sz w:val="18"/>
          <w:szCs w:val="18"/>
        </w:rPr>
        <w:t xml:space="preserve">ałączniki </w:t>
      </w:r>
      <w:r w:rsidRPr="002820F4">
        <w:rPr>
          <w:rFonts w:ascii="Verdana" w:hAnsi="Verdana"/>
          <w:sz w:val="18"/>
          <w:szCs w:val="18"/>
        </w:rPr>
        <w:t xml:space="preserve">Nr 2a, 2b, 2c, 2d, </w:t>
      </w:r>
      <w:r w:rsidR="00A92306" w:rsidRPr="002820F4">
        <w:rPr>
          <w:rFonts w:ascii="Verdana" w:hAnsi="Verdana"/>
          <w:sz w:val="18"/>
          <w:szCs w:val="18"/>
        </w:rPr>
        <w:t xml:space="preserve">dla Zadania Nr 2 – Załącznik Nr </w:t>
      </w:r>
      <w:r w:rsidRPr="002820F4">
        <w:rPr>
          <w:rFonts w:ascii="Verdana" w:hAnsi="Verdana"/>
          <w:sz w:val="18"/>
          <w:szCs w:val="18"/>
        </w:rPr>
        <w:t>2e do SIWZ.</w:t>
      </w:r>
    </w:p>
    <w:p w:rsidR="00117F28" w:rsidRPr="002820F4" w:rsidRDefault="00C67E4E">
      <w:pPr>
        <w:pStyle w:val="Akapitzlist"/>
        <w:numPr>
          <w:ilvl w:val="0"/>
          <w:numId w:val="47"/>
        </w:numPr>
        <w:suppressAutoHyphens w:val="0"/>
        <w:spacing w:after="200" w:line="360" w:lineRule="auto"/>
        <w:ind w:left="284" w:hanging="284"/>
        <w:contextualSpacing/>
        <w:jc w:val="both"/>
        <w:rPr>
          <w:rFonts w:ascii="Verdana" w:hAnsi="Verdana" w:cs="Calibri"/>
          <w:sz w:val="18"/>
          <w:szCs w:val="18"/>
          <w:lang w:eastAsia="pl-PL"/>
        </w:rPr>
      </w:pPr>
      <w:r w:rsidRPr="002820F4">
        <w:rPr>
          <w:rFonts w:ascii="Verdana" w:hAnsi="Verdana"/>
          <w:b/>
          <w:sz w:val="18"/>
          <w:szCs w:val="18"/>
        </w:rPr>
        <w:t>Wymagania, o których mowa w art. 29 ust. 3a ustawy Pzp</w:t>
      </w:r>
      <w:r w:rsidRPr="002820F4">
        <w:rPr>
          <w:rFonts w:ascii="Verdana" w:hAnsi="Verdana"/>
          <w:sz w:val="18"/>
          <w:szCs w:val="18"/>
        </w:rPr>
        <w:t xml:space="preserve"> dotyczące </w:t>
      </w:r>
      <w:r w:rsidRPr="002820F4">
        <w:rPr>
          <w:rFonts w:ascii="Verdana" w:hAnsi="Verdana" w:cs="Arial"/>
          <w:sz w:val="18"/>
          <w:szCs w:val="18"/>
        </w:rPr>
        <w:t xml:space="preserve">zatrudnienia przez Wykonawcę lub podwykonawcę na podstawie umowy o pracę osób wykonujących wskazane przez Zamawiającego czynności w zakresie realizacji zamówienia, jeżeli wykonywanie tych czynności polega na wykonaniu pracy w sposób określony w art. 22 § 1 ustawy z dnia 26 czerwca 1974 r. Kodeks pracy – zostały określone w </w:t>
      </w:r>
      <w:r w:rsidRPr="002820F4">
        <w:rPr>
          <w:rFonts w:ascii="Verdana" w:hAnsi="Verdana" w:cs="Arial"/>
          <w:b/>
          <w:sz w:val="18"/>
          <w:szCs w:val="18"/>
        </w:rPr>
        <w:t>§ 4</w:t>
      </w:r>
      <w:r w:rsidRPr="002820F4">
        <w:rPr>
          <w:rFonts w:ascii="Verdana" w:hAnsi="Verdana" w:cs="Arial"/>
          <w:sz w:val="18"/>
          <w:szCs w:val="18"/>
        </w:rPr>
        <w:t xml:space="preserve"> projektu umowy stanowiącym </w:t>
      </w:r>
      <w:r w:rsidRPr="002820F4">
        <w:rPr>
          <w:rFonts w:ascii="Verdana" w:hAnsi="Verdana" w:cs="Arial"/>
          <w:b/>
          <w:sz w:val="18"/>
          <w:szCs w:val="18"/>
        </w:rPr>
        <w:t>Załącznik Nr 10 do SIWZ</w:t>
      </w:r>
      <w:r w:rsidRPr="002820F4">
        <w:rPr>
          <w:rFonts w:ascii="Verdana" w:hAnsi="Verdana" w:cs="Arial"/>
          <w:sz w:val="18"/>
          <w:szCs w:val="18"/>
        </w:rPr>
        <w:t>.</w:t>
      </w:r>
      <w:r w:rsidRPr="002820F4">
        <w:rPr>
          <w:rFonts w:ascii="Verdana" w:hAnsi="Verdana" w:cs="Arial"/>
          <w:b/>
          <w:sz w:val="18"/>
          <w:szCs w:val="18"/>
        </w:rPr>
        <w:t xml:space="preserve"> </w:t>
      </w:r>
      <w:r w:rsidRPr="002820F4">
        <w:rPr>
          <w:rFonts w:ascii="Verdana" w:hAnsi="Verdana" w:cs="Calibri"/>
          <w:sz w:val="18"/>
          <w:szCs w:val="18"/>
          <w:lang w:eastAsia="pl-PL"/>
        </w:rPr>
        <w:t xml:space="preserve">Powyższe wymagania określają w szczególności: </w:t>
      </w:r>
    </w:p>
    <w:p w:rsidR="00117F28" w:rsidRPr="002820F4" w:rsidRDefault="00C67E4E">
      <w:pPr>
        <w:pStyle w:val="Akapitzlist"/>
        <w:numPr>
          <w:ilvl w:val="0"/>
          <w:numId w:val="43"/>
        </w:numPr>
        <w:suppressAutoHyphens w:val="0"/>
        <w:spacing w:line="360" w:lineRule="auto"/>
        <w:ind w:left="567" w:hanging="283"/>
        <w:jc w:val="both"/>
        <w:rPr>
          <w:rFonts w:ascii="Verdana" w:hAnsi="Verdana" w:cs="Calibri"/>
          <w:sz w:val="18"/>
          <w:szCs w:val="18"/>
          <w:lang w:eastAsia="pl-PL"/>
        </w:rPr>
      </w:pPr>
      <w:r w:rsidRPr="002820F4">
        <w:rPr>
          <w:rFonts w:ascii="Verdana" w:hAnsi="Verdana" w:cs="Calibri"/>
          <w:sz w:val="18"/>
          <w:szCs w:val="18"/>
          <w:lang w:eastAsia="pl-PL"/>
        </w:rPr>
        <w:t>rodzaj czynności niezbędnych do realizacji zamówienia, których dotyczą wymagania zatrudnienia na podstawie umowy o pracę przez Wykonawcę lub podwykonawcę osób wykonujących czynności w trakcie realizacji zamówienia,</w:t>
      </w:r>
    </w:p>
    <w:p w:rsidR="00117F28" w:rsidRPr="002820F4" w:rsidRDefault="00C67E4E">
      <w:pPr>
        <w:pStyle w:val="Akapitzlist"/>
        <w:numPr>
          <w:ilvl w:val="0"/>
          <w:numId w:val="43"/>
        </w:numPr>
        <w:suppressAutoHyphens w:val="0"/>
        <w:spacing w:line="360" w:lineRule="auto"/>
        <w:ind w:left="567" w:hanging="283"/>
        <w:jc w:val="both"/>
        <w:rPr>
          <w:rFonts w:ascii="Verdana" w:hAnsi="Verdana" w:cs="Calibri"/>
          <w:sz w:val="18"/>
          <w:szCs w:val="18"/>
          <w:lang w:eastAsia="pl-PL"/>
        </w:rPr>
      </w:pPr>
      <w:r w:rsidRPr="002820F4">
        <w:rPr>
          <w:rFonts w:ascii="Verdana" w:hAnsi="Verdana" w:cs="Calibri"/>
          <w:sz w:val="18"/>
          <w:szCs w:val="18"/>
          <w:lang w:eastAsia="pl-PL"/>
        </w:rPr>
        <w:t xml:space="preserve">sposób dokumentowania zatrudnienia osób, o których mowa w art. 29 ust. 3a ustawy Pzp, </w:t>
      </w:r>
    </w:p>
    <w:p w:rsidR="00117F28" w:rsidRPr="002820F4" w:rsidRDefault="00C67E4E">
      <w:pPr>
        <w:pStyle w:val="Akapitzlist"/>
        <w:numPr>
          <w:ilvl w:val="0"/>
          <w:numId w:val="43"/>
        </w:numPr>
        <w:suppressAutoHyphens w:val="0"/>
        <w:spacing w:line="360" w:lineRule="auto"/>
        <w:ind w:left="567" w:hanging="283"/>
        <w:jc w:val="both"/>
        <w:rPr>
          <w:rFonts w:ascii="Verdana" w:hAnsi="Verdana" w:cs="Calibri"/>
          <w:sz w:val="18"/>
          <w:szCs w:val="18"/>
          <w:lang w:eastAsia="pl-PL"/>
        </w:rPr>
      </w:pPr>
      <w:r w:rsidRPr="002820F4">
        <w:rPr>
          <w:rFonts w:ascii="Verdana" w:hAnsi="Verdana" w:cs="Calibri"/>
          <w:sz w:val="18"/>
          <w:szCs w:val="18"/>
          <w:lang w:eastAsia="pl-PL"/>
        </w:rPr>
        <w:t xml:space="preserve">uprawnienia Zamawiającego w zakresie kontroli spełniania przez Wykonawcę wymagań, o których mowa w art. 29 ust. 3a ustawy Pzp, oraz sankcje z tytułu niespełnienia tych wymagań. </w:t>
      </w:r>
    </w:p>
    <w:p w:rsidR="00D915E0" w:rsidRPr="002820F4" w:rsidRDefault="00C67E4E" w:rsidP="00D915E0">
      <w:pPr>
        <w:pStyle w:val="Akapitzlist"/>
        <w:numPr>
          <w:ilvl w:val="0"/>
          <w:numId w:val="47"/>
        </w:numPr>
        <w:tabs>
          <w:tab w:val="left" w:pos="284"/>
        </w:tabs>
        <w:spacing w:line="360" w:lineRule="auto"/>
        <w:ind w:left="284" w:hanging="284"/>
        <w:jc w:val="both"/>
        <w:rPr>
          <w:rFonts w:ascii="Verdana" w:hAnsi="Verdana" w:cs="Arial"/>
          <w:b/>
          <w:bCs/>
          <w:sz w:val="18"/>
          <w:szCs w:val="18"/>
        </w:rPr>
      </w:pPr>
      <w:r w:rsidRPr="002820F4">
        <w:rPr>
          <w:rFonts w:ascii="Verdana" w:hAnsi="Verdana" w:cs="Verdana"/>
          <w:bCs/>
          <w:sz w:val="18"/>
          <w:szCs w:val="18"/>
        </w:rPr>
        <w:t>Termin realizacja zamówienia określa się</w:t>
      </w:r>
      <w:r w:rsidR="00D915E0" w:rsidRPr="002820F4">
        <w:rPr>
          <w:rFonts w:ascii="Verdana" w:hAnsi="Verdana" w:cs="Verdana"/>
          <w:bCs/>
          <w:sz w:val="18"/>
          <w:szCs w:val="18"/>
        </w:rPr>
        <w:t xml:space="preserve"> dla:</w:t>
      </w:r>
    </w:p>
    <w:p w:rsidR="00117F28" w:rsidRPr="002820F4" w:rsidRDefault="00D915E0" w:rsidP="00D915E0">
      <w:pPr>
        <w:pStyle w:val="Akapitzlist"/>
        <w:tabs>
          <w:tab w:val="left" w:pos="284"/>
        </w:tabs>
        <w:spacing w:line="360" w:lineRule="auto"/>
        <w:ind w:left="284"/>
        <w:jc w:val="both"/>
        <w:rPr>
          <w:rFonts w:ascii="Verdana" w:hAnsi="Verdana" w:cs="Arial"/>
          <w:b/>
          <w:bCs/>
          <w:sz w:val="18"/>
          <w:szCs w:val="18"/>
        </w:rPr>
      </w:pPr>
      <w:r w:rsidRPr="002820F4">
        <w:rPr>
          <w:rFonts w:ascii="Verdana" w:hAnsi="Verdana" w:cs="Verdana"/>
          <w:bCs/>
          <w:sz w:val="18"/>
          <w:szCs w:val="18"/>
        </w:rPr>
        <w:t xml:space="preserve">1) </w:t>
      </w:r>
      <w:r w:rsidRPr="002820F4">
        <w:rPr>
          <w:rFonts w:ascii="Verdana" w:hAnsi="Verdana" w:cs="Verdana"/>
          <w:b/>
          <w:bCs/>
          <w:sz w:val="18"/>
          <w:szCs w:val="18"/>
        </w:rPr>
        <w:t>Zadania Nr 1:</w:t>
      </w:r>
      <w:r w:rsidR="00C67E4E" w:rsidRPr="002820F4">
        <w:rPr>
          <w:rFonts w:ascii="Verdana" w:hAnsi="Verdana" w:cs="Verdana"/>
          <w:bCs/>
          <w:sz w:val="18"/>
          <w:szCs w:val="18"/>
        </w:rPr>
        <w:t xml:space="preserve"> </w:t>
      </w:r>
      <w:r w:rsidR="00C67E4E" w:rsidRPr="002820F4">
        <w:rPr>
          <w:rFonts w:ascii="Verdana" w:hAnsi="Verdana" w:cs="Verdana"/>
          <w:b/>
          <w:bCs/>
          <w:sz w:val="18"/>
          <w:szCs w:val="18"/>
        </w:rPr>
        <w:t>od dnia</w:t>
      </w:r>
      <w:r w:rsidR="00C67E4E" w:rsidRPr="002820F4">
        <w:rPr>
          <w:rFonts w:ascii="Verdana" w:hAnsi="Verdana" w:cs="Verdana"/>
          <w:bCs/>
          <w:sz w:val="18"/>
          <w:szCs w:val="18"/>
        </w:rPr>
        <w:t xml:space="preserve"> </w:t>
      </w:r>
      <w:r w:rsidR="00A92306" w:rsidRPr="002820F4">
        <w:rPr>
          <w:rFonts w:ascii="Verdana" w:hAnsi="Verdana" w:cs="Verdana"/>
          <w:bCs/>
          <w:sz w:val="18"/>
          <w:szCs w:val="18"/>
        </w:rPr>
        <w:t xml:space="preserve">podpisania, jednak nie wcześniej niż od </w:t>
      </w:r>
      <w:r w:rsidRPr="002820F4">
        <w:rPr>
          <w:rFonts w:ascii="Verdana" w:hAnsi="Verdana" w:cs="Verdana"/>
          <w:b/>
          <w:bCs/>
          <w:sz w:val="18"/>
          <w:szCs w:val="18"/>
        </w:rPr>
        <w:t>1</w:t>
      </w:r>
      <w:r w:rsidR="00C67E4E" w:rsidRPr="002820F4">
        <w:rPr>
          <w:rFonts w:ascii="Verdana" w:hAnsi="Verdana" w:cs="Verdana"/>
          <w:b/>
          <w:bCs/>
          <w:sz w:val="18"/>
          <w:szCs w:val="18"/>
        </w:rPr>
        <w:t xml:space="preserve"> kwietnia 2020 r. do dnia </w:t>
      </w:r>
      <w:r w:rsidRPr="002820F4">
        <w:rPr>
          <w:rFonts w:ascii="Verdana" w:hAnsi="Verdana" w:cs="Verdana"/>
          <w:b/>
          <w:bCs/>
          <w:sz w:val="18"/>
          <w:szCs w:val="18"/>
        </w:rPr>
        <w:t>30</w:t>
      </w:r>
      <w:r w:rsidR="00C67E4E" w:rsidRPr="002820F4">
        <w:rPr>
          <w:rFonts w:ascii="Verdana" w:hAnsi="Verdana" w:cs="Verdana"/>
          <w:b/>
          <w:bCs/>
          <w:sz w:val="18"/>
          <w:szCs w:val="18"/>
        </w:rPr>
        <w:t xml:space="preserve"> </w:t>
      </w:r>
      <w:r w:rsidRPr="002820F4">
        <w:rPr>
          <w:rFonts w:ascii="Verdana" w:hAnsi="Verdana" w:cs="Verdana"/>
          <w:b/>
          <w:bCs/>
          <w:sz w:val="18"/>
          <w:szCs w:val="18"/>
        </w:rPr>
        <w:t>września</w:t>
      </w:r>
      <w:r w:rsidR="00C67E4E" w:rsidRPr="002820F4">
        <w:rPr>
          <w:rFonts w:ascii="Verdana" w:hAnsi="Verdana" w:cs="Verdana"/>
          <w:bCs/>
          <w:sz w:val="18"/>
          <w:szCs w:val="18"/>
        </w:rPr>
        <w:t xml:space="preserve"> </w:t>
      </w:r>
      <w:r w:rsidR="00C67E4E" w:rsidRPr="002820F4">
        <w:rPr>
          <w:rFonts w:ascii="Verdana" w:hAnsi="Verdana" w:cs="Arial"/>
          <w:b/>
          <w:bCs/>
          <w:sz w:val="18"/>
          <w:szCs w:val="18"/>
        </w:rPr>
        <w:t>2020 r.</w:t>
      </w:r>
    </w:p>
    <w:p w:rsidR="00D915E0" w:rsidRPr="002820F4" w:rsidRDefault="00D915E0" w:rsidP="00D915E0">
      <w:pPr>
        <w:tabs>
          <w:tab w:val="left" w:pos="284"/>
        </w:tabs>
        <w:spacing w:line="360" w:lineRule="auto"/>
        <w:ind w:left="284" w:hanging="284"/>
        <w:jc w:val="both"/>
        <w:rPr>
          <w:rFonts w:ascii="Verdana" w:hAnsi="Verdana" w:cs="Arial"/>
          <w:b/>
          <w:bCs/>
          <w:sz w:val="18"/>
          <w:szCs w:val="18"/>
        </w:rPr>
      </w:pPr>
      <w:r w:rsidRPr="002820F4">
        <w:rPr>
          <w:rFonts w:ascii="Verdana" w:hAnsi="Verdana" w:cs="Arial"/>
          <w:bCs/>
          <w:sz w:val="18"/>
          <w:szCs w:val="18"/>
        </w:rPr>
        <w:t xml:space="preserve">     2)</w:t>
      </w:r>
      <w:r w:rsidRPr="002820F4">
        <w:rPr>
          <w:rFonts w:ascii="Verdana" w:hAnsi="Verdana" w:cs="Arial"/>
          <w:b/>
          <w:bCs/>
          <w:sz w:val="18"/>
          <w:szCs w:val="18"/>
        </w:rPr>
        <w:t xml:space="preserve"> </w:t>
      </w:r>
      <w:r w:rsidRPr="002820F4">
        <w:rPr>
          <w:rFonts w:ascii="Verdana" w:hAnsi="Verdana" w:cs="Verdana"/>
          <w:b/>
          <w:bCs/>
          <w:sz w:val="18"/>
          <w:szCs w:val="18"/>
        </w:rPr>
        <w:t>Zadania Nr 2:</w:t>
      </w:r>
      <w:r w:rsidRPr="002820F4">
        <w:rPr>
          <w:rFonts w:ascii="Verdana" w:hAnsi="Verdana" w:cs="Verdana"/>
          <w:bCs/>
          <w:sz w:val="18"/>
          <w:szCs w:val="18"/>
        </w:rPr>
        <w:t xml:space="preserve"> </w:t>
      </w:r>
      <w:r w:rsidRPr="002820F4">
        <w:rPr>
          <w:rFonts w:ascii="Verdana" w:hAnsi="Verdana" w:cs="Verdana"/>
          <w:b/>
          <w:bCs/>
          <w:sz w:val="18"/>
          <w:szCs w:val="18"/>
        </w:rPr>
        <w:t>od dnia</w:t>
      </w:r>
      <w:r w:rsidRPr="002820F4">
        <w:rPr>
          <w:rFonts w:ascii="Verdana" w:hAnsi="Verdana" w:cs="Verdana"/>
          <w:bCs/>
          <w:sz w:val="18"/>
          <w:szCs w:val="18"/>
        </w:rPr>
        <w:t xml:space="preserve"> </w:t>
      </w:r>
      <w:r w:rsidR="00A92306" w:rsidRPr="002820F4">
        <w:rPr>
          <w:rFonts w:ascii="Verdana" w:hAnsi="Verdana" w:cs="Verdana"/>
          <w:bCs/>
          <w:sz w:val="18"/>
          <w:szCs w:val="18"/>
        </w:rPr>
        <w:t xml:space="preserve">podpisania jednak nie wcześniej niż od </w:t>
      </w:r>
      <w:r w:rsidRPr="002820F4">
        <w:rPr>
          <w:rFonts w:ascii="Verdana" w:hAnsi="Verdana" w:cs="Verdana"/>
          <w:b/>
          <w:bCs/>
          <w:sz w:val="18"/>
          <w:szCs w:val="18"/>
        </w:rPr>
        <w:t>1 kwietnia 2020 r. do dnia 31 października 2</w:t>
      </w:r>
      <w:r w:rsidRPr="002820F4">
        <w:rPr>
          <w:rFonts w:ascii="Verdana" w:hAnsi="Verdana" w:cs="Arial"/>
          <w:b/>
          <w:bCs/>
          <w:sz w:val="18"/>
          <w:szCs w:val="18"/>
        </w:rPr>
        <w:t>020r.</w:t>
      </w:r>
    </w:p>
    <w:p w:rsidR="00117F28" w:rsidRPr="002820F4" w:rsidRDefault="00C67E4E">
      <w:pPr>
        <w:pStyle w:val="Akapitzlist"/>
        <w:numPr>
          <w:ilvl w:val="0"/>
          <w:numId w:val="47"/>
        </w:numPr>
        <w:tabs>
          <w:tab w:val="left" w:pos="284"/>
        </w:tabs>
        <w:spacing w:line="360" w:lineRule="auto"/>
        <w:ind w:left="284" w:hanging="284"/>
        <w:jc w:val="both"/>
        <w:rPr>
          <w:rFonts w:ascii="Verdana" w:hAnsi="Verdana" w:cs="Arial Unicode MS"/>
          <w:bCs/>
          <w:sz w:val="18"/>
          <w:szCs w:val="18"/>
        </w:rPr>
      </w:pPr>
      <w:r w:rsidRPr="002820F4">
        <w:rPr>
          <w:rFonts w:ascii="Verdana" w:hAnsi="Verdana" w:cs="Arial Unicode MS"/>
          <w:bCs/>
          <w:sz w:val="18"/>
          <w:szCs w:val="18"/>
        </w:rPr>
        <w:t>Uprawnienia do zadawania pytań Zamawiającemu:</w:t>
      </w:r>
    </w:p>
    <w:p w:rsidR="00117F28" w:rsidRPr="002820F4" w:rsidRDefault="00C67E4E">
      <w:pPr>
        <w:pStyle w:val="Akapitzlist"/>
        <w:widowControl/>
        <w:numPr>
          <w:ilvl w:val="0"/>
          <w:numId w:val="6"/>
        </w:numPr>
        <w:tabs>
          <w:tab w:val="left" w:pos="567"/>
        </w:tabs>
        <w:suppressAutoHyphens w:val="0"/>
        <w:spacing w:line="360" w:lineRule="auto"/>
        <w:ind w:left="567" w:hanging="283"/>
        <w:jc w:val="both"/>
        <w:rPr>
          <w:rFonts w:ascii="Verdana" w:hAnsi="Verdana" w:cs="Arial"/>
          <w:sz w:val="18"/>
          <w:szCs w:val="18"/>
        </w:rPr>
      </w:pPr>
      <w:r w:rsidRPr="002820F4">
        <w:rPr>
          <w:rFonts w:ascii="Verdana" w:hAnsi="Verdana" w:cs="Tahoma"/>
          <w:sz w:val="18"/>
          <w:szCs w:val="18"/>
        </w:rPr>
        <w:t xml:space="preserve">Wykonawca </w:t>
      </w:r>
      <w:r w:rsidRPr="002820F4">
        <w:rPr>
          <w:rFonts w:ascii="Verdana" w:hAnsi="Verdana" w:cs="Arial"/>
          <w:sz w:val="18"/>
          <w:szCs w:val="18"/>
        </w:rPr>
        <w:t>może zwrócić się pisemnie</w:t>
      </w:r>
      <w:r w:rsidR="00D915E0" w:rsidRPr="002820F4">
        <w:rPr>
          <w:rFonts w:ascii="Verdana" w:hAnsi="Verdana" w:cs="Arial"/>
          <w:sz w:val="18"/>
          <w:szCs w:val="18"/>
        </w:rPr>
        <w:t xml:space="preserve"> lub drogą elektroniczną</w:t>
      </w:r>
      <w:r w:rsidRPr="002820F4">
        <w:rPr>
          <w:rFonts w:ascii="Verdana" w:hAnsi="Verdana" w:cs="Arial"/>
          <w:sz w:val="18"/>
          <w:szCs w:val="18"/>
        </w:rPr>
        <w:t xml:space="preserve"> do Zamawiającego o wyjaśnienie treści SIWZ. Zamawiający jest zobowiązany do udzielenia wyjaśnień Wykonawcy nie później niż na</w:t>
      </w:r>
      <w:r w:rsidRPr="002820F4">
        <w:rPr>
          <w:rFonts w:ascii="Verdana" w:hAnsi="Verdana" w:cs="Arial"/>
          <w:b/>
          <w:sz w:val="18"/>
          <w:szCs w:val="18"/>
        </w:rPr>
        <w:t xml:space="preserve"> 2 dni przed upływem terminu składania ofert, pod warunkiem, że wniosek o wyjaśnienie treści SIWZ wpłynął do Zamawiającego nie później niż do końca dnia, w którym upływa połowa wyznaczonego terminu składania ofert.</w:t>
      </w:r>
      <w:r w:rsidRPr="002820F4">
        <w:rPr>
          <w:rFonts w:ascii="Verdana" w:hAnsi="Verdana" w:cs="Arial"/>
          <w:sz w:val="18"/>
          <w:szCs w:val="18"/>
        </w:rPr>
        <w:t xml:space="preserve"> </w:t>
      </w:r>
    </w:p>
    <w:p w:rsidR="00117F28" w:rsidRPr="002820F4" w:rsidRDefault="00C67E4E">
      <w:pPr>
        <w:pStyle w:val="Akapitzlist"/>
        <w:widowControl/>
        <w:numPr>
          <w:ilvl w:val="0"/>
          <w:numId w:val="6"/>
        </w:numPr>
        <w:tabs>
          <w:tab w:val="left" w:pos="567"/>
        </w:tabs>
        <w:suppressAutoHyphens w:val="0"/>
        <w:spacing w:line="360" w:lineRule="auto"/>
        <w:ind w:left="567" w:hanging="283"/>
        <w:jc w:val="both"/>
        <w:rPr>
          <w:rFonts w:ascii="Verdana" w:hAnsi="Verdana" w:cs="Arial"/>
          <w:sz w:val="18"/>
          <w:szCs w:val="18"/>
        </w:rPr>
      </w:pPr>
      <w:r w:rsidRPr="002820F4">
        <w:rPr>
          <w:rFonts w:ascii="Verdana" w:hAnsi="Verdana" w:cs="Arial"/>
          <w:sz w:val="18"/>
          <w:szCs w:val="18"/>
        </w:rPr>
        <w:t xml:space="preserve">Jeżeli wniosek o wyjaśnienie treści SIWZ wpłynie po ww. terminie, lub będzie dotyczył udzielonych wyjaśnień, Zamawiający może udzielić wyjaśnień albo pozostawić wniosek bez rozpoznania.   </w:t>
      </w:r>
    </w:p>
    <w:p w:rsidR="00117F28" w:rsidRPr="002820F4" w:rsidRDefault="00C67E4E">
      <w:pPr>
        <w:pStyle w:val="Akapitzlist"/>
        <w:numPr>
          <w:ilvl w:val="0"/>
          <w:numId w:val="6"/>
        </w:numPr>
        <w:tabs>
          <w:tab w:val="left" w:pos="567"/>
        </w:tabs>
        <w:spacing w:line="360" w:lineRule="auto"/>
        <w:ind w:left="567" w:hanging="283"/>
        <w:jc w:val="both"/>
        <w:rPr>
          <w:rFonts w:ascii="Verdana" w:hAnsi="Verdana"/>
          <w:sz w:val="18"/>
          <w:szCs w:val="18"/>
        </w:rPr>
      </w:pPr>
      <w:r w:rsidRPr="002820F4">
        <w:rPr>
          <w:rFonts w:ascii="Verdana" w:hAnsi="Verdana"/>
          <w:sz w:val="18"/>
          <w:szCs w:val="18"/>
        </w:rPr>
        <w:t>Zamawiający udostępni treść zapytań wraz z wyjaśnieniami na swojej stronie internetowej bez podawania źródła zapytania.</w:t>
      </w:r>
    </w:p>
    <w:p w:rsidR="00117F28" w:rsidRPr="002820F4" w:rsidRDefault="00C67E4E">
      <w:pPr>
        <w:pStyle w:val="Akapitzlist"/>
        <w:widowControl/>
        <w:numPr>
          <w:ilvl w:val="0"/>
          <w:numId w:val="6"/>
        </w:numPr>
        <w:tabs>
          <w:tab w:val="left" w:pos="567"/>
        </w:tabs>
        <w:suppressAutoHyphens w:val="0"/>
        <w:spacing w:line="360" w:lineRule="auto"/>
        <w:ind w:left="567" w:hanging="283"/>
        <w:jc w:val="both"/>
        <w:rPr>
          <w:rFonts w:ascii="Verdana" w:hAnsi="Verdana" w:cs="Tahoma"/>
          <w:sz w:val="18"/>
          <w:szCs w:val="18"/>
        </w:rPr>
      </w:pPr>
      <w:r w:rsidRPr="002820F4">
        <w:rPr>
          <w:rFonts w:ascii="Verdana" w:hAnsi="Verdana" w:cs="Tahoma"/>
          <w:sz w:val="18"/>
          <w:szCs w:val="18"/>
        </w:rPr>
        <w:t>Nie udziela się żadnych ustnych i telefonicznych informacji, wyjaśnień czy odpowiedzi na kierowane do Zamawiającego zapytania w sprawach wymagających zachowania pisemności postępowania.</w:t>
      </w:r>
    </w:p>
    <w:p w:rsidR="00117F28" w:rsidRPr="002820F4" w:rsidRDefault="00C67E4E">
      <w:pPr>
        <w:tabs>
          <w:tab w:val="left" w:pos="2649"/>
        </w:tabs>
        <w:spacing w:line="360" w:lineRule="auto"/>
        <w:jc w:val="both"/>
        <w:rPr>
          <w:rFonts w:ascii="Verdana" w:hAnsi="Verdana" w:cs="Tahoma"/>
          <w:bCs/>
          <w:sz w:val="18"/>
          <w:szCs w:val="18"/>
        </w:rPr>
      </w:pPr>
      <w:r w:rsidRPr="002820F4">
        <w:rPr>
          <w:rFonts w:ascii="Verdana" w:hAnsi="Verdana" w:cs="Tahoma"/>
          <w:bCs/>
          <w:sz w:val="18"/>
          <w:szCs w:val="18"/>
        </w:rPr>
        <w:t>7. Zmiany w treści SIWZ.</w:t>
      </w:r>
    </w:p>
    <w:p w:rsidR="00117F28" w:rsidRPr="002820F4" w:rsidRDefault="00C67E4E">
      <w:pPr>
        <w:pStyle w:val="Akapitzlist"/>
        <w:numPr>
          <w:ilvl w:val="0"/>
          <w:numId w:val="19"/>
        </w:numPr>
        <w:shd w:val="clear" w:color="auto" w:fill="FFFFFF"/>
        <w:spacing w:line="360" w:lineRule="auto"/>
        <w:ind w:left="567" w:right="5" w:hanging="283"/>
        <w:jc w:val="both"/>
        <w:rPr>
          <w:rFonts w:ascii="Verdana" w:hAnsi="Verdana" w:cs="Tahoma"/>
          <w:strike/>
          <w:sz w:val="18"/>
          <w:szCs w:val="18"/>
        </w:rPr>
      </w:pPr>
      <w:r w:rsidRPr="002820F4">
        <w:rPr>
          <w:rFonts w:ascii="Verdana" w:hAnsi="Verdana" w:cs="Tahoma"/>
          <w:sz w:val="18"/>
          <w:szCs w:val="18"/>
        </w:rPr>
        <w:t xml:space="preserve">W uzasadnionych przypadkach Zamawiający może przed upływem terminu składania ofert zmienić treść niniejszej SIWZ. Dokonaną zmianę treści specyfikacji Zamawiający </w:t>
      </w:r>
      <w:r w:rsidRPr="002820F4">
        <w:rPr>
          <w:rFonts w:ascii="Verdana" w:hAnsi="Verdana"/>
          <w:spacing w:val="-1"/>
          <w:sz w:val="18"/>
          <w:szCs w:val="18"/>
        </w:rPr>
        <w:t xml:space="preserve">udostępnia na </w:t>
      </w:r>
      <w:r w:rsidRPr="002820F4">
        <w:rPr>
          <w:rFonts w:ascii="Verdana" w:hAnsi="Verdana"/>
          <w:sz w:val="18"/>
          <w:szCs w:val="18"/>
        </w:rPr>
        <w:t>stronie internetowej.</w:t>
      </w:r>
    </w:p>
    <w:p w:rsidR="00117F28" w:rsidRPr="002820F4" w:rsidRDefault="00C67E4E">
      <w:pPr>
        <w:pStyle w:val="Akapitzlist"/>
        <w:numPr>
          <w:ilvl w:val="0"/>
          <w:numId w:val="19"/>
        </w:numPr>
        <w:tabs>
          <w:tab w:val="left" w:pos="567"/>
          <w:tab w:val="left" w:pos="1068"/>
        </w:tabs>
        <w:spacing w:line="360" w:lineRule="auto"/>
        <w:ind w:left="567" w:hanging="283"/>
        <w:jc w:val="both"/>
        <w:rPr>
          <w:rFonts w:ascii="Verdana" w:hAnsi="Verdana" w:cs="Arial Unicode MS"/>
          <w:iCs/>
          <w:sz w:val="18"/>
          <w:szCs w:val="18"/>
        </w:rPr>
      </w:pPr>
      <w:r w:rsidRPr="002820F4">
        <w:rPr>
          <w:rFonts w:ascii="Verdana" w:hAnsi="Verdana" w:cs="Arial Unicode MS"/>
          <w:iCs/>
          <w:sz w:val="18"/>
          <w:szCs w:val="18"/>
        </w:rPr>
        <w:t>Jeżeli w prowadzonym postępowaniu zmiana treści SIWZ prowadzi do zmiany treści ogłoszenia o zamówieniu, Zamawiający zamieszcza ogłoszenie o zmianie ogłoszenia w Biuletynie Zamówień Publicznych oraz niezwłocznie zamieszcza informację o zmianach na stronie internetowej Zamawiającego.</w:t>
      </w:r>
    </w:p>
    <w:p w:rsidR="00117F28" w:rsidRPr="002820F4" w:rsidRDefault="00C67E4E">
      <w:pPr>
        <w:pStyle w:val="Akapitzlist"/>
        <w:numPr>
          <w:ilvl w:val="0"/>
          <w:numId w:val="19"/>
        </w:numPr>
        <w:tabs>
          <w:tab w:val="left" w:pos="567"/>
          <w:tab w:val="left" w:pos="1068"/>
        </w:tabs>
        <w:spacing w:line="360" w:lineRule="auto"/>
        <w:ind w:left="567" w:hanging="207"/>
        <w:jc w:val="both"/>
        <w:rPr>
          <w:rFonts w:ascii="Verdana" w:hAnsi="Verdana" w:cs="Arial Unicode MS"/>
          <w:iCs/>
          <w:sz w:val="18"/>
          <w:szCs w:val="18"/>
        </w:rPr>
      </w:pPr>
      <w:r w:rsidRPr="002820F4">
        <w:rPr>
          <w:rFonts w:ascii="Verdana" w:hAnsi="Verdana" w:cs="Arial Unicode MS"/>
          <w:iCs/>
          <w:sz w:val="18"/>
          <w:szCs w:val="18"/>
        </w:rPr>
        <w:t xml:space="preserve"> Zmiany są każdorazowo wiążące dla Wykonawców.</w:t>
      </w:r>
    </w:p>
    <w:p w:rsidR="00117F28" w:rsidRPr="002820F4" w:rsidRDefault="00C67E4E">
      <w:pPr>
        <w:spacing w:line="360" w:lineRule="auto"/>
        <w:ind w:left="567" w:hanging="567"/>
        <w:jc w:val="both"/>
        <w:rPr>
          <w:rFonts w:ascii="Verdana" w:hAnsi="Verdana" w:cs="Tahoma"/>
          <w:b/>
          <w:sz w:val="18"/>
          <w:szCs w:val="18"/>
        </w:rPr>
      </w:pPr>
      <w:r w:rsidRPr="002820F4">
        <w:rPr>
          <w:rFonts w:ascii="Verdana" w:hAnsi="Verdana" w:cs="Tahoma"/>
          <w:b/>
          <w:sz w:val="18"/>
          <w:szCs w:val="18"/>
          <w:highlight w:val="lightGray"/>
        </w:rPr>
        <w:t>Rozdział III.  Warunki udziału w postępowaniu.</w:t>
      </w:r>
    </w:p>
    <w:p w:rsidR="00117F28" w:rsidRPr="002820F4" w:rsidRDefault="00C67E4E">
      <w:pPr>
        <w:pStyle w:val="Akapitzlist"/>
        <w:numPr>
          <w:ilvl w:val="0"/>
          <w:numId w:val="20"/>
        </w:numPr>
        <w:tabs>
          <w:tab w:val="left" w:pos="5954"/>
        </w:tabs>
        <w:spacing w:line="360" w:lineRule="auto"/>
        <w:ind w:left="284" w:hanging="284"/>
        <w:jc w:val="both"/>
        <w:rPr>
          <w:rFonts w:ascii="Verdana" w:hAnsi="Verdana" w:cs="Tahoma"/>
          <w:bCs/>
          <w:sz w:val="18"/>
          <w:szCs w:val="18"/>
        </w:rPr>
      </w:pPr>
      <w:r w:rsidRPr="002820F4">
        <w:rPr>
          <w:rFonts w:ascii="Verdana" w:hAnsi="Verdana" w:cs="Tahoma"/>
          <w:bCs/>
          <w:sz w:val="18"/>
          <w:szCs w:val="18"/>
        </w:rPr>
        <w:t>O udzielenie zamówienia publicznego ubiegać się mogą Wykonawcy, którzy:</w:t>
      </w:r>
    </w:p>
    <w:p w:rsidR="00117F28" w:rsidRPr="002820F4" w:rsidRDefault="00C67E4E">
      <w:pPr>
        <w:pStyle w:val="Akapitzlist"/>
        <w:numPr>
          <w:ilvl w:val="0"/>
          <w:numId w:val="45"/>
        </w:numPr>
        <w:tabs>
          <w:tab w:val="left" w:pos="567"/>
        </w:tabs>
        <w:spacing w:line="360" w:lineRule="auto"/>
        <w:ind w:left="567" w:hanging="283"/>
        <w:jc w:val="both"/>
        <w:rPr>
          <w:rFonts w:ascii="Verdana" w:hAnsi="Verdana" w:cs="Tahoma"/>
          <w:bCs/>
          <w:sz w:val="18"/>
          <w:szCs w:val="18"/>
        </w:rPr>
      </w:pPr>
      <w:r w:rsidRPr="002820F4">
        <w:rPr>
          <w:rFonts w:ascii="Verdana" w:hAnsi="Verdana" w:cs="Tahoma"/>
          <w:bCs/>
          <w:sz w:val="18"/>
          <w:szCs w:val="18"/>
        </w:rPr>
        <w:t>nie podlegają wykluczeniu oraz</w:t>
      </w:r>
    </w:p>
    <w:p w:rsidR="00117F28" w:rsidRPr="002820F4" w:rsidRDefault="00C67E4E">
      <w:pPr>
        <w:pStyle w:val="Akapitzlist"/>
        <w:numPr>
          <w:ilvl w:val="0"/>
          <w:numId w:val="45"/>
        </w:numPr>
        <w:tabs>
          <w:tab w:val="left" w:pos="567"/>
        </w:tabs>
        <w:spacing w:line="360" w:lineRule="auto"/>
        <w:ind w:left="567" w:hanging="283"/>
        <w:jc w:val="both"/>
        <w:rPr>
          <w:rFonts w:ascii="Verdana" w:hAnsi="Verdana" w:cs="Tahoma"/>
          <w:bCs/>
          <w:sz w:val="18"/>
          <w:szCs w:val="18"/>
        </w:rPr>
      </w:pPr>
      <w:r w:rsidRPr="002820F4">
        <w:rPr>
          <w:rFonts w:ascii="Verdana" w:hAnsi="Verdana" w:cs="Tahoma"/>
          <w:bCs/>
          <w:sz w:val="18"/>
          <w:szCs w:val="18"/>
        </w:rPr>
        <w:t>spełniają warunku udziału w postępowaniu dotyczące:</w:t>
      </w:r>
    </w:p>
    <w:tbl>
      <w:tblPr>
        <w:tblStyle w:val="Tabela-Siatka"/>
        <w:tblW w:w="8882" w:type="dxa"/>
        <w:tblInd w:w="567" w:type="dxa"/>
        <w:tblLook w:val="04A0" w:firstRow="1" w:lastRow="0" w:firstColumn="1" w:lastColumn="0" w:noHBand="0" w:noVBand="1"/>
      </w:tblPr>
      <w:tblGrid>
        <w:gridCol w:w="8882"/>
      </w:tblGrid>
      <w:tr w:rsidR="002820F4" w:rsidRPr="002820F4">
        <w:tc>
          <w:tcPr>
            <w:tcW w:w="8882" w:type="dxa"/>
            <w:shd w:val="clear" w:color="auto" w:fill="auto"/>
            <w:tcMar>
              <w:left w:w="108" w:type="dxa"/>
            </w:tcMar>
          </w:tcPr>
          <w:p w:rsidR="00117F28" w:rsidRPr="002820F4" w:rsidRDefault="00C67E4E">
            <w:pPr>
              <w:pStyle w:val="WW-Tekstpodstawowywcity2"/>
              <w:widowControl w:val="0"/>
              <w:spacing w:line="360" w:lineRule="auto"/>
              <w:ind w:left="0" w:firstLine="0"/>
              <w:rPr>
                <w:rFonts w:ascii="Verdana" w:hAnsi="Verdana"/>
                <w:sz w:val="18"/>
                <w:szCs w:val="18"/>
              </w:rPr>
            </w:pPr>
            <w:r w:rsidRPr="002820F4">
              <w:rPr>
                <w:rFonts w:ascii="Verdana" w:hAnsi="Verdana"/>
                <w:sz w:val="18"/>
                <w:szCs w:val="18"/>
                <w:highlight w:val="lightGray"/>
              </w:rPr>
              <w:t>1.2.1) kompetencji lub uprawnień do prowadzenia określonej działalności zawodowej</w:t>
            </w:r>
          </w:p>
        </w:tc>
      </w:tr>
      <w:tr w:rsidR="002820F4" w:rsidRPr="002820F4">
        <w:tc>
          <w:tcPr>
            <w:tcW w:w="8882" w:type="dxa"/>
            <w:shd w:val="clear" w:color="auto" w:fill="auto"/>
            <w:tcMar>
              <w:left w:w="108" w:type="dxa"/>
            </w:tcMar>
          </w:tcPr>
          <w:p w:rsidR="00117F28" w:rsidRPr="002820F4" w:rsidRDefault="00C67E4E">
            <w:pPr>
              <w:tabs>
                <w:tab w:val="left" w:pos="284"/>
              </w:tabs>
              <w:suppressAutoHyphens w:val="0"/>
              <w:spacing w:line="360" w:lineRule="auto"/>
              <w:rPr>
                <w:rFonts w:ascii="Verdana" w:hAnsi="Verdana"/>
                <w:sz w:val="18"/>
                <w:szCs w:val="18"/>
              </w:rPr>
            </w:pPr>
            <w:r w:rsidRPr="002820F4">
              <w:rPr>
                <w:rFonts w:ascii="Verdana" w:hAnsi="Verdana"/>
                <w:sz w:val="18"/>
                <w:szCs w:val="18"/>
              </w:rPr>
              <w:t>Zamawiający nie stawia w tym zakresie żadnych wymagań, których spełnianie Wykonawca zobowiązany jest wykazać w sposób szczególny.</w:t>
            </w:r>
          </w:p>
        </w:tc>
      </w:tr>
      <w:tr w:rsidR="002820F4" w:rsidRPr="002820F4">
        <w:tc>
          <w:tcPr>
            <w:tcW w:w="8882" w:type="dxa"/>
            <w:shd w:val="clear" w:color="auto" w:fill="auto"/>
            <w:tcMar>
              <w:left w:w="108" w:type="dxa"/>
            </w:tcMar>
          </w:tcPr>
          <w:p w:rsidR="00117F28" w:rsidRPr="002820F4" w:rsidRDefault="00C67E4E">
            <w:pPr>
              <w:pStyle w:val="WW-Tekstpodstawowywcity2"/>
              <w:tabs>
                <w:tab w:val="left" w:pos="284"/>
              </w:tabs>
              <w:spacing w:line="360" w:lineRule="auto"/>
              <w:ind w:left="283" w:hanging="283"/>
              <w:rPr>
                <w:rFonts w:ascii="Verdana" w:hAnsi="Verdana"/>
                <w:sz w:val="18"/>
                <w:szCs w:val="18"/>
              </w:rPr>
            </w:pPr>
            <w:r w:rsidRPr="002820F4">
              <w:rPr>
                <w:rFonts w:ascii="Verdana" w:hAnsi="Verdana"/>
                <w:sz w:val="18"/>
                <w:szCs w:val="18"/>
                <w:highlight w:val="lightGray"/>
              </w:rPr>
              <w:t>1.2.2) sytuacji ekonomicznej lub finansowej</w:t>
            </w:r>
          </w:p>
        </w:tc>
      </w:tr>
      <w:tr w:rsidR="002820F4" w:rsidRPr="002820F4">
        <w:tc>
          <w:tcPr>
            <w:tcW w:w="8882" w:type="dxa"/>
            <w:shd w:val="clear" w:color="auto" w:fill="auto"/>
            <w:tcMar>
              <w:left w:w="108" w:type="dxa"/>
            </w:tcMar>
          </w:tcPr>
          <w:p w:rsidR="00117F28" w:rsidRPr="002820F4" w:rsidRDefault="00B028EC">
            <w:pPr>
              <w:pStyle w:val="WW-Tekstpodstawowywcity2"/>
              <w:widowControl w:val="0"/>
              <w:spacing w:line="360" w:lineRule="auto"/>
              <w:ind w:left="0" w:firstLine="0"/>
              <w:rPr>
                <w:rFonts w:ascii="Verdana" w:hAnsi="Verdana"/>
                <w:sz w:val="18"/>
                <w:szCs w:val="18"/>
              </w:rPr>
            </w:pPr>
            <w:r w:rsidRPr="002820F4">
              <w:rPr>
                <w:rFonts w:ascii="Verdana" w:hAnsi="Verdana"/>
                <w:sz w:val="18"/>
                <w:szCs w:val="18"/>
              </w:rPr>
              <w:t>Zamawiający nie stawia w tym zakresie żadnych wymagań, których spełnianie Wykonawca zobowiązany jest wykazać w sposób szczególny.</w:t>
            </w:r>
          </w:p>
        </w:tc>
      </w:tr>
      <w:tr w:rsidR="002820F4" w:rsidRPr="002820F4">
        <w:tc>
          <w:tcPr>
            <w:tcW w:w="8882" w:type="dxa"/>
            <w:shd w:val="clear" w:color="auto" w:fill="auto"/>
            <w:tcMar>
              <w:left w:w="108" w:type="dxa"/>
            </w:tcMar>
          </w:tcPr>
          <w:p w:rsidR="00117F28" w:rsidRPr="002820F4" w:rsidRDefault="00C67E4E">
            <w:pPr>
              <w:pStyle w:val="Tekstkomentarza1"/>
              <w:spacing w:line="360" w:lineRule="auto"/>
              <w:ind w:left="142" w:hanging="142"/>
              <w:jc w:val="both"/>
              <w:rPr>
                <w:rFonts w:ascii="Verdana" w:hAnsi="Verdana"/>
                <w:sz w:val="18"/>
                <w:szCs w:val="18"/>
                <w:lang w:val="pl-PL"/>
              </w:rPr>
            </w:pPr>
            <w:r w:rsidRPr="002820F4">
              <w:rPr>
                <w:rFonts w:ascii="Verdana" w:hAnsi="Verdana"/>
                <w:sz w:val="18"/>
                <w:szCs w:val="18"/>
                <w:highlight w:val="lightGray"/>
                <w:lang w:val="pl-PL"/>
              </w:rPr>
              <w:t>1.2.3) zdolności technicznej lub zawodowej</w:t>
            </w:r>
            <w:r w:rsidRPr="002820F4">
              <w:rPr>
                <w:rFonts w:ascii="Verdana" w:hAnsi="Verdana"/>
                <w:sz w:val="18"/>
                <w:szCs w:val="18"/>
                <w:lang w:val="pl-PL"/>
              </w:rPr>
              <w:t xml:space="preserve"> </w:t>
            </w:r>
          </w:p>
        </w:tc>
      </w:tr>
      <w:tr w:rsidR="002820F4" w:rsidRPr="002820F4">
        <w:trPr>
          <w:trHeight w:val="278"/>
        </w:trPr>
        <w:tc>
          <w:tcPr>
            <w:tcW w:w="8882" w:type="dxa"/>
            <w:shd w:val="clear" w:color="auto" w:fill="auto"/>
            <w:tcMar>
              <w:left w:w="108" w:type="dxa"/>
            </w:tcMar>
          </w:tcPr>
          <w:p w:rsidR="00117F28" w:rsidRPr="002820F4" w:rsidRDefault="00C67E4E">
            <w:pPr>
              <w:pStyle w:val="WW-Tekstpodstawowywcity2"/>
              <w:widowControl w:val="0"/>
              <w:spacing w:line="360" w:lineRule="auto"/>
              <w:ind w:left="0" w:firstLine="0"/>
              <w:rPr>
                <w:rFonts w:ascii="Verdana" w:hAnsi="Verdana"/>
                <w:b/>
                <w:sz w:val="18"/>
                <w:szCs w:val="18"/>
              </w:rPr>
            </w:pPr>
            <w:r w:rsidRPr="002820F4">
              <w:rPr>
                <w:rFonts w:ascii="Verdana" w:hAnsi="Verdana"/>
                <w:b/>
                <w:sz w:val="18"/>
                <w:szCs w:val="18"/>
                <w:highlight w:val="lightGray"/>
              </w:rPr>
              <w:t>Doświadczenie zawodowe</w:t>
            </w:r>
            <w:r w:rsidRPr="002820F4">
              <w:rPr>
                <w:rFonts w:ascii="Verdana" w:hAnsi="Verdana"/>
                <w:b/>
                <w:sz w:val="18"/>
                <w:szCs w:val="18"/>
              </w:rPr>
              <w:t>:</w:t>
            </w:r>
          </w:p>
          <w:p w:rsidR="00F462E7" w:rsidRPr="002820F4" w:rsidRDefault="00F03924">
            <w:pPr>
              <w:pStyle w:val="WW-Tekstpodstawowywcity2"/>
              <w:widowControl w:val="0"/>
              <w:spacing w:line="360" w:lineRule="auto"/>
              <w:ind w:left="0" w:firstLine="0"/>
              <w:rPr>
                <w:rFonts w:ascii="Verdana" w:hAnsi="Verdana"/>
                <w:b/>
                <w:sz w:val="18"/>
                <w:szCs w:val="18"/>
              </w:rPr>
            </w:pPr>
            <w:r w:rsidRPr="002820F4">
              <w:rPr>
                <w:rFonts w:ascii="Verdana" w:hAnsi="Verdana"/>
                <w:b/>
                <w:sz w:val="18"/>
                <w:szCs w:val="18"/>
              </w:rPr>
              <w:t xml:space="preserve">a) </w:t>
            </w:r>
            <w:r w:rsidR="00F462E7" w:rsidRPr="002820F4">
              <w:rPr>
                <w:rFonts w:ascii="Verdana" w:hAnsi="Verdana"/>
                <w:b/>
                <w:sz w:val="18"/>
                <w:szCs w:val="18"/>
              </w:rPr>
              <w:t>W zakresie Zadania Nr 1</w:t>
            </w:r>
          </w:p>
          <w:p w:rsidR="00117F28" w:rsidRPr="002820F4" w:rsidRDefault="00C67E4E">
            <w:pPr>
              <w:pStyle w:val="WW-Tekstpodstawowywcity2"/>
              <w:widowControl w:val="0"/>
              <w:spacing w:line="360" w:lineRule="auto"/>
              <w:ind w:left="0" w:firstLine="0"/>
              <w:rPr>
                <w:rFonts w:ascii="Verdana" w:hAnsi="Verdana"/>
                <w:sz w:val="18"/>
                <w:szCs w:val="18"/>
              </w:rPr>
            </w:pPr>
            <w:r w:rsidRPr="002820F4">
              <w:rPr>
                <w:rFonts w:ascii="Verdana" w:hAnsi="Verdana"/>
                <w:sz w:val="18"/>
                <w:szCs w:val="18"/>
                <w:u w:val="single"/>
              </w:rPr>
              <w:t>O udzielenie zamówienia może ubiegać się Wykonawca, który wykaże</w:t>
            </w:r>
            <w:r w:rsidRPr="002820F4">
              <w:rPr>
                <w:rFonts w:ascii="Verdana" w:hAnsi="Verdana"/>
                <w:sz w:val="18"/>
                <w:szCs w:val="18"/>
              </w:rPr>
              <w:t>, że w okresie ostatnich 3 lat przed upływem terminu składania ofert, a jeżeli okres prowadzenia działalności jest krótszy w tym okresie wykonał</w:t>
            </w:r>
            <w:r w:rsidRPr="002820F4">
              <w:rPr>
                <w:rFonts w:ascii="Verdana" w:hAnsi="Verdana"/>
                <w:b/>
                <w:sz w:val="18"/>
                <w:szCs w:val="18"/>
              </w:rPr>
              <w:t xml:space="preserve"> </w:t>
            </w:r>
            <w:r w:rsidRPr="002820F4">
              <w:rPr>
                <w:rFonts w:ascii="Verdana" w:hAnsi="Verdana" w:cs="Calibri"/>
                <w:sz w:val="18"/>
                <w:szCs w:val="18"/>
                <w:lang w:eastAsia="pl-PL"/>
              </w:rPr>
              <w:t xml:space="preserve">(a w przypadku świadczeń okresowych lub ciągłych również wykonuje), co najmniej </w:t>
            </w:r>
            <w:r w:rsidRPr="002820F4">
              <w:rPr>
                <w:rFonts w:ascii="Verdana" w:hAnsi="Verdana"/>
                <w:sz w:val="18"/>
                <w:szCs w:val="18"/>
              </w:rPr>
              <w:t xml:space="preserve">jedną </w:t>
            </w:r>
            <w:r w:rsidRPr="002820F4">
              <w:rPr>
                <w:rFonts w:ascii="Verdana" w:hAnsi="Verdana" w:cs="Arial"/>
                <w:sz w:val="18"/>
                <w:szCs w:val="18"/>
                <w:lang w:eastAsia="pl-PL"/>
              </w:rPr>
              <w:t xml:space="preserve">usługę polegającą </w:t>
            </w:r>
            <w:r w:rsidRPr="002820F4">
              <w:rPr>
                <w:rFonts w:ascii="Verdana" w:hAnsi="Verdana" w:cs="Arial"/>
                <w:bCs/>
                <w:sz w:val="18"/>
                <w:szCs w:val="18"/>
              </w:rPr>
              <w:t xml:space="preserve">na utrzymaniu </w:t>
            </w:r>
            <w:r w:rsidRPr="002820F4">
              <w:rPr>
                <w:rFonts w:ascii="Verdana" w:hAnsi="Verdana" w:cs="Arial"/>
                <w:sz w:val="18"/>
                <w:szCs w:val="18"/>
              </w:rPr>
              <w:t xml:space="preserve">oraz pielęgnacji zieleni, w zakres których wchodziły między innymi: sadzenie roślin wraz z pielęgnacją po posadzeniu, pielęgnacja kwietników lub grup krzewów i drzew, w tym cięcia pielęgnacyjne, koszenie trawników </w:t>
            </w:r>
            <w:r w:rsidRPr="002820F4">
              <w:rPr>
                <w:rFonts w:ascii="Verdana" w:hAnsi="Verdana" w:cs="Arial"/>
                <w:sz w:val="18"/>
                <w:szCs w:val="18"/>
                <w:lang w:eastAsia="pl-PL"/>
              </w:rPr>
              <w:t>potwierdzoną dowodami</w:t>
            </w:r>
            <w:r w:rsidRPr="002820F4">
              <w:rPr>
                <w:rFonts w:ascii="Verdana" w:hAnsi="Verdana"/>
                <w:sz w:val="18"/>
                <w:szCs w:val="18"/>
              </w:rPr>
              <w:t xml:space="preserve"> określającymi czy te usługi zostały wykonane lub są wykonywane należycie.</w:t>
            </w:r>
          </w:p>
          <w:p w:rsidR="00F462E7" w:rsidRPr="002820F4" w:rsidRDefault="00F03924">
            <w:pPr>
              <w:pStyle w:val="WW-Tekstpodstawowywcity2"/>
              <w:widowControl w:val="0"/>
              <w:spacing w:line="360" w:lineRule="auto"/>
              <w:ind w:left="0" w:firstLine="0"/>
              <w:rPr>
                <w:rFonts w:ascii="Verdana" w:hAnsi="Verdana"/>
                <w:b/>
                <w:sz w:val="18"/>
                <w:szCs w:val="18"/>
              </w:rPr>
            </w:pPr>
            <w:r w:rsidRPr="002820F4">
              <w:rPr>
                <w:rFonts w:ascii="Verdana" w:hAnsi="Verdana"/>
                <w:b/>
                <w:sz w:val="18"/>
                <w:szCs w:val="18"/>
              </w:rPr>
              <w:t xml:space="preserve">b) </w:t>
            </w:r>
            <w:r w:rsidR="00F462E7" w:rsidRPr="002820F4">
              <w:rPr>
                <w:rFonts w:ascii="Verdana" w:hAnsi="Verdana"/>
                <w:b/>
                <w:sz w:val="18"/>
                <w:szCs w:val="18"/>
              </w:rPr>
              <w:t xml:space="preserve">W zakresie </w:t>
            </w:r>
            <w:r w:rsidR="00A92306" w:rsidRPr="002820F4">
              <w:rPr>
                <w:rFonts w:ascii="Verdana" w:hAnsi="Verdana"/>
                <w:b/>
                <w:sz w:val="18"/>
                <w:szCs w:val="18"/>
              </w:rPr>
              <w:t>Z</w:t>
            </w:r>
            <w:r w:rsidR="00F462E7" w:rsidRPr="002820F4">
              <w:rPr>
                <w:rFonts w:ascii="Verdana" w:hAnsi="Verdana"/>
                <w:b/>
                <w:sz w:val="18"/>
                <w:szCs w:val="18"/>
              </w:rPr>
              <w:t>adania Nr 2</w:t>
            </w:r>
          </w:p>
          <w:p w:rsidR="00F462E7" w:rsidRPr="002820F4" w:rsidRDefault="00F462E7" w:rsidP="006071E3">
            <w:pPr>
              <w:pStyle w:val="WW-Tekstpodstawowywcity2"/>
              <w:widowControl w:val="0"/>
              <w:spacing w:line="360" w:lineRule="auto"/>
              <w:ind w:left="0" w:firstLine="0"/>
              <w:rPr>
                <w:rFonts w:ascii="Verdana" w:hAnsi="Verdana"/>
                <w:sz w:val="18"/>
                <w:szCs w:val="18"/>
              </w:rPr>
            </w:pPr>
            <w:r w:rsidRPr="002820F4">
              <w:rPr>
                <w:rFonts w:ascii="Verdana" w:hAnsi="Verdana"/>
                <w:sz w:val="18"/>
                <w:szCs w:val="18"/>
                <w:u w:val="single"/>
              </w:rPr>
              <w:t>O udzielenie zamówienia może ubiegać się Wykonawca, który wykaże</w:t>
            </w:r>
            <w:r w:rsidRPr="002820F4">
              <w:rPr>
                <w:rFonts w:ascii="Verdana" w:hAnsi="Verdana"/>
                <w:sz w:val="18"/>
                <w:szCs w:val="18"/>
              </w:rPr>
              <w:t>, że w okresie ostatnich 3 lat przed upływem terminu składania ofert, a jeżeli okres prowadzenia działalności jest krótszy w tym okresie wykonał</w:t>
            </w:r>
            <w:r w:rsidRPr="002820F4">
              <w:rPr>
                <w:rFonts w:ascii="Verdana" w:hAnsi="Verdana"/>
                <w:b/>
                <w:sz w:val="18"/>
                <w:szCs w:val="18"/>
              </w:rPr>
              <w:t xml:space="preserve"> </w:t>
            </w:r>
            <w:r w:rsidRPr="002820F4">
              <w:rPr>
                <w:rFonts w:ascii="Verdana" w:hAnsi="Verdana" w:cs="Calibri"/>
                <w:sz w:val="18"/>
                <w:szCs w:val="18"/>
                <w:lang w:eastAsia="pl-PL"/>
              </w:rPr>
              <w:t xml:space="preserve">(a w przypadku świadczeń okresowych lub ciągłych również wykonuje), co najmniej </w:t>
            </w:r>
            <w:r w:rsidRPr="002820F4">
              <w:rPr>
                <w:rFonts w:ascii="Verdana" w:hAnsi="Verdana"/>
                <w:sz w:val="18"/>
                <w:szCs w:val="18"/>
              </w:rPr>
              <w:t xml:space="preserve">jedną </w:t>
            </w:r>
            <w:r w:rsidRPr="002820F4">
              <w:rPr>
                <w:rFonts w:ascii="Verdana" w:hAnsi="Verdana" w:cs="Arial"/>
                <w:sz w:val="18"/>
                <w:szCs w:val="18"/>
                <w:lang w:eastAsia="pl-PL"/>
              </w:rPr>
              <w:t xml:space="preserve">usługę polegającą </w:t>
            </w:r>
            <w:r w:rsidR="006071E3" w:rsidRPr="002820F4">
              <w:rPr>
                <w:rFonts w:ascii="Verdana" w:hAnsi="Verdana" w:cs="Arial"/>
                <w:sz w:val="18"/>
                <w:szCs w:val="18"/>
                <w:lang w:eastAsia="pl-PL"/>
              </w:rPr>
              <w:t xml:space="preserve">sprzątaniu przestrzeni publicznej tj. </w:t>
            </w:r>
            <w:r w:rsidR="00F03924" w:rsidRPr="002820F4">
              <w:rPr>
                <w:rFonts w:ascii="Verdana" w:hAnsi="Verdana" w:cs="Arial"/>
                <w:sz w:val="18"/>
                <w:szCs w:val="18"/>
                <w:lang w:eastAsia="pl-PL"/>
              </w:rPr>
              <w:t xml:space="preserve">w szczególności </w:t>
            </w:r>
            <w:r w:rsidR="006071E3" w:rsidRPr="002820F4">
              <w:rPr>
                <w:rFonts w:ascii="Verdana" w:hAnsi="Verdana" w:cs="Arial"/>
                <w:sz w:val="18"/>
                <w:szCs w:val="18"/>
                <w:lang w:eastAsia="pl-PL"/>
              </w:rPr>
              <w:t xml:space="preserve">placów, </w:t>
            </w:r>
            <w:r w:rsidRPr="002820F4">
              <w:rPr>
                <w:rFonts w:ascii="Verdana" w:hAnsi="Verdana" w:cs="Arial"/>
                <w:sz w:val="18"/>
                <w:szCs w:val="18"/>
              </w:rPr>
              <w:t xml:space="preserve">chodników i ulic wraz z poboczami na </w:t>
            </w:r>
            <w:r w:rsidR="007E3C10" w:rsidRPr="002820F4">
              <w:rPr>
                <w:rFonts w:ascii="Verdana" w:hAnsi="Verdana" w:cs="Arial"/>
                <w:sz w:val="18"/>
                <w:szCs w:val="18"/>
              </w:rPr>
              <w:t>ob</w:t>
            </w:r>
            <w:r w:rsidR="00F03924" w:rsidRPr="002820F4">
              <w:rPr>
                <w:rFonts w:ascii="Verdana" w:hAnsi="Verdana" w:cs="Arial"/>
                <w:sz w:val="18"/>
                <w:szCs w:val="18"/>
              </w:rPr>
              <w:t xml:space="preserve">szarze o łącznej powierzchni 2000 m2 </w:t>
            </w:r>
            <w:r w:rsidRPr="002820F4">
              <w:rPr>
                <w:rFonts w:ascii="Verdana" w:hAnsi="Verdana" w:cs="Arial"/>
                <w:sz w:val="18"/>
                <w:szCs w:val="18"/>
                <w:lang w:eastAsia="pl-PL"/>
              </w:rPr>
              <w:t>potwierdzoną dowodami</w:t>
            </w:r>
            <w:r w:rsidRPr="002820F4">
              <w:rPr>
                <w:rFonts w:ascii="Verdana" w:hAnsi="Verdana"/>
                <w:sz w:val="18"/>
                <w:szCs w:val="18"/>
              </w:rPr>
              <w:t xml:space="preserve"> określającymi czy te usługi zostały wykonane lub są wykonywane należycie.</w:t>
            </w:r>
          </w:p>
          <w:p w:rsidR="008F3521" w:rsidRPr="002820F4" w:rsidRDefault="008F3521" w:rsidP="008F3521">
            <w:pPr>
              <w:autoSpaceDE w:val="0"/>
              <w:autoSpaceDN w:val="0"/>
              <w:adjustRightInd w:val="0"/>
              <w:spacing w:line="360" w:lineRule="auto"/>
              <w:jc w:val="both"/>
              <w:rPr>
                <w:rFonts w:ascii="Verdana" w:hAnsi="Verdana" w:cs="Arial"/>
                <w:sz w:val="18"/>
                <w:szCs w:val="18"/>
                <w:lang w:eastAsia="pl-PL"/>
              </w:rPr>
            </w:pPr>
            <w:r w:rsidRPr="002820F4">
              <w:rPr>
                <w:rFonts w:ascii="Verdana" w:hAnsi="Verdana" w:cs="Arial"/>
                <w:sz w:val="18"/>
                <w:szCs w:val="18"/>
                <w:lang w:eastAsia="pl-PL"/>
              </w:rPr>
              <w:t xml:space="preserve">Uwaga: </w:t>
            </w:r>
          </w:p>
          <w:p w:rsidR="00784993" w:rsidRPr="002820F4" w:rsidRDefault="008F3521" w:rsidP="007E3C10">
            <w:pPr>
              <w:pStyle w:val="WW-Tekstpodstawowywcity2"/>
              <w:widowControl w:val="0"/>
              <w:spacing w:line="360" w:lineRule="auto"/>
              <w:ind w:left="0" w:firstLine="0"/>
              <w:rPr>
                <w:rFonts w:ascii="Verdana" w:hAnsi="Verdana"/>
                <w:sz w:val="18"/>
                <w:szCs w:val="18"/>
              </w:rPr>
            </w:pPr>
            <w:r w:rsidRPr="002820F4">
              <w:rPr>
                <w:rFonts w:ascii="Verdana" w:hAnsi="Verdana"/>
                <w:sz w:val="18"/>
                <w:szCs w:val="18"/>
              </w:rPr>
              <w:t xml:space="preserve">W przypadku, gdy oferta </w:t>
            </w:r>
            <w:r w:rsidR="00F03924" w:rsidRPr="002820F4">
              <w:rPr>
                <w:rFonts w:ascii="Verdana" w:hAnsi="Verdana"/>
                <w:sz w:val="18"/>
                <w:szCs w:val="18"/>
              </w:rPr>
              <w:t>została złożona na obie części</w:t>
            </w:r>
            <w:r w:rsidRPr="002820F4">
              <w:rPr>
                <w:rFonts w:ascii="Verdana" w:hAnsi="Verdana"/>
                <w:sz w:val="18"/>
                <w:szCs w:val="18"/>
              </w:rPr>
              <w:t xml:space="preserve">, Wykonawca spełni </w:t>
            </w:r>
            <w:r w:rsidR="005D4987" w:rsidRPr="002820F4">
              <w:rPr>
                <w:rFonts w:ascii="Verdana" w:hAnsi="Verdana"/>
                <w:sz w:val="18"/>
                <w:szCs w:val="18"/>
              </w:rPr>
              <w:t xml:space="preserve">te </w:t>
            </w:r>
            <w:r w:rsidRPr="002820F4">
              <w:rPr>
                <w:rFonts w:ascii="Verdana" w:hAnsi="Verdana"/>
                <w:sz w:val="18"/>
                <w:szCs w:val="18"/>
              </w:rPr>
              <w:t>w</w:t>
            </w:r>
            <w:r w:rsidR="00A7079B" w:rsidRPr="002820F4">
              <w:rPr>
                <w:rFonts w:ascii="Verdana" w:hAnsi="Verdana"/>
                <w:sz w:val="18"/>
                <w:szCs w:val="18"/>
              </w:rPr>
              <w:t>arun</w:t>
            </w:r>
            <w:r w:rsidRPr="002820F4">
              <w:rPr>
                <w:rFonts w:ascii="Verdana" w:hAnsi="Verdana"/>
                <w:sz w:val="18"/>
                <w:szCs w:val="18"/>
              </w:rPr>
              <w:t>k</w:t>
            </w:r>
            <w:r w:rsidR="00A7079B" w:rsidRPr="002820F4">
              <w:rPr>
                <w:rFonts w:ascii="Verdana" w:hAnsi="Verdana"/>
                <w:sz w:val="18"/>
                <w:szCs w:val="18"/>
              </w:rPr>
              <w:t>i</w:t>
            </w:r>
            <w:r w:rsidRPr="002820F4">
              <w:rPr>
                <w:rFonts w:ascii="Verdana" w:hAnsi="Verdana"/>
                <w:sz w:val="18"/>
                <w:szCs w:val="18"/>
              </w:rPr>
              <w:t xml:space="preserve"> wykazując, że wykonał usługi</w:t>
            </w:r>
            <w:r w:rsidR="005D4987" w:rsidRPr="002820F4">
              <w:rPr>
                <w:rFonts w:ascii="Verdana" w:hAnsi="Verdana"/>
                <w:sz w:val="18"/>
                <w:szCs w:val="18"/>
              </w:rPr>
              <w:t xml:space="preserve"> określone </w:t>
            </w:r>
            <w:r w:rsidR="007E3C10" w:rsidRPr="002820F4">
              <w:rPr>
                <w:rFonts w:ascii="Verdana" w:hAnsi="Verdana"/>
                <w:sz w:val="18"/>
                <w:szCs w:val="18"/>
              </w:rPr>
              <w:t xml:space="preserve">w </w:t>
            </w:r>
            <w:r w:rsidR="005D4987" w:rsidRPr="002820F4">
              <w:rPr>
                <w:rFonts w:ascii="Verdana" w:hAnsi="Verdana"/>
                <w:sz w:val="18"/>
                <w:szCs w:val="18"/>
              </w:rPr>
              <w:t>w</w:t>
            </w:r>
            <w:r w:rsidR="007E3C10" w:rsidRPr="002820F4">
              <w:rPr>
                <w:rFonts w:ascii="Verdana" w:hAnsi="Verdana"/>
                <w:sz w:val="18"/>
                <w:szCs w:val="18"/>
              </w:rPr>
              <w:t>arunku a) w zakresie zadania</w:t>
            </w:r>
            <w:r w:rsidR="005D4987" w:rsidRPr="002820F4">
              <w:rPr>
                <w:rFonts w:ascii="Verdana" w:hAnsi="Verdana"/>
                <w:sz w:val="18"/>
                <w:szCs w:val="18"/>
              </w:rPr>
              <w:t xml:space="preserve"> Nr </w:t>
            </w:r>
            <w:r w:rsidR="007E3C10" w:rsidRPr="002820F4">
              <w:rPr>
                <w:rFonts w:ascii="Verdana" w:hAnsi="Verdana"/>
                <w:sz w:val="18"/>
                <w:szCs w:val="18"/>
              </w:rPr>
              <w:t xml:space="preserve">1 oraz w warunku b) w zakresie </w:t>
            </w:r>
            <w:r w:rsidR="005D4987" w:rsidRPr="002820F4">
              <w:rPr>
                <w:rFonts w:ascii="Verdana" w:hAnsi="Verdana"/>
                <w:sz w:val="18"/>
                <w:szCs w:val="18"/>
              </w:rPr>
              <w:t>zadani</w:t>
            </w:r>
            <w:r w:rsidR="007E3C10" w:rsidRPr="002820F4">
              <w:rPr>
                <w:rFonts w:ascii="Verdana" w:hAnsi="Verdana"/>
                <w:sz w:val="18"/>
                <w:szCs w:val="18"/>
              </w:rPr>
              <w:t>a</w:t>
            </w:r>
            <w:r w:rsidR="005D4987" w:rsidRPr="002820F4">
              <w:rPr>
                <w:rFonts w:ascii="Verdana" w:hAnsi="Verdana"/>
                <w:sz w:val="18"/>
                <w:szCs w:val="18"/>
              </w:rPr>
              <w:t xml:space="preserve"> Nr 2</w:t>
            </w:r>
            <w:r w:rsidR="007E3C10" w:rsidRPr="002820F4">
              <w:rPr>
                <w:rFonts w:ascii="Verdana" w:hAnsi="Verdana"/>
                <w:sz w:val="18"/>
                <w:szCs w:val="18"/>
              </w:rPr>
              <w:t>,</w:t>
            </w:r>
            <w:r w:rsidR="005D4987" w:rsidRPr="002820F4">
              <w:rPr>
                <w:rFonts w:ascii="Verdana" w:hAnsi="Verdana"/>
                <w:sz w:val="18"/>
                <w:szCs w:val="18"/>
              </w:rPr>
              <w:t xml:space="preserve"> w ramach jednego zamówienia.</w:t>
            </w:r>
            <w:r w:rsidRPr="002820F4">
              <w:rPr>
                <w:rFonts w:ascii="Verdana" w:hAnsi="Verdana"/>
                <w:sz w:val="18"/>
                <w:szCs w:val="18"/>
              </w:rPr>
              <w:t xml:space="preserve"> </w:t>
            </w:r>
          </w:p>
        </w:tc>
      </w:tr>
      <w:tr w:rsidR="002820F4" w:rsidRPr="002820F4">
        <w:tc>
          <w:tcPr>
            <w:tcW w:w="8882" w:type="dxa"/>
            <w:shd w:val="clear" w:color="auto" w:fill="auto"/>
            <w:tcMar>
              <w:left w:w="108" w:type="dxa"/>
            </w:tcMar>
          </w:tcPr>
          <w:p w:rsidR="00117F28" w:rsidRPr="002820F4" w:rsidRDefault="00C67E4E">
            <w:pPr>
              <w:pStyle w:val="WW-Tekstpodstawowywcity2"/>
              <w:widowControl w:val="0"/>
              <w:spacing w:line="360" w:lineRule="auto"/>
              <w:ind w:left="0" w:firstLine="0"/>
              <w:rPr>
                <w:rFonts w:ascii="Verdana" w:hAnsi="Verdana"/>
                <w:b/>
                <w:sz w:val="18"/>
                <w:szCs w:val="18"/>
              </w:rPr>
            </w:pPr>
            <w:r w:rsidRPr="002820F4">
              <w:rPr>
                <w:rFonts w:ascii="Verdana" w:hAnsi="Verdana"/>
                <w:b/>
                <w:sz w:val="18"/>
                <w:szCs w:val="18"/>
                <w:highlight w:val="lightGray"/>
              </w:rPr>
              <w:t>Kadry technicznej:</w:t>
            </w:r>
          </w:p>
          <w:p w:rsidR="00117F28" w:rsidRPr="002820F4" w:rsidRDefault="00C67E4E">
            <w:pPr>
              <w:pStyle w:val="WW-Tekstpodstawowywcity2"/>
              <w:widowControl w:val="0"/>
              <w:spacing w:line="360" w:lineRule="auto"/>
              <w:ind w:left="0" w:firstLine="0"/>
              <w:rPr>
                <w:rFonts w:ascii="Verdana" w:hAnsi="Verdana"/>
                <w:strike/>
                <w:sz w:val="18"/>
                <w:szCs w:val="18"/>
              </w:rPr>
            </w:pPr>
            <w:r w:rsidRPr="002820F4">
              <w:rPr>
                <w:rFonts w:ascii="Verdana" w:hAnsi="Verdana"/>
                <w:sz w:val="18"/>
                <w:szCs w:val="18"/>
              </w:rPr>
              <w:t>Zamawiający nie stawia w tym zakresie żadnych wymagań, których spełnianie Wykonawca zobowiązany jest wykazać w sposób szczególny.</w:t>
            </w:r>
          </w:p>
        </w:tc>
      </w:tr>
    </w:tbl>
    <w:p w:rsidR="00117F28" w:rsidRPr="002820F4" w:rsidRDefault="00C67E4E">
      <w:pPr>
        <w:pStyle w:val="Tekstkomentarza1"/>
        <w:numPr>
          <w:ilvl w:val="0"/>
          <w:numId w:val="20"/>
        </w:numPr>
        <w:spacing w:line="360" w:lineRule="auto"/>
        <w:ind w:left="284" w:hanging="284"/>
        <w:jc w:val="both"/>
        <w:rPr>
          <w:rFonts w:ascii="Verdana" w:hAnsi="Verdana" w:cs="Arial"/>
          <w:sz w:val="18"/>
          <w:szCs w:val="18"/>
          <w:lang w:val="pl-PL" w:eastAsia="pl-PL"/>
        </w:rPr>
      </w:pPr>
      <w:r w:rsidRPr="002820F4">
        <w:rPr>
          <w:rFonts w:ascii="Verdana" w:hAnsi="Verdana" w:cs="Arial"/>
          <w:sz w:val="18"/>
          <w:szCs w:val="18"/>
          <w:lang w:val="pl-PL" w:eastAsia="pl-PL"/>
        </w:rPr>
        <w:t>Zamawiający może na każdym etapie postępowania uznać, że Wykonawca nie posiada wymaganych zdolności, jeżeli zaangażowanie zasobów technicznych lub zawodowych Wykonawcy w inne przedsięwzięcia gospodarcze może mieć negatywny wpływ na realizację zamówienia.</w:t>
      </w:r>
    </w:p>
    <w:p w:rsidR="00117F28" w:rsidRPr="002820F4" w:rsidRDefault="00C67E4E">
      <w:pPr>
        <w:pStyle w:val="Akapitzlist"/>
        <w:numPr>
          <w:ilvl w:val="0"/>
          <w:numId w:val="20"/>
        </w:numPr>
        <w:spacing w:line="360" w:lineRule="auto"/>
        <w:ind w:left="284" w:hanging="284"/>
        <w:jc w:val="both"/>
        <w:rPr>
          <w:rFonts w:ascii="Verdana" w:hAnsi="Verdana"/>
          <w:sz w:val="18"/>
          <w:szCs w:val="18"/>
          <w:highlight w:val="lightGray"/>
        </w:rPr>
      </w:pPr>
      <w:r w:rsidRPr="002820F4">
        <w:rPr>
          <w:rFonts w:ascii="Verdana" w:hAnsi="Verdana"/>
          <w:b/>
          <w:sz w:val="18"/>
          <w:szCs w:val="18"/>
          <w:highlight w:val="lightGray"/>
        </w:rPr>
        <w:t>Korzystanie z zasobów podmiotu trzeciego.</w:t>
      </w:r>
    </w:p>
    <w:p w:rsidR="00117F28" w:rsidRPr="002820F4" w:rsidRDefault="00C67E4E">
      <w:pPr>
        <w:pStyle w:val="Akapitzlist"/>
        <w:numPr>
          <w:ilvl w:val="0"/>
          <w:numId w:val="22"/>
        </w:numPr>
        <w:shd w:val="clear" w:color="auto" w:fill="FFFFFF"/>
        <w:spacing w:line="360" w:lineRule="auto"/>
        <w:ind w:left="567" w:right="6" w:hanging="283"/>
        <w:jc w:val="both"/>
        <w:rPr>
          <w:rFonts w:ascii="Verdana" w:hAnsi="Verdana"/>
          <w:sz w:val="18"/>
          <w:szCs w:val="18"/>
        </w:rPr>
      </w:pPr>
      <w:r w:rsidRPr="002820F4">
        <w:rPr>
          <w:rFonts w:ascii="Verdana" w:hAnsi="Verdana"/>
          <w:sz w:val="18"/>
          <w:szCs w:val="18"/>
        </w:rPr>
        <w:t xml:space="preserve">Wykonawca może polegać na zdolnościach </w:t>
      </w:r>
      <w:r w:rsidRPr="002820F4">
        <w:rPr>
          <w:rFonts w:ascii="Verdana" w:hAnsi="Verdana"/>
          <w:sz w:val="18"/>
          <w:szCs w:val="18"/>
          <w:u w:val="single"/>
        </w:rPr>
        <w:t>technicznych lub zawodowych lub sytuacji finansowej lub ekonomicznej</w:t>
      </w:r>
      <w:r w:rsidRPr="002820F4">
        <w:rPr>
          <w:rFonts w:ascii="Verdana" w:hAnsi="Verdana"/>
          <w:sz w:val="18"/>
          <w:szCs w:val="18"/>
        </w:rPr>
        <w:t xml:space="preserve"> innych podmiotów, niezależnie od charakteru prawnego łączących go z nim stosunków prawnych.</w:t>
      </w:r>
    </w:p>
    <w:p w:rsidR="00117F28" w:rsidRPr="002820F4" w:rsidRDefault="00C67E4E">
      <w:pPr>
        <w:pStyle w:val="ZUSTzmustartykuempunktem"/>
        <w:widowControl w:val="0"/>
        <w:numPr>
          <w:ilvl w:val="0"/>
          <w:numId w:val="22"/>
        </w:numPr>
        <w:shd w:val="clear" w:color="auto" w:fill="FFFFFF"/>
        <w:tabs>
          <w:tab w:val="left" w:pos="1262"/>
        </w:tabs>
        <w:suppressAutoHyphens w:val="0"/>
        <w:ind w:left="567" w:hanging="283"/>
        <w:rPr>
          <w:rFonts w:ascii="Verdana" w:hAnsi="Verdana"/>
          <w:sz w:val="18"/>
          <w:szCs w:val="18"/>
        </w:rPr>
      </w:pPr>
      <w:r w:rsidRPr="002820F4">
        <w:rPr>
          <w:rFonts w:ascii="Verdana" w:hAnsi="Verdana"/>
          <w:sz w:val="18"/>
          <w:szCs w:val="18"/>
        </w:rPr>
        <w:t xml:space="preserve">W odniesieniu do warunków dotyczących wykształcenia, kwalifikacji zawodowych lub doświadczenia, Wykonawcy mogą polegać na zdolnościach innych podmiotów, jeśli podmioty te </w:t>
      </w:r>
      <w:r w:rsidRPr="002820F4">
        <w:rPr>
          <w:rFonts w:ascii="Verdana" w:hAnsi="Verdana"/>
          <w:b/>
          <w:sz w:val="18"/>
          <w:szCs w:val="18"/>
        </w:rPr>
        <w:t>zrealizują usługi</w:t>
      </w:r>
      <w:r w:rsidRPr="002820F4">
        <w:rPr>
          <w:rFonts w:ascii="Verdana" w:hAnsi="Verdana"/>
          <w:sz w:val="18"/>
          <w:szCs w:val="18"/>
        </w:rPr>
        <w:t>, do realizacji których te zdolności są wymagane.</w:t>
      </w:r>
    </w:p>
    <w:p w:rsidR="00117F28" w:rsidRPr="002820F4" w:rsidRDefault="00C67E4E">
      <w:pPr>
        <w:pStyle w:val="Akapitzlist"/>
        <w:numPr>
          <w:ilvl w:val="0"/>
          <w:numId w:val="22"/>
        </w:numPr>
        <w:shd w:val="clear" w:color="auto" w:fill="FFFFFF"/>
        <w:tabs>
          <w:tab w:val="left" w:pos="284"/>
        </w:tabs>
        <w:suppressAutoHyphens w:val="0"/>
        <w:spacing w:line="360" w:lineRule="auto"/>
        <w:ind w:left="567" w:right="5" w:hanging="283"/>
        <w:jc w:val="both"/>
        <w:rPr>
          <w:rFonts w:ascii="Verdana" w:hAnsi="Verdana"/>
          <w:sz w:val="18"/>
          <w:szCs w:val="18"/>
        </w:rPr>
      </w:pPr>
      <w:r w:rsidRPr="002820F4">
        <w:rPr>
          <w:rFonts w:ascii="Verdana" w:hAnsi="Verdana"/>
          <w:spacing w:val="-1"/>
          <w:sz w:val="18"/>
          <w:szCs w:val="18"/>
        </w:rPr>
        <w:t xml:space="preserve">Wykonawca, który polega na sytuacji finansowej lub ekonomicznej innych </w:t>
      </w:r>
      <w:r w:rsidRPr="002820F4">
        <w:rPr>
          <w:rFonts w:ascii="Verdana" w:hAnsi="Verdana"/>
          <w:sz w:val="18"/>
          <w:szCs w:val="18"/>
        </w:rPr>
        <w:t xml:space="preserve">podmiotów, </w:t>
      </w:r>
      <w:r w:rsidRPr="002820F4">
        <w:rPr>
          <w:rFonts w:ascii="Verdana" w:hAnsi="Verdana"/>
          <w:b/>
          <w:sz w:val="18"/>
          <w:szCs w:val="18"/>
        </w:rPr>
        <w:t xml:space="preserve">odpowiada solidarnie </w:t>
      </w:r>
      <w:r w:rsidRPr="002820F4">
        <w:rPr>
          <w:rFonts w:ascii="Verdana" w:hAnsi="Verdana"/>
          <w:sz w:val="18"/>
          <w:szCs w:val="18"/>
        </w:rPr>
        <w:t>z podmiotem, który zobowiązał się do udostępnienia zasobów, za szkodę poniesioną przez Zamawiającego powstałą wskutek nieudostępnienia tych zasobów, chyba że za nieudostępnienie zasobów nie ponosi winy.</w:t>
      </w:r>
    </w:p>
    <w:p w:rsidR="00117F28" w:rsidRPr="002820F4" w:rsidRDefault="00C67E4E">
      <w:pPr>
        <w:pStyle w:val="Akapitzlist"/>
        <w:numPr>
          <w:ilvl w:val="0"/>
          <w:numId w:val="22"/>
        </w:numPr>
        <w:shd w:val="clear" w:color="auto" w:fill="FFFFFF"/>
        <w:tabs>
          <w:tab w:val="left" w:pos="1262"/>
        </w:tabs>
        <w:suppressAutoHyphens w:val="0"/>
        <w:spacing w:line="360" w:lineRule="auto"/>
        <w:ind w:left="567" w:right="5" w:hanging="283"/>
        <w:jc w:val="both"/>
        <w:rPr>
          <w:rFonts w:ascii="Verdana" w:hAnsi="Verdana"/>
          <w:sz w:val="18"/>
          <w:szCs w:val="18"/>
        </w:rPr>
      </w:pPr>
      <w:r w:rsidRPr="002820F4">
        <w:rPr>
          <w:rFonts w:ascii="Verdana" w:hAnsi="Verdana"/>
          <w:sz w:val="18"/>
          <w:szCs w:val="18"/>
        </w:rPr>
        <w:t xml:space="preserve">W celu oceny, czy Wykonawca polegając na zdolnościach lub sytuacji innych podmiotów będzie dysponował tymi zasobami w stopniu niezbędnym do należytego wykonania zamówienia publicznego oraz oceny, czy stosunek łączący Wykonawcę z tymi podmiotami gwarantuje rzeczywisty dostęp do ich zasobów Wykonawca zobowiązany jest udowodnić Zamawiającemu, w szczególności przedstawiając </w:t>
      </w:r>
      <w:r w:rsidRPr="002820F4">
        <w:rPr>
          <w:rFonts w:ascii="Verdana" w:hAnsi="Verdana"/>
          <w:b/>
          <w:sz w:val="18"/>
          <w:szCs w:val="18"/>
        </w:rPr>
        <w:t>pisemne zobowiązanie</w:t>
      </w:r>
      <w:r w:rsidRPr="002820F4">
        <w:rPr>
          <w:rFonts w:ascii="Verdana" w:hAnsi="Verdana"/>
          <w:sz w:val="18"/>
          <w:szCs w:val="18"/>
        </w:rPr>
        <w:t xml:space="preserve"> tych podmiotów – (</w:t>
      </w:r>
      <w:r w:rsidRPr="002820F4">
        <w:rPr>
          <w:rFonts w:ascii="Verdana" w:hAnsi="Verdana"/>
          <w:b/>
          <w:sz w:val="18"/>
          <w:szCs w:val="18"/>
        </w:rPr>
        <w:t>Załącznik Nr 7 do SIWZ</w:t>
      </w:r>
      <w:r w:rsidRPr="002820F4">
        <w:rPr>
          <w:rFonts w:ascii="Verdana" w:hAnsi="Verdana"/>
          <w:sz w:val="18"/>
          <w:szCs w:val="18"/>
        </w:rPr>
        <w:t>) do oddania mu do dyspozycji niezbędnych zasobów na potrzeby realizacji zamówienia – wymagane jest aby zobowiązanie określało:</w:t>
      </w:r>
      <w:r w:rsidRPr="002820F4">
        <w:rPr>
          <w:rFonts w:ascii="Verdana" w:hAnsi="Verdana"/>
          <w:b/>
          <w:sz w:val="18"/>
          <w:szCs w:val="18"/>
        </w:rPr>
        <w:t xml:space="preserve"> </w:t>
      </w:r>
    </w:p>
    <w:p w:rsidR="00117F28" w:rsidRPr="002820F4" w:rsidRDefault="00C67E4E">
      <w:pPr>
        <w:pStyle w:val="Teksttreci0"/>
        <w:numPr>
          <w:ilvl w:val="0"/>
          <w:numId w:val="37"/>
        </w:numPr>
        <w:shd w:val="clear" w:color="auto" w:fill="auto"/>
        <w:spacing w:before="0" w:after="0" w:line="360" w:lineRule="auto"/>
        <w:ind w:left="851" w:hanging="284"/>
        <w:jc w:val="both"/>
        <w:rPr>
          <w:rFonts w:ascii="Verdana" w:hAnsi="Verdana"/>
          <w:sz w:val="18"/>
          <w:szCs w:val="18"/>
        </w:rPr>
      </w:pPr>
      <w:r w:rsidRPr="002820F4">
        <w:rPr>
          <w:rFonts w:ascii="Verdana" w:hAnsi="Verdana"/>
          <w:sz w:val="18"/>
          <w:szCs w:val="18"/>
          <w:u w:val="single"/>
        </w:rPr>
        <w:t>zakres dostępnych</w:t>
      </w:r>
      <w:r w:rsidRPr="002820F4">
        <w:rPr>
          <w:rFonts w:ascii="Verdana" w:hAnsi="Verdana"/>
          <w:sz w:val="18"/>
          <w:szCs w:val="18"/>
        </w:rPr>
        <w:t xml:space="preserve"> Wykonawcy zasobów innego podmiotu,</w:t>
      </w:r>
    </w:p>
    <w:p w:rsidR="00117F28" w:rsidRPr="002820F4" w:rsidRDefault="00C67E4E">
      <w:pPr>
        <w:pStyle w:val="Teksttreci0"/>
        <w:numPr>
          <w:ilvl w:val="0"/>
          <w:numId w:val="37"/>
        </w:numPr>
        <w:shd w:val="clear" w:color="auto" w:fill="auto"/>
        <w:spacing w:before="0" w:after="0" w:line="360" w:lineRule="auto"/>
        <w:ind w:left="851" w:right="20" w:hanging="284"/>
        <w:jc w:val="both"/>
        <w:rPr>
          <w:rFonts w:ascii="Verdana" w:hAnsi="Verdana"/>
          <w:sz w:val="18"/>
          <w:szCs w:val="18"/>
        </w:rPr>
      </w:pPr>
      <w:r w:rsidRPr="002820F4">
        <w:rPr>
          <w:rFonts w:ascii="Verdana" w:hAnsi="Verdana"/>
          <w:sz w:val="18"/>
          <w:szCs w:val="18"/>
          <w:u w:val="single"/>
        </w:rPr>
        <w:t>sposób wykorzystania</w:t>
      </w:r>
      <w:r w:rsidRPr="002820F4">
        <w:rPr>
          <w:rFonts w:ascii="Verdana" w:hAnsi="Verdana"/>
          <w:sz w:val="18"/>
          <w:szCs w:val="18"/>
        </w:rPr>
        <w:t xml:space="preserve"> zasobów innego podmiotu, przez Wykonawcę, przy wykonywaniu zamówienia publicznego,</w:t>
      </w:r>
    </w:p>
    <w:p w:rsidR="00117F28" w:rsidRPr="002820F4" w:rsidRDefault="00C67E4E">
      <w:pPr>
        <w:pStyle w:val="Teksttreci0"/>
        <w:numPr>
          <w:ilvl w:val="0"/>
          <w:numId w:val="37"/>
        </w:numPr>
        <w:shd w:val="clear" w:color="auto" w:fill="auto"/>
        <w:spacing w:before="0" w:after="0" w:line="360" w:lineRule="auto"/>
        <w:ind w:left="851" w:hanging="284"/>
        <w:jc w:val="both"/>
        <w:rPr>
          <w:rFonts w:ascii="Verdana" w:hAnsi="Verdana"/>
          <w:sz w:val="18"/>
          <w:szCs w:val="18"/>
        </w:rPr>
      </w:pPr>
      <w:r w:rsidRPr="002820F4">
        <w:rPr>
          <w:rFonts w:ascii="Verdana" w:hAnsi="Verdana"/>
          <w:sz w:val="18"/>
          <w:szCs w:val="18"/>
          <w:u w:val="single"/>
        </w:rPr>
        <w:t>zakres i okres</w:t>
      </w:r>
      <w:r w:rsidRPr="002820F4">
        <w:rPr>
          <w:rFonts w:ascii="Verdana" w:hAnsi="Verdana"/>
          <w:sz w:val="18"/>
          <w:szCs w:val="18"/>
        </w:rPr>
        <w:t xml:space="preserve"> udziału innego podmiotu przy wykonywaniu zamówienia publicznego,</w:t>
      </w:r>
    </w:p>
    <w:p w:rsidR="00117F28" w:rsidRPr="002820F4" w:rsidRDefault="00C67E4E">
      <w:pPr>
        <w:pStyle w:val="Teksttreci0"/>
        <w:numPr>
          <w:ilvl w:val="0"/>
          <w:numId w:val="37"/>
        </w:numPr>
        <w:shd w:val="clear" w:color="auto" w:fill="auto"/>
        <w:spacing w:before="0" w:after="0" w:line="360" w:lineRule="auto"/>
        <w:ind w:left="851" w:right="20" w:hanging="284"/>
        <w:jc w:val="both"/>
        <w:rPr>
          <w:rFonts w:ascii="Verdana" w:hAnsi="Verdana"/>
          <w:sz w:val="18"/>
          <w:szCs w:val="18"/>
        </w:rPr>
      </w:pPr>
      <w:r w:rsidRPr="002820F4">
        <w:rPr>
          <w:rFonts w:ascii="Verdana" w:hAnsi="Verdana"/>
          <w:sz w:val="18"/>
          <w:szCs w:val="18"/>
        </w:rPr>
        <w:t xml:space="preserve">czy podmiot, na zdolnościach którego Wykonawca polega w odniesieniu do warunków udziału w postępowaniu dotyczących wykształcenia, kwalifikacji zawodowych lub doświadczenia, </w:t>
      </w:r>
      <w:r w:rsidRPr="002820F4">
        <w:rPr>
          <w:rFonts w:ascii="Verdana" w:hAnsi="Verdana"/>
          <w:sz w:val="18"/>
          <w:szCs w:val="18"/>
          <w:u w:val="single"/>
        </w:rPr>
        <w:t>zrealizuje roboty budowlane</w:t>
      </w:r>
      <w:r w:rsidRPr="002820F4">
        <w:rPr>
          <w:rFonts w:ascii="Verdana" w:hAnsi="Verdana"/>
          <w:sz w:val="18"/>
          <w:szCs w:val="18"/>
        </w:rPr>
        <w:t>, których wskazane zdolności dotyczą,</w:t>
      </w:r>
    </w:p>
    <w:p w:rsidR="00117F28" w:rsidRPr="002820F4" w:rsidRDefault="00C67E4E">
      <w:pPr>
        <w:pStyle w:val="ZUSTzmustartykuempunktem"/>
        <w:widowControl w:val="0"/>
        <w:numPr>
          <w:ilvl w:val="0"/>
          <w:numId w:val="22"/>
        </w:numPr>
        <w:shd w:val="clear" w:color="auto" w:fill="FFFFFF"/>
        <w:tabs>
          <w:tab w:val="left" w:pos="1262"/>
        </w:tabs>
        <w:suppressAutoHyphens w:val="0"/>
        <w:ind w:left="567" w:hanging="283"/>
        <w:rPr>
          <w:rFonts w:ascii="Verdana" w:hAnsi="Verdana"/>
          <w:sz w:val="18"/>
          <w:szCs w:val="18"/>
        </w:rPr>
      </w:pPr>
      <w:r w:rsidRPr="002820F4">
        <w:rPr>
          <w:rFonts w:ascii="Verdana" w:hAnsi="Verdana"/>
          <w:sz w:val="18"/>
          <w:szCs w:val="18"/>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Pzp,</w:t>
      </w:r>
    </w:p>
    <w:p w:rsidR="00117F28" w:rsidRPr="002820F4" w:rsidRDefault="00C67E4E">
      <w:pPr>
        <w:pStyle w:val="Akapitzlist"/>
        <w:numPr>
          <w:ilvl w:val="0"/>
          <w:numId w:val="22"/>
        </w:numPr>
        <w:shd w:val="clear" w:color="auto" w:fill="FFFFFF"/>
        <w:tabs>
          <w:tab w:val="left" w:pos="284"/>
        </w:tabs>
        <w:suppressAutoHyphens w:val="0"/>
        <w:spacing w:line="360" w:lineRule="auto"/>
        <w:ind w:left="567" w:hanging="283"/>
        <w:jc w:val="both"/>
        <w:rPr>
          <w:rFonts w:ascii="Verdana" w:hAnsi="Verdana"/>
          <w:sz w:val="18"/>
          <w:szCs w:val="18"/>
        </w:rPr>
      </w:pPr>
      <w:r w:rsidRPr="002820F4">
        <w:rPr>
          <w:rFonts w:ascii="Verdana" w:hAnsi="Verdana"/>
          <w:sz w:val="18"/>
          <w:szCs w:val="18"/>
        </w:rPr>
        <w:t xml:space="preserve">Jeżeli zdolności techniczne lub zawodowe lub sytuacja ekonomiczna lub finansowa, podmiotu, o którym mowa w pkt 1 powyżej, nie potwierdzają spełnienia przez Wykonawcę warunków udziału w postępowaniu lub zachodzą wobec tych </w:t>
      </w:r>
      <w:r w:rsidRPr="002820F4">
        <w:rPr>
          <w:rFonts w:ascii="Verdana" w:hAnsi="Verdana"/>
          <w:spacing w:val="-1"/>
          <w:sz w:val="18"/>
          <w:szCs w:val="18"/>
        </w:rPr>
        <w:t xml:space="preserve">podmiotów podstawy wykluczenia, Zamawiający żąda, aby Wykonawca w terminie </w:t>
      </w:r>
      <w:r w:rsidRPr="002820F4">
        <w:rPr>
          <w:rFonts w:ascii="Verdana" w:hAnsi="Verdana"/>
          <w:sz w:val="18"/>
          <w:szCs w:val="18"/>
        </w:rPr>
        <w:t>określonym przez Zamawiającego:</w:t>
      </w:r>
    </w:p>
    <w:p w:rsidR="00117F28" w:rsidRPr="002820F4" w:rsidRDefault="00C67E4E">
      <w:pPr>
        <w:pStyle w:val="Akapitzlist"/>
        <w:numPr>
          <w:ilvl w:val="0"/>
          <w:numId w:val="23"/>
        </w:numPr>
        <w:shd w:val="clear" w:color="auto" w:fill="FFFFFF"/>
        <w:tabs>
          <w:tab w:val="left" w:pos="509"/>
        </w:tabs>
        <w:suppressAutoHyphens w:val="0"/>
        <w:spacing w:line="360" w:lineRule="auto"/>
        <w:ind w:left="851" w:hanging="284"/>
        <w:rPr>
          <w:rFonts w:ascii="Verdana" w:hAnsi="Verdana"/>
          <w:spacing w:val="-1"/>
          <w:sz w:val="18"/>
          <w:szCs w:val="18"/>
        </w:rPr>
      </w:pPr>
      <w:r w:rsidRPr="002820F4">
        <w:rPr>
          <w:rFonts w:ascii="Verdana" w:hAnsi="Verdana"/>
          <w:sz w:val="18"/>
          <w:szCs w:val="18"/>
        </w:rPr>
        <w:t>zastąpił ten podmiot innym podmiotem lub podmiotami lub</w:t>
      </w:r>
    </w:p>
    <w:p w:rsidR="00117F28" w:rsidRPr="002820F4" w:rsidRDefault="00C67E4E">
      <w:pPr>
        <w:pStyle w:val="ZUSTzmustartykuempunktem"/>
        <w:numPr>
          <w:ilvl w:val="0"/>
          <w:numId w:val="23"/>
        </w:numPr>
        <w:ind w:left="851" w:hanging="284"/>
        <w:rPr>
          <w:rFonts w:ascii="Verdana" w:hAnsi="Verdana"/>
          <w:sz w:val="18"/>
          <w:szCs w:val="18"/>
        </w:rPr>
      </w:pPr>
      <w:r w:rsidRPr="002820F4">
        <w:rPr>
          <w:rFonts w:ascii="Verdana" w:hAnsi="Verdana"/>
          <w:sz w:val="18"/>
          <w:szCs w:val="18"/>
        </w:rPr>
        <w:t xml:space="preserve">zobowiązał się do osobistego wykonania odpowiedniej części zamówienia, </w:t>
      </w:r>
      <w:r w:rsidRPr="002820F4">
        <w:rPr>
          <w:rFonts w:ascii="Verdana" w:hAnsi="Verdana"/>
          <w:spacing w:val="-1"/>
          <w:sz w:val="18"/>
          <w:szCs w:val="18"/>
        </w:rPr>
        <w:t xml:space="preserve">jeżeli wykaże zdolności techniczne lub zawodowe lub sytuację finansową lub </w:t>
      </w:r>
      <w:r w:rsidRPr="002820F4">
        <w:rPr>
          <w:rFonts w:ascii="Verdana" w:hAnsi="Verdana"/>
          <w:sz w:val="18"/>
          <w:szCs w:val="18"/>
        </w:rPr>
        <w:t>ekonomiczną, o których mowa w pkt 1.</w:t>
      </w:r>
    </w:p>
    <w:p w:rsidR="00117F28" w:rsidRPr="002820F4" w:rsidRDefault="00C67E4E">
      <w:pPr>
        <w:suppressAutoHyphens w:val="0"/>
        <w:spacing w:line="360" w:lineRule="auto"/>
        <w:jc w:val="both"/>
        <w:rPr>
          <w:rFonts w:ascii="Verdana" w:hAnsi="Verdana"/>
          <w:b/>
          <w:sz w:val="18"/>
          <w:szCs w:val="18"/>
          <w:lang w:eastAsia="pl-PL"/>
        </w:rPr>
      </w:pPr>
      <w:r w:rsidRPr="002820F4">
        <w:rPr>
          <w:rFonts w:ascii="Verdana" w:hAnsi="Verdana"/>
          <w:b/>
          <w:sz w:val="18"/>
          <w:szCs w:val="18"/>
          <w:highlight w:val="lightGray"/>
          <w:lang w:eastAsia="pl-PL"/>
        </w:rPr>
        <w:t>4. Podwykonawcy</w:t>
      </w:r>
      <w:r w:rsidRPr="002820F4">
        <w:rPr>
          <w:rFonts w:ascii="Verdana" w:hAnsi="Verdana"/>
          <w:b/>
          <w:sz w:val="18"/>
          <w:szCs w:val="18"/>
          <w:lang w:eastAsia="pl-PL"/>
        </w:rPr>
        <w:t>:</w:t>
      </w:r>
    </w:p>
    <w:p w:rsidR="00117F28" w:rsidRPr="002820F4" w:rsidRDefault="00C67E4E">
      <w:pPr>
        <w:pStyle w:val="Akapitzlist"/>
        <w:numPr>
          <w:ilvl w:val="0"/>
          <w:numId w:val="25"/>
        </w:numPr>
        <w:tabs>
          <w:tab w:val="left" w:pos="284"/>
        </w:tabs>
        <w:suppressAutoHyphens w:val="0"/>
        <w:spacing w:line="360" w:lineRule="auto"/>
        <w:ind w:left="567" w:right="23" w:hanging="283"/>
        <w:jc w:val="both"/>
        <w:rPr>
          <w:rFonts w:ascii="Verdana" w:hAnsi="Verdana"/>
          <w:sz w:val="18"/>
          <w:szCs w:val="18"/>
        </w:rPr>
      </w:pPr>
      <w:r w:rsidRPr="002820F4">
        <w:rPr>
          <w:rFonts w:ascii="Verdana" w:hAnsi="Verdana"/>
          <w:sz w:val="18"/>
          <w:szCs w:val="18"/>
          <w:lang w:eastAsia="pl-PL"/>
        </w:rPr>
        <w:t xml:space="preserve">W przypadku realizacji zamówienia przy udziale podwykonawców, </w:t>
      </w:r>
      <w:r w:rsidRPr="002820F4">
        <w:rPr>
          <w:rFonts w:ascii="Verdana" w:hAnsi="Verdana"/>
          <w:sz w:val="18"/>
          <w:szCs w:val="18"/>
        </w:rPr>
        <w:t xml:space="preserve">Zamawiający żąda wskazania przez Wykonawcę części zamówienia, których wykonanie zamierza powierzyć podwykonawcom, i podania przez Wykonawcę firm podwykonawców </w:t>
      </w:r>
      <w:r w:rsidRPr="002820F4">
        <w:rPr>
          <w:rFonts w:ascii="Verdana" w:hAnsi="Verdana"/>
          <w:sz w:val="18"/>
          <w:szCs w:val="18"/>
          <w:lang w:eastAsia="pl-PL"/>
        </w:rPr>
        <w:t>(o ile są znane na dzień składania ofert)</w:t>
      </w:r>
      <w:r w:rsidRPr="002820F4">
        <w:rPr>
          <w:rFonts w:ascii="Verdana" w:hAnsi="Verdana"/>
          <w:sz w:val="18"/>
          <w:szCs w:val="18"/>
        </w:rPr>
        <w:t>.</w:t>
      </w:r>
    </w:p>
    <w:p w:rsidR="00117F28" w:rsidRPr="002820F4" w:rsidRDefault="00C67E4E">
      <w:pPr>
        <w:pStyle w:val="Akapitzlist"/>
        <w:numPr>
          <w:ilvl w:val="0"/>
          <w:numId w:val="25"/>
        </w:numPr>
        <w:tabs>
          <w:tab w:val="left" w:pos="284"/>
        </w:tabs>
        <w:suppressAutoHyphens w:val="0"/>
        <w:spacing w:line="360" w:lineRule="auto"/>
        <w:ind w:left="567" w:hanging="283"/>
        <w:jc w:val="both"/>
        <w:rPr>
          <w:rFonts w:ascii="Verdana" w:hAnsi="Verdana"/>
          <w:sz w:val="18"/>
          <w:szCs w:val="18"/>
          <w:lang w:eastAsia="pl-PL"/>
        </w:rPr>
      </w:pPr>
      <w:r w:rsidRPr="002820F4">
        <w:rPr>
          <w:rFonts w:ascii="Verdana" w:hAnsi="Verdana"/>
          <w:sz w:val="18"/>
          <w:szCs w:val="18"/>
          <w:lang w:eastAsia="pl-PL"/>
        </w:rPr>
        <w:t>Jeżeli Wykonawca zmieni albo zrezygnuje z podwykonawcy będącego podmiotem, na którego zasoby Wykonawca powoływał się, na zasadach określonych w art. 22a ust. 1 ustawy,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117F28" w:rsidRPr="002820F4" w:rsidRDefault="00C67E4E">
      <w:pPr>
        <w:pStyle w:val="Teksttreci0"/>
        <w:numPr>
          <w:ilvl w:val="0"/>
          <w:numId w:val="25"/>
        </w:numPr>
        <w:shd w:val="clear" w:color="auto" w:fill="auto"/>
        <w:tabs>
          <w:tab w:val="left" w:pos="2415"/>
        </w:tabs>
        <w:spacing w:before="0" w:after="0" w:line="360" w:lineRule="auto"/>
        <w:ind w:left="567" w:hanging="283"/>
        <w:jc w:val="both"/>
        <w:rPr>
          <w:rFonts w:ascii="Verdana" w:hAnsi="Verdana"/>
          <w:sz w:val="18"/>
          <w:szCs w:val="18"/>
        </w:rPr>
      </w:pPr>
      <w:r w:rsidRPr="002820F4">
        <w:rPr>
          <w:rFonts w:ascii="Verdana" w:hAnsi="Verdana"/>
          <w:sz w:val="18"/>
          <w:szCs w:val="18"/>
        </w:rPr>
        <w:t>Jeżeli powierzenie podwykonawcy wykonania części zamówienia na usługi następuje w trakcie jego realizacji, Wykonawca na żądanie Zamawiającego przedstawia oświadczenie, o którym mowa w art. 25a ust. 1, lub oświadczenia lub dokumenty potwierdzające brak podstaw wykluczenia wobec tego podwykonawcy.</w:t>
      </w:r>
    </w:p>
    <w:p w:rsidR="00117F28" w:rsidRPr="002820F4" w:rsidRDefault="00C67E4E">
      <w:pPr>
        <w:pStyle w:val="Teksttreci0"/>
        <w:numPr>
          <w:ilvl w:val="0"/>
          <w:numId w:val="25"/>
        </w:numPr>
        <w:shd w:val="clear" w:color="auto" w:fill="auto"/>
        <w:tabs>
          <w:tab w:val="left" w:pos="1302"/>
        </w:tabs>
        <w:spacing w:before="0" w:after="0" w:line="360" w:lineRule="auto"/>
        <w:ind w:left="567" w:right="20" w:hanging="283"/>
        <w:jc w:val="both"/>
        <w:rPr>
          <w:rFonts w:ascii="Verdana" w:hAnsi="Verdana"/>
          <w:sz w:val="18"/>
          <w:szCs w:val="18"/>
        </w:rPr>
      </w:pPr>
      <w:r w:rsidRPr="002820F4">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w:t>
      </w:r>
    </w:p>
    <w:p w:rsidR="00117F28" w:rsidRPr="002820F4" w:rsidRDefault="00C67E4E">
      <w:pPr>
        <w:pStyle w:val="Teksttreci0"/>
        <w:numPr>
          <w:ilvl w:val="0"/>
          <w:numId w:val="25"/>
        </w:numPr>
        <w:shd w:val="clear" w:color="auto" w:fill="auto"/>
        <w:spacing w:before="0" w:after="0" w:line="360" w:lineRule="auto"/>
        <w:ind w:left="567" w:right="20" w:hanging="283"/>
        <w:jc w:val="both"/>
        <w:rPr>
          <w:rFonts w:ascii="Verdana" w:hAnsi="Verdana" w:cs="Arial"/>
          <w:sz w:val="18"/>
          <w:szCs w:val="18"/>
        </w:rPr>
      </w:pPr>
      <w:r w:rsidRPr="002820F4">
        <w:rPr>
          <w:rFonts w:ascii="Verdana" w:hAnsi="Verdana"/>
          <w:sz w:val="18"/>
          <w:szCs w:val="18"/>
        </w:rPr>
        <w:t xml:space="preserve">Powierzenie wykonania części przedmiotu zamówienia Podwykonawcy lub Podwykonawcom wymaga zawarcia </w:t>
      </w:r>
      <w:r w:rsidRPr="002820F4">
        <w:rPr>
          <w:rFonts w:ascii="Verdana" w:hAnsi="Verdana"/>
          <w:b/>
          <w:sz w:val="18"/>
          <w:szCs w:val="18"/>
        </w:rPr>
        <w:t>umowy o podwykonawstwo</w:t>
      </w:r>
      <w:r w:rsidRPr="002820F4">
        <w:rPr>
          <w:rFonts w:ascii="Verdana" w:hAnsi="Verdana"/>
          <w:sz w:val="18"/>
          <w:szCs w:val="18"/>
        </w:rPr>
        <w:t>.</w:t>
      </w:r>
    </w:p>
    <w:p w:rsidR="00117F28" w:rsidRPr="002820F4" w:rsidRDefault="00C67E4E">
      <w:pPr>
        <w:pStyle w:val="Akapitzlist"/>
        <w:numPr>
          <w:ilvl w:val="0"/>
          <w:numId w:val="25"/>
        </w:numPr>
        <w:suppressAutoHyphens w:val="0"/>
        <w:spacing w:line="360" w:lineRule="auto"/>
        <w:ind w:left="567" w:hanging="283"/>
        <w:jc w:val="both"/>
        <w:rPr>
          <w:rFonts w:ascii="Verdana" w:hAnsi="Verdana" w:cs="Arial"/>
          <w:sz w:val="18"/>
          <w:szCs w:val="18"/>
        </w:rPr>
      </w:pPr>
      <w:r w:rsidRPr="002820F4">
        <w:rPr>
          <w:rFonts w:ascii="Verdana" w:hAnsi="Verdana" w:cs="Arial"/>
          <w:sz w:val="18"/>
          <w:szCs w:val="18"/>
        </w:rPr>
        <w:t>Umowa o podwykonawstwo powinno być dokonana w formie pisemnej – należy przez to rozumieć umowę o charakterze odpłatnym, której przedmiotem są usługi stanowiące część zamówienia publicznego, zawartą między wybranym przez Zamawiającego Wykonawcą a innym podmiotem (podwykonawcą),</w:t>
      </w:r>
    </w:p>
    <w:p w:rsidR="00117F28" w:rsidRPr="002820F4" w:rsidRDefault="00C67E4E">
      <w:pPr>
        <w:pStyle w:val="Akapitzlist"/>
        <w:numPr>
          <w:ilvl w:val="0"/>
          <w:numId w:val="25"/>
        </w:numPr>
        <w:spacing w:line="360" w:lineRule="auto"/>
        <w:ind w:left="567" w:hanging="283"/>
        <w:jc w:val="both"/>
        <w:rPr>
          <w:rFonts w:ascii="Verdana" w:hAnsi="Verdana" w:cs="Arial"/>
          <w:b/>
          <w:sz w:val="18"/>
          <w:szCs w:val="18"/>
        </w:rPr>
      </w:pPr>
      <w:r w:rsidRPr="002820F4">
        <w:rPr>
          <w:rFonts w:ascii="Verdana" w:hAnsi="Verdana" w:cs="Arial"/>
          <w:sz w:val="18"/>
          <w:szCs w:val="18"/>
          <w:u w:val="single"/>
        </w:rPr>
        <w:t>Wymagania dotyczące umowy o podwykonawstwo</w:t>
      </w:r>
      <w:r w:rsidRPr="002820F4">
        <w:rPr>
          <w:rFonts w:ascii="Verdana" w:hAnsi="Verdana" w:cs="Arial"/>
          <w:sz w:val="18"/>
          <w:szCs w:val="18"/>
        </w:rPr>
        <w:t xml:space="preserve">, której przedmiotem są usługi, których niespełnienie spowoduje zgłoszenie przez Zamawiającego odpowiednio zastrzeżeń lub sprzeciwu, znajdują się w projekcie umowy, stanowiącym </w:t>
      </w:r>
      <w:r w:rsidRPr="002820F4">
        <w:rPr>
          <w:rFonts w:ascii="Verdana" w:hAnsi="Verdana" w:cs="Arial"/>
          <w:b/>
          <w:sz w:val="18"/>
          <w:szCs w:val="18"/>
        </w:rPr>
        <w:t xml:space="preserve">Załącznik Nr 9 do SIWZ. </w:t>
      </w:r>
    </w:p>
    <w:p w:rsidR="00117F28" w:rsidRPr="002820F4" w:rsidRDefault="00C67E4E">
      <w:pPr>
        <w:pStyle w:val="Akapitzlist"/>
        <w:numPr>
          <w:ilvl w:val="0"/>
          <w:numId w:val="25"/>
        </w:numPr>
        <w:suppressAutoHyphens w:val="0"/>
        <w:spacing w:line="360" w:lineRule="auto"/>
        <w:ind w:left="567" w:hanging="283"/>
        <w:jc w:val="both"/>
        <w:rPr>
          <w:rFonts w:ascii="Verdana" w:hAnsi="Verdana"/>
          <w:sz w:val="18"/>
          <w:szCs w:val="18"/>
        </w:rPr>
      </w:pPr>
      <w:r w:rsidRPr="002820F4">
        <w:rPr>
          <w:rFonts w:ascii="Verdana" w:hAnsi="Verdana"/>
          <w:sz w:val="18"/>
          <w:szCs w:val="18"/>
        </w:rPr>
        <w:t xml:space="preserve">W przypadku powierzenia części zamówienia podwykonawcom, Wykonawca ponosi odpowiedzialność za należyte wykonanie tego zamówienia oraz odpowiada za zapłatę wynagrodzenia za prace wykonane przez podwykonawców. Zlecenie wykonania części przedmiotu zamówienia podwykonawcom nie zmienia zobowiązań Wykonawcy wobec Zamawiającego. Za wykonanie tej części Wykonawca odpowiedzialny jest za działania, uchybienia i zaniechania podwykonawców i ich pracowników jak za własne. </w:t>
      </w:r>
    </w:p>
    <w:p w:rsidR="00117F28" w:rsidRPr="002820F4" w:rsidRDefault="00C67E4E">
      <w:pPr>
        <w:tabs>
          <w:tab w:val="left" w:pos="371"/>
          <w:tab w:val="left" w:pos="720"/>
        </w:tabs>
        <w:spacing w:line="360" w:lineRule="auto"/>
        <w:ind w:left="11"/>
        <w:jc w:val="both"/>
        <w:rPr>
          <w:rFonts w:ascii="Verdana" w:hAnsi="Verdana" w:cs="Arial Unicode MS"/>
          <w:b/>
          <w:sz w:val="18"/>
          <w:szCs w:val="18"/>
          <w:highlight w:val="lightGray"/>
        </w:rPr>
      </w:pPr>
      <w:r w:rsidRPr="002820F4">
        <w:rPr>
          <w:rFonts w:ascii="Verdana" w:hAnsi="Verdana" w:cs="Tahoma"/>
          <w:b/>
          <w:bCs/>
          <w:sz w:val="18"/>
          <w:szCs w:val="18"/>
          <w:highlight w:val="lightGray"/>
        </w:rPr>
        <w:t xml:space="preserve">Rozdział IV. </w:t>
      </w:r>
      <w:r w:rsidRPr="002820F4">
        <w:rPr>
          <w:rFonts w:ascii="Verdana" w:hAnsi="Verdana" w:cs="Arial Unicode MS"/>
          <w:b/>
          <w:sz w:val="18"/>
          <w:szCs w:val="18"/>
          <w:highlight w:val="lightGray"/>
        </w:rPr>
        <w:t>Podstawy wykluczenia</w:t>
      </w:r>
    </w:p>
    <w:p w:rsidR="00117F28" w:rsidRPr="002820F4" w:rsidRDefault="00C67E4E">
      <w:pPr>
        <w:pStyle w:val="Teksttreci0"/>
        <w:numPr>
          <w:ilvl w:val="0"/>
          <w:numId w:val="44"/>
        </w:numPr>
        <w:shd w:val="clear" w:color="auto" w:fill="auto"/>
        <w:spacing w:before="0" w:after="0" w:line="360" w:lineRule="auto"/>
        <w:ind w:left="284" w:right="20" w:hanging="284"/>
        <w:jc w:val="both"/>
        <w:rPr>
          <w:rFonts w:ascii="Verdana" w:hAnsi="Verdana"/>
          <w:sz w:val="18"/>
          <w:szCs w:val="18"/>
        </w:rPr>
      </w:pPr>
      <w:r w:rsidRPr="002820F4">
        <w:rPr>
          <w:rFonts w:ascii="Verdana" w:hAnsi="Verdana"/>
          <w:sz w:val="18"/>
          <w:szCs w:val="18"/>
        </w:rPr>
        <w:t xml:space="preserve">Z postępowania o udzielenie zamówienia wyklucza się Wykonawcę, w stosunku do którego zachodzi którakolwiek z okoliczności, o których mowa w art. 24 ust 1 pkt 12-23 ustawy </w:t>
      </w:r>
      <w:r w:rsidRPr="002820F4">
        <w:rPr>
          <w:rFonts w:ascii="Verdana" w:hAnsi="Verdana" w:cs="Arial"/>
          <w:sz w:val="18"/>
          <w:szCs w:val="18"/>
        </w:rPr>
        <w:t>(obligatoryjne przesłanki wykluczenia Wykonawcy).</w:t>
      </w:r>
    </w:p>
    <w:p w:rsidR="00117F28" w:rsidRPr="002820F4" w:rsidRDefault="00C67E4E">
      <w:pPr>
        <w:pStyle w:val="Teksttreci0"/>
        <w:numPr>
          <w:ilvl w:val="0"/>
          <w:numId w:val="44"/>
        </w:numPr>
        <w:shd w:val="clear" w:color="auto" w:fill="auto"/>
        <w:spacing w:before="0" w:after="0" w:line="360" w:lineRule="auto"/>
        <w:ind w:left="284" w:right="20" w:hanging="284"/>
        <w:jc w:val="both"/>
        <w:rPr>
          <w:rFonts w:ascii="Verdana" w:hAnsi="Verdana"/>
          <w:sz w:val="18"/>
          <w:szCs w:val="18"/>
        </w:rPr>
      </w:pPr>
      <w:r w:rsidRPr="002820F4">
        <w:rPr>
          <w:rFonts w:ascii="Verdana" w:hAnsi="Verdana" w:cs="Verdana"/>
          <w:sz w:val="18"/>
          <w:szCs w:val="18"/>
        </w:rPr>
        <w:t xml:space="preserve">Dodatkowo Zamawiający wykluczy z postępowania o udzielenie zamówienia publicznego Wykonawcę, w stosunku do którego zachodzą okoliczności określone w art. 24 ust. 5 ustawy </w:t>
      </w:r>
      <w:r w:rsidRPr="002820F4">
        <w:rPr>
          <w:rFonts w:ascii="Verdana" w:hAnsi="Verdana" w:cs="Arial"/>
          <w:sz w:val="18"/>
          <w:szCs w:val="18"/>
        </w:rPr>
        <w:t>(fakultatywne przesłanki wykluczenia Wykonawcy).</w:t>
      </w:r>
    </w:p>
    <w:p w:rsidR="00117F28" w:rsidRPr="002820F4" w:rsidRDefault="00C67E4E">
      <w:pPr>
        <w:pStyle w:val="Teksttreci0"/>
        <w:numPr>
          <w:ilvl w:val="0"/>
          <w:numId w:val="44"/>
        </w:numPr>
        <w:shd w:val="clear" w:color="auto" w:fill="auto"/>
        <w:spacing w:before="0" w:after="0" w:line="360" w:lineRule="auto"/>
        <w:ind w:left="284" w:right="20" w:hanging="284"/>
        <w:jc w:val="both"/>
        <w:rPr>
          <w:rFonts w:ascii="Verdana" w:hAnsi="Verdana"/>
          <w:sz w:val="18"/>
          <w:szCs w:val="18"/>
        </w:rPr>
      </w:pPr>
      <w:r w:rsidRPr="002820F4">
        <w:rPr>
          <w:rFonts w:ascii="Verdana" w:hAnsi="Verdana"/>
          <w:sz w:val="18"/>
          <w:szCs w:val="18"/>
        </w:rPr>
        <w:t>Wykonawca, który podlega wykluczeniu na podstawie art. 24 ust. 1 pkt 13 i 14 oraz 16-20 ustawy lub art. 24 ust. 5 ustawy, może przedstawić dowody na to, że podjęte przez niego środki są wystarczające do wykazania jego rzetelności, w szczególności udowodnić napra</w:t>
      </w:r>
      <w:r w:rsidRPr="002820F4">
        <w:rPr>
          <w:rFonts w:ascii="Verdana" w:hAnsi="Verdana"/>
          <w:sz w:val="18"/>
          <w:szCs w:val="18"/>
        </w:rPr>
        <w:softHyphen/>
        <w:t>wienie szkody wyrządzonej przestępstwem lub przestępstwem skarbowym, zadośćuczynienie pieniężne za doznaną krzywdę lub naprawienie szkody, wyczerpujące wyjaśnienie stanu fak</w:t>
      </w:r>
      <w:r w:rsidRPr="002820F4">
        <w:rPr>
          <w:rFonts w:ascii="Verdana" w:hAnsi="Verdana"/>
          <w:sz w:val="18"/>
          <w:szCs w:val="18"/>
        </w:rPr>
        <w:softHyphen/>
        <w:t>tycznego oraz współpracę z organami ścigania oraz podjęcie konkretnych środków technicz</w:t>
      </w:r>
      <w:r w:rsidRPr="002820F4">
        <w:rPr>
          <w:rFonts w:ascii="Verdana" w:hAnsi="Verdana"/>
          <w:sz w:val="18"/>
          <w:szCs w:val="18"/>
        </w:rPr>
        <w:softHyphen/>
        <w:t>nych, organizacyjnych i kadrowych, które są odpowiednie dla zapobiegania dalszym prze</w:t>
      </w:r>
      <w:r w:rsidRPr="002820F4">
        <w:rPr>
          <w:rFonts w:ascii="Verdana" w:hAnsi="Verdana"/>
          <w:sz w:val="18"/>
          <w:szCs w:val="18"/>
        </w:rPr>
        <w:softHyphen/>
        <w:t>stępstwom lub przestępstwom skarbowym lub nieprawidłowemu postępowaniu Wykonawcy. Regulacji, o której mowa w zdaniu pierwszym nie stosuje się, jeżeli wobec Wykonawcy, bę</w:t>
      </w:r>
      <w:r w:rsidRPr="002820F4">
        <w:rPr>
          <w:rFonts w:ascii="Verdana" w:hAnsi="Verdana"/>
          <w:sz w:val="18"/>
          <w:szCs w:val="18"/>
        </w:rPr>
        <w:softHyphen/>
        <w:t>dącego podmiotem zbiorowym, orzeczono prawomocnym wyrokiem sądu zakaz ubiegania się o udzielenie zamówienia oraz nie upłynął określony w tym wyroku okres obowiązywania te</w:t>
      </w:r>
      <w:r w:rsidRPr="002820F4">
        <w:rPr>
          <w:rFonts w:ascii="Verdana" w:hAnsi="Verdana"/>
          <w:sz w:val="18"/>
          <w:szCs w:val="18"/>
        </w:rPr>
        <w:softHyphen/>
        <w:t>go zakazu.</w:t>
      </w:r>
    </w:p>
    <w:p w:rsidR="00117F28" w:rsidRPr="002820F4" w:rsidRDefault="00C67E4E">
      <w:pPr>
        <w:pStyle w:val="Teksttreci0"/>
        <w:numPr>
          <w:ilvl w:val="0"/>
          <w:numId w:val="44"/>
        </w:numPr>
        <w:shd w:val="clear" w:color="auto" w:fill="auto"/>
        <w:spacing w:before="0" w:after="0" w:line="360" w:lineRule="auto"/>
        <w:ind w:left="284" w:right="23" w:hanging="284"/>
        <w:jc w:val="both"/>
      </w:pPr>
      <w:r w:rsidRPr="002820F4">
        <w:rPr>
          <w:rFonts w:ascii="Verdana" w:hAnsi="Verdana"/>
          <w:sz w:val="18"/>
          <w:szCs w:val="18"/>
        </w:rPr>
        <w:t>Wykonawca nie podlega wykluczeniu, jeżeli Zamawiający, uwzględniając wagę i szczególne okoliczności czynu Wykonawcy, uzna za wystarczające dowody przedstawione na podstawie    ust. 3 powyżej.</w:t>
      </w:r>
    </w:p>
    <w:p w:rsidR="00117F28" w:rsidRPr="002820F4" w:rsidRDefault="00C67E4E">
      <w:pPr>
        <w:pStyle w:val="Teksttreci0"/>
        <w:numPr>
          <w:ilvl w:val="0"/>
          <w:numId w:val="44"/>
        </w:numPr>
        <w:shd w:val="clear" w:color="auto" w:fill="auto"/>
        <w:spacing w:before="0" w:after="0" w:line="360" w:lineRule="auto"/>
        <w:ind w:left="284" w:right="20" w:hanging="284"/>
        <w:jc w:val="both"/>
        <w:rPr>
          <w:rFonts w:ascii="Verdana" w:hAnsi="Verdana"/>
          <w:sz w:val="18"/>
          <w:szCs w:val="18"/>
        </w:rPr>
      </w:pPr>
      <w:r w:rsidRPr="002820F4">
        <w:rPr>
          <w:rFonts w:ascii="Verdana" w:hAnsi="Verdana"/>
          <w:sz w:val="18"/>
          <w:szCs w:val="18"/>
        </w:rPr>
        <w:t>Zamawiający może wykluczyć Wykonawcę na każdym etapie postępowania o udzielenie zamówienia.</w:t>
      </w:r>
    </w:p>
    <w:p w:rsidR="00117F28" w:rsidRPr="002820F4" w:rsidRDefault="00C67E4E">
      <w:pPr>
        <w:pStyle w:val="Teksttreci0"/>
        <w:shd w:val="clear" w:color="auto" w:fill="auto"/>
        <w:spacing w:before="0" w:after="0" w:line="360" w:lineRule="auto"/>
        <w:ind w:right="23" w:firstLine="0"/>
        <w:jc w:val="both"/>
        <w:rPr>
          <w:rFonts w:ascii="Verdana" w:hAnsi="Verdana"/>
          <w:b/>
          <w:sz w:val="18"/>
          <w:szCs w:val="18"/>
        </w:rPr>
      </w:pPr>
      <w:r w:rsidRPr="002820F4">
        <w:rPr>
          <w:rFonts w:ascii="Verdana" w:hAnsi="Verdana" w:cs="Tahoma"/>
          <w:b/>
          <w:bCs/>
          <w:sz w:val="18"/>
          <w:szCs w:val="18"/>
          <w:highlight w:val="lightGray"/>
        </w:rPr>
        <w:t xml:space="preserve">Rozdział </w:t>
      </w:r>
      <w:r w:rsidRPr="002820F4">
        <w:rPr>
          <w:rFonts w:ascii="Verdana" w:hAnsi="Verdana"/>
          <w:b/>
          <w:sz w:val="18"/>
          <w:szCs w:val="18"/>
          <w:highlight w:val="lightGray"/>
        </w:rPr>
        <w:t>V.</w:t>
      </w:r>
      <w:r w:rsidRPr="002820F4">
        <w:rPr>
          <w:rFonts w:ascii="Verdana" w:hAnsi="Verdana"/>
          <w:sz w:val="18"/>
          <w:szCs w:val="18"/>
          <w:highlight w:val="lightGray"/>
        </w:rPr>
        <w:t xml:space="preserve"> </w:t>
      </w:r>
      <w:r w:rsidRPr="002820F4">
        <w:rPr>
          <w:rFonts w:ascii="Verdana" w:hAnsi="Verdana"/>
          <w:b/>
          <w:sz w:val="18"/>
          <w:szCs w:val="18"/>
          <w:highlight w:val="lightGray"/>
        </w:rPr>
        <w:t>Wykaz oświadczeń lub dokumentów, potwierdzających spełnianie warunków udziału w postępowaniu oraz brak podstaw wykluczenia:</w:t>
      </w:r>
    </w:p>
    <w:p w:rsidR="00117F28" w:rsidRPr="002820F4" w:rsidRDefault="00C67E4E">
      <w:pPr>
        <w:pStyle w:val="Teksttreci0"/>
        <w:numPr>
          <w:ilvl w:val="0"/>
          <w:numId w:val="34"/>
        </w:numPr>
        <w:shd w:val="clear" w:color="auto" w:fill="auto"/>
        <w:spacing w:before="0" w:after="0" w:line="360" w:lineRule="auto"/>
        <w:ind w:left="284" w:right="20" w:hanging="284"/>
        <w:jc w:val="both"/>
        <w:rPr>
          <w:rFonts w:ascii="Verdana" w:hAnsi="Verdana"/>
          <w:sz w:val="18"/>
          <w:szCs w:val="18"/>
        </w:rPr>
      </w:pPr>
      <w:r w:rsidRPr="002820F4">
        <w:rPr>
          <w:rFonts w:ascii="Verdana" w:hAnsi="Verdana"/>
          <w:sz w:val="18"/>
          <w:szCs w:val="18"/>
        </w:rPr>
        <w:t xml:space="preserve">Do Formularza Oferty – wg wzoru stanowiącego </w:t>
      </w:r>
      <w:r w:rsidRPr="002820F4">
        <w:rPr>
          <w:rFonts w:ascii="Verdana" w:hAnsi="Verdana"/>
          <w:b/>
          <w:sz w:val="18"/>
          <w:szCs w:val="18"/>
        </w:rPr>
        <w:t>Załącznik Nr 3 do SIWZ</w:t>
      </w:r>
      <w:r w:rsidRPr="002820F4">
        <w:rPr>
          <w:rFonts w:ascii="Verdana" w:hAnsi="Verdana"/>
          <w:sz w:val="18"/>
          <w:szCs w:val="18"/>
        </w:rPr>
        <w:t>, Wykonawca zobowiązany jest dołączyć, aktualne na dzień składania ofert oświadczenie stanowiące wstępne potwierdzenie, że Wykonawca:</w:t>
      </w:r>
    </w:p>
    <w:p w:rsidR="00117F28" w:rsidRPr="002820F4" w:rsidRDefault="00C67E4E">
      <w:pPr>
        <w:pStyle w:val="Nagwek32"/>
        <w:keepNext/>
        <w:keepLines/>
        <w:numPr>
          <w:ilvl w:val="0"/>
          <w:numId w:val="35"/>
        </w:numPr>
        <w:shd w:val="clear" w:color="auto" w:fill="auto"/>
        <w:spacing w:before="0" w:line="360" w:lineRule="auto"/>
        <w:ind w:left="567" w:hanging="283"/>
        <w:jc w:val="both"/>
        <w:rPr>
          <w:rFonts w:ascii="Verdana" w:hAnsi="Verdana"/>
          <w:sz w:val="18"/>
          <w:szCs w:val="18"/>
        </w:rPr>
      </w:pPr>
      <w:bookmarkStart w:id="0" w:name="bookmark5"/>
      <w:bookmarkEnd w:id="0"/>
      <w:r w:rsidRPr="002820F4">
        <w:rPr>
          <w:rFonts w:ascii="Verdana" w:hAnsi="Verdana"/>
          <w:sz w:val="18"/>
          <w:szCs w:val="18"/>
        </w:rPr>
        <w:t>nie podlega wykluczeniu z postępowania,</w:t>
      </w:r>
    </w:p>
    <w:p w:rsidR="00117F28" w:rsidRPr="002820F4" w:rsidRDefault="00C67E4E">
      <w:pPr>
        <w:pStyle w:val="Nagwek32"/>
        <w:keepNext/>
        <w:keepLines/>
        <w:numPr>
          <w:ilvl w:val="0"/>
          <w:numId w:val="35"/>
        </w:numPr>
        <w:shd w:val="clear" w:color="auto" w:fill="auto"/>
        <w:spacing w:before="0" w:line="360" w:lineRule="auto"/>
        <w:ind w:left="567" w:hanging="283"/>
        <w:jc w:val="both"/>
        <w:rPr>
          <w:rFonts w:ascii="Verdana" w:hAnsi="Verdana"/>
          <w:sz w:val="18"/>
          <w:szCs w:val="18"/>
        </w:rPr>
      </w:pPr>
      <w:bookmarkStart w:id="1" w:name="bookmark6"/>
      <w:bookmarkEnd w:id="1"/>
      <w:r w:rsidRPr="002820F4">
        <w:rPr>
          <w:rFonts w:ascii="Verdana" w:hAnsi="Verdana"/>
          <w:sz w:val="18"/>
          <w:szCs w:val="18"/>
        </w:rPr>
        <w:t>spełnia warunki udziału w postępowaniu o zamówienie publiczne.</w:t>
      </w:r>
    </w:p>
    <w:p w:rsidR="00117F28" w:rsidRPr="002820F4" w:rsidRDefault="00C67E4E">
      <w:pPr>
        <w:pStyle w:val="Teksttreci0"/>
        <w:numPr>
          <w:ilvl w:val="0"/>
          <w:numId w:val="34"/>
        </w:numPr>
        <w:shd w:val="clear" w:color="auto" w:fill="auto"/>
        <w:spacing w:before="0" w:after="0" w:line="360" w:lineRule="auto"/>
        <w:ind w:left="284" w:right="20" w:hanging="284"/>
        <w:jc w:val="both"/>
        <w:rPr>
          <w:rFonts w:ascii="Verdana" w:hAnsi="Verdana"/>
          <w:sz w:val="18"/>
          <w:szCs w:val="18"/>
        </w:rPr>
      </w:pPr>
      <w:r w:rsidRPr="002820F4">
        <w:rPr>
          <w:rFonts w:ascii="Verdana" w:hAnsi="Verdana"/>
          <w:sz w:val="18"/>
          <w:szCs w:val="18"/>
        </w:rPr>
        <w:t>W celu wykazania braku podstaw do wykluczenia z postępowania o udzielenie zamówienia, Wykonawca składa oświadczenie, o którym mowa w art. 25a ust. 1 ustawy:</w:t>
      </w:r>
    </w:p>
    <w:p w:rsidR="00117F28" w:rsidRPr="002820F4" w:rsidRDefault="00C67E4E">
      <w:pPr>
        <w:pStyle w:val="Teksttreci0"/>
        <w:numPr>
          <w:ilvl w:val="0"/>
          <w:numId w:val="36"/>
        </w:numPr>
        <w:shd w:val="clear" w:color="auto" w:fill="auto"/>
        <w:spacing w:before="0" w:after="0" w:line="360" w:lineRule="auto"/>
        <w:ind w:left="567" w:right="20" w:hanging="283"/>
        <w:jc w:val="both"/>
        <w:rPr>
          <w:rFonts w:ascii="Verdana" w:hAnsi="Verdana"/>
          <w:sz w:val="18"/>
          <w:szCs w:val="18"/>
        </w:rPr>
      </w:pPr>
      <w:r w:rsidRPr="002820F4">
        <w:rPr>
          <w:rFonts w:ascii="Verdana" w:hAnsi="Verdana"/>
          <w:sz w:val="18"/>
          <w:szCs w:val="18"/>
        </w:rPr>
        <w:t>oświadczenie o braku podstaw do wykluczenia z postępowania w zakresie art. 24 ust. 1 pkt 12 - 23 ustawy, oraz</w:t>
      </w:r>
    </w:p>
    <w:p w:rsidR="00117F28" w:rsidRPr="002820F4" w:rsidRDefault="00C67E4E">
      <w:pPr>
        <w:pStyle w:val="Teksttreci0"/>
        <w:numPr>
          <w:ilvl w:val="0"/>
          <w:numId w:val="36"/>
        </w:numPr>
        <w:shd w:val="clear" w:color="auto" w:fill="auto"/>
        <w:spacing w:before="0" w:after="0" w:line="360" w:lineRule="auto"/>
        <w:ind w:left="567" w:right="20" w:hanging="283"/>
        <w:jc w:val="both"/>
      </w:pPr>
      <w:r w:rsidRPr="002820F4">
        <w:rPr>
          <w:rFonts w:ascii="Verdana" w:hAnsi="Verdana"/>
          <w:sz w:val="18"/>
          <w:szCs w:val="18"/>
        </w:rPr>
        <w:t>oświadczenie o braku podstaw do wykluczenia z postępowania w zakresie art. 24 ust. 5 pkt ustawy - wg wzoru stanowiącego</w:t>
      </w:r>
      <w:r w:rsidRPr="002820F4">
        <w:rPr>
          <w:rFonts w:ascii="Verdana" w:hAnsi="Verdana"/>
          <w:b/>
          <w:sz w:val="18"/>
          <w:szCs w:val="18"/>
        </w:rPr>
        <w:t xml:space="preserve"> Załącznik Nr 5 do SIWZ</w:t>
      </w:r>
      <w:r w:rsidRPr="002820F4">
        <w:rPr>
          <w:rFonts w:ascii="Verdana" w:hAnsi="Verdana"/>
          <w:sz w:val="18"/>
          <w:szCs w:val="18"/>
        </w:rPr>
        <w:t>.</w:t>
      </w:r>
    </w:p>
    <w:p w:rsidR="00117F28" w:rsidRPr="002820F4" w:rsidRDefault="00C67E4E">
      <w:pPr>
        <w:pStyle w:val="Teksttreci0"/>
        <w:numPr>
          <w:ilvl w:val="0"/>
          <w:numId w:val="34"/>
        </w:numPr>
        <w:shd w:val="clear" w:color="auto" w:fill="auto"/>
        <w:spacing w:before="0" w:after="0" w:line="360" w:lineRule="auto"/>
        <w:ind w:left="284" w:right="20" w:hanging="284"/>
        <w:jc w:val="both"/>
        <w:rPr>
          <w:rFonts w:ascii="Verdana" w:hAnsi="Verdana"/>
          <w:sz w:val="18"/>
          <w:szCs w:val="18"/>
        </w:rPr>
      </w:pPr>
      <w:r w:rsidRPr="002820F4">
        <w:rPr>
          <w:rFonts w:ascii="Verdana" w:hAnsi="Verdana"/>
          <w:sz w:val="18"/>
          <w:szCs w:val="18"/>
        </w:rPr>
        <w:t xml:space="preserve">W celu oceny spełniania warunków udziału w postępowaniu określonych przez Zamawiającego w Rozdziale III.  ust. 1 pkt 2) SIWZ, Wykonawca składa oświadczenie w zakresie, o którym mowa w art. 22 ust. 1 pkt 2) i ust. 1b ustawy - wg wzoru stanowiącego </w:t>
      </w:r>
      <w:r w:rsidRPr="002820F4">
        <w:rPr>
          <w:rFonts w:ascii="Verdana" w:hAnsi="Verdana"/>
          <w:b/>
          <w:sz w:val="18"/>
          <w:szCs w:val="18"/>
        </w:rPr>
        <w:t>Załącznik Nr 4 do SIWZ</w:t>
      </w:r>
      <w:r w:rsidRPr="002820F4">
        <w:rPr>
          <w:rFonts w:ascii="Verdana" w:hAnsi="Verdana"/>
          <w:sz w:val="18"/>
          <w:szCs w:val="18"/>
        </w:rPr>
        <w:t>.</w:t>
      </w:r>
    </w:p>
    <w:p w:rsidR="00117F28" w:rsidRPr="002820F4" w:rsidRDefault="00C67E4E">
      <w:pPr>
        <w:pStyle w:val="Teksttreci0"/>
        <w:numPr>
          <w:ilvl w:val="0"/>
          <w:numId w:val="34"/>
        </w:numPr>
        <w:shd w:val="clear" w:color="auto" w:fill="auto"/>
        <w:spacing w:before="0" w:after="0" w:line="360" w:lineRule="auto"/>
        <w:ind w:left="284" w:right="23" w:hanging="284"/>
        <w:jc w:val="both"/>
        <w:rPr>
          <w:rFonts w:ascii="Verdana" w:hAnsi="Verdana"/>
          <w:sz w:val="18"/>
          <w:szCs w:val="18"/>
        </w:rPr>
      </w:pPr>
      <w:r w:rsidRPr="002820F4">
        <w:rPr>
          <w:rFonts w:ascii="Verdana" w:hAnsi="Verdana"/>
          <w:sz w:val="18"/>
          <w:szCs w:val="18"/>
        </w:rPr>
        <w:t>Wykonawca, który powołuje się na zasoby innych podmiotów, w celu wykazania braku istnienia wobec nich podstaw wykluczenia oraz spełniania, w zakresie, w jakim powołuje się na ich zasoby, warunków udziału w postępowaniu - zamieszcza informacje o tych podmiotach w oświadczeniu, o którym mowa w ust. 2 i 3 powyżej.</w:t>
      </w:r>
    </w:p>
    <w:p w:rsidR="00117F28" w:rsidRPr="002820F4" w:rsidRDefault="00C67E4E">
      <w:pPr>
        <w:pStyle w:val="Standard"/>
        <w:numPr>
          <w:ilvl w:val="0"/>
          <w:numId w:val="34"/>
        </w:numPr>
        <w:spacing w:line="360" w:lineRule="auto"/>
        <w:ind w:left="284" w:right="20" w:hanging="284"/>
        <w:jc w:val="both"/>
        <w:rPr>
          <w:rFonts w:ascii="Verdana" w:eastAsia="Arial" w:hAnsi="Verdana"/>
          <w:b/>
          <w:sz w:val="18"/>
          <w:szCs w:val="18"/>
        </w:rPr>
      </w:pPr>
      <w:r w:rsidRPr="002820F4">
        <w:rPr>
          <w:rFonts w:ascii="Verdana" w:hAnsi="Verdana"/>
          <w:sz w:val="18"/>
          <w:szCs w:val="18"/>
          <w:lang w:eastAsia="ar-SA" w:bidi="ar-SA"/>
        </w:rPr>
        <w:t xml:space="preserve">Jeżeli Wykonawca, wykazując spełnianie warunków, o których mowa w art. 22 ust. 1 ustawy, polega na zasobach innych podmiotów na zasadach określonych w art. 22a ustawy, Zamawiający żąda od Wykonawcy przedstawienia </w:t>
      </w:r>
      <w:r w:rsidRPr="002820F4">
        <w:rPr>
          <w:rFonts w:ascii="Verdana" w:hAnsi="Verdana"/>
          <w:b/>
          <w:sz w:val="18"/>
          <w:szCs w:val="18"/>
          <w:u w:val="single"/>
          <w:lang w:eastAsia="ar-SA" w:bidi="ar-SA"/>
        </w:rPr>
        <w:t>pisemnego zobowiązania tych podmiotów</w:t>
      </w:r>
      <w:r w:rsidRPr="002820F4">
        <w:rPr>
          <w:rFonts w:ascii="Verdana" w:hAnsi="Verdana"/>
          <w:sz w:val="18"/>
          <w:szCs w:val="18"/>
          <w:lang w:eastAsia="ar-SA" w:bidi="ar-SA"/>
        </w:rPr>
        <w:t xml:space="preserve"> do oddania mu do dyspozycji niezbędnych zasobów na potrzeby realizacji zamówienia</w:t>
      </w:r>
      <w:r w:rsidRPr="002820F4">
        <w:rPr>
          <w:rFonts w:ascii="Verdana" w:hAnsi="Verdana"/>
          <w:sz w:val="18"/>
          <w:szCs w:val="18"/>
          <w:lang w:eastAsia="ar-SA"/>
        </w:rPr>
        <w:t xml:space="preserve"> - </w:t>
      </w:r>
      <w:r w:rsidRPr="002820F4">
        <w:rPr>
          <w:rFonts w:ascii="Verdana" w:eastAsia="Arial" w:hAnsi="Verdana"/>
          <w:sz w:val="18"/>
          <w:szCs w:val="18"/>
        </w:rPr>
        <w:t>wg wzoru stanowiącego</w:t>
      </w:r>
      <w:r w:rsidRPr="002820F4">
        <w:rPr>
          <w:rFonts w:ascii="Verdana" w:eastAsia="Arial" w:hAnsi="Verdana"/>
          <w:b/>
          <w:sz w:val="18"/>
          <w:szCs w:val="18"/>
        </w:rPr>
        <w:t xml:space="preserve"> Z</w:t>
      </w:r>
      <w:r w:rsidRPr="002820F4">
        <w:rPr>
          <w:rFonts w:ascii="Verdana" w:eastAsia="Arial" w:hAnsi="Verdana"/>
          <w:b/>
          <w:bCs/>
          <w:sz w:val="18"/>
          <w:szCs w:val="18"/>
        </w:rPr>
        <w:t xml:space="preserve">ałącznik Nr 7 </w:t>
      </w:r>
      <w:r w:rsidRPr="002820F4">
        <w:rPr>
          <w:rFonts w:ascii="Verdana" w:eastAsia="Arial" w:hAnsi="Verdana"/>
          <w:b/>
          <w:sz w:val="18"/>
          <w:szCs w:val="18"/>
        </w:rPr>
        <w:t xml:space="preserve">do SIWZ </w:t>
      </w:r>
      <w:r w:rsidRPr="002820F4">
        <w:rPr>
          <w:rFonts w:ascii="Verdana" w:hAnsi="Verdana"/>
          <w:sz w:val="18"/>
          <w:szCs w:val="18"/>
        </w:rPr>
        <w:t>oraz złożenia oświadczenia, o którym mowa w ust. 2 powyżej (wg wzoru stanowiącego Załącznika Nr 5 do SIWZ) dotyczącego tego podmiotu</w:t>
      </w:r>
      <w:r w:rsidRPr="002820F4">
        <w:rPr>
          <w:rFonts w:ascii="Verdana" w:eastAsia="Arial" w:hAnsi="Verdana"/>
          <w:b/>
          <w:sz w:val="18"/>
          <w:szCs w:val="18"/>
        </w:rPr>
        <w:t xml:space="preserve"> – jeżeli dotyczy.</w:t>
      </w:r>
    </w:p>
    <w:p w:rsidR="00117F28" w:rsidRPr="002820F4" w:rsidRDefault="00C67E4E">
      <w:pPr>
        <w:pStyle w:val="Akapitzlist"/>
        <w:numPr>
          <w:ilvl w:val="0"/>
          <w:numId w:val="34"/>
        </w:numPr>
        <w:tabs>
          <w:tab w:val="left" w:pos="284"/>
        </w:tabs>
        <w:spacing w:line="360" w:lineRule="auto"/>
        <w:ind w:left="284" w:right="20" w:hanging="284"/>
        <w:jc w:val="both"/>
        <w:textAlignment w:val="baseline"/>
        <w:rPr>
          <w:rFonts w:ascii="Verdana" w:eastAsia="Arial" w:hAnsi="Verdana"/>
          <w:b/>
          <w:sz w:val="18"/>
          <w:szCs w:val="18"/>
        </w:rPr>
      </w:pPr>
      <w:r w:rsidRPr="002820F4">
        <w:rPr>
          <w:rFonts w:ascii="Verdana" w:hAnsi="Verdana"/>
          <w:sz w:val="18"/>
          <w:szCs w:val="18"/>
        </w:rPr>
        <w:t xml:space="preserve">W przypadku Wykonawców wspólnie ubiegających się o udzielenie zamówienia, (konsorcjum, spółka cywilna) wymagany jest dokument ustanawiający Pełnomocnika do reprezentowania ich w postępowaniu o udzielenie zamówienia albo reprezentowania w postępowaniu i zawarcia umowy w sprawie niniejszego zamówienia publicznego oraz wymagane jest złożenie oświadczenia w zakresie braku podstaw do wykluczenia, w zakresie w jakim każdy z wykonawców wykazuje spełnianie warunków udziału w postępowaniu – </w:t>
      </w:r>
      <w:r w:rsidRPr="002820F4">
        <w:rPr>
          <w:rFonts w:ascii="Verdana" w:hAnsi="Verdana"/>
          <w:b/>
          <w:sz w:val="18"/>
          <w:szCs w:val="18"/>
        </w:rPr>
        <w:t>jeżeli dotyczy.</w:t>
      </w:r>
    </w:p>
    <w:p w:rsidR="00117F28" w:rsidRPr="002820F4" w:rsidRDefault="00C67E4E">
      <w:pPr>
        <w:pStyle w:val="Teksttreci0"/>
        <w:numPr>
          <w:ilvl w:val="0"/>
          <w:numId w:val="34"/>
        </w:numPr>
        <w:shd w:val="clear" w:color="auto" w:fill="auto"/>
        <w:spacing w:before="0" w:after="0" w:line="360" w:lineRule="auto"/>
        <w:ind w:left="284" w:right="23" w:hanging="284"/>
        <w:jc w:val="both"/>
        <w:rPr>
          <w:rFonts w:ascii="Verdana" w:hAnsi="Verdana"/>
          <w:sz w:val="18"/>
          <w:szCs w:val="18"/>
        </w:rPr>
      </w:pPr>
      <w:r w:rsidRPr="002820F4">
        <w:rPr>
          <w:rFonts w:ascii="Verdana" w:hAnsi="Verdana"/>
          <w:sz w:val="18"/>
          <w:szCs w:val="18"/>
        </w:rPr>
        <w:t>Do oferty należy dołączyć dokumenty, z których wynika prawo do podpisania oferty względ</w:t>
      </w:r>
      <w:r w:rsidRPr="002820F4">
        <w:rPr>
          <w:rFonts w:ascii="Verdana" w:hAnsi="Verdana"/>
          <w:sz w:val="18"/>
          <w:szCs w:val="18"/>
        </w:rPr>
        <w:softHyphen/>
        <w:t>nie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w:t>
      </w:r>
      <w:r w:rsidR="00857BBA" w:rsidRPr="002820F4">
        <w:rPr>
          <w:rFonts w:ascii="Verdana" w:hAnsi="Verdana"/>
          <w:sz w:val="18"/>
          <w:szCs w:val="18"/>
        </w:rPr>
        <w:t>9</w:t>
      </w:r>
      <w:r w:rsidRPr="002820F4">
        <w:rPr>
          <w:rFonts w:ascii="Verdana" w:hAnsi="Verdana"/>
          <w:sz w:val="18"/>
          <w:szCs w:val="18"/>
        </w:rPr>
        <w:t xml:space="preserve"> r. poz. 7</w:t>
      </w:r>
      <w:r w:rsidR="00857BBA" w:rsidRPr="002820F4">
        <w:rPr>
          <w:rFonts w:ascii="Verdana" w:hAnsi="Verdana"/>
          <w:sz w:val="18"/>
          <w:szCs w:val="18"/>
        </w:rPr>
        <w:t>0</w:t>
      </w:r>
      <w:r w:rsidRPr="002820F4">
        <w:rPr>
          <w:rFonts w:ascii="Verdana" w:hAnsi="Verdana"/>
          <w:sz w:val="18"/>
          <w:szCs w:val="18"/>
        </w:rPr>
        <w:t xml:space="preserve">0 z późn.zm.), </w:t>
      </w:r>
      <w:r w:rsidRPr="002820F4">
        <w:rPr>
          <w:rFonts w:ascii="Verdana" w:hAnsi="Verdana"/>
          <w:sz w:val="18"/>
          <w:szCs w:val="18"/>
          <w:u w:val="single"/>
        </w:rPr>
        <w:t>a Wykonawca wskazał to wraz ze złożeniem oferty</w:t>
      </w:r>
      <w:r w:rsidRPr="002820F4">
        <w:rPr>
          <w:rFonts w:ascii="Verdana" w:hAnsi="Verdana"/>
          <w:sz w:val="18"/>
          <w:szCs w:val="18"/>
        </w:rPr>
        <w:t>.</w:t>
      </w:r>
    </w:p>
    <w:p w:rsidR="00117F28" w:rsidRPr="002820F4" w:rsidRDefault="00C67E4E">
      <w:pPr>
        <w:pStyle w:val="Teksttreci0"/>
        <w:numPr>
          <w:ilvl w:val="0"/>
          <w:numId w:val="34"/>
        </w:numPr>
        <w:shd w:val="clear" w:color="auto" w:fill="auto"/>
        <w:spacing w:before="0" w:after="0" w:line="360" w:lineRule="auto"/>
        <w:ind w:left="284" w:right="23" w:hanging="284"/>
        <w:jc w:val="both"/>
        <w:rPr>
          <w:rFonts w:ascii="Verdana" w:hAnsi="Verdana"/>
          <w:sz w:val="18"/>
          <w:szCs w:val="18"/>
        </w:rPr>
      </w:pPr>
      <w:r w:rsidRPr="002820F4">
        <w:rPr>
          <w:rFonts w:ascii="Verdana" w:hAnsi="Verdana"/>
          <w:sz w:val="18"/>
          <w:szCs w:val="18"/>
        </w:rPr>
        <w:t>W przypadku, gdy upoważnienie do podpisania oferty nie wynika bezpośrednio z treści dokumentów wymienionych w ust. 7 powyżej do oferty należy dołączyć również stosowne pełnomocnic</w:t>
      </w:r>
      <w:r w:rsidRPr="002820F4">
        <w:rPr>
          <w:rFonts w:ascii="Verdana" w:hAnsi="Verdana"/>
          <w:sz w:val="18"/>
          <w:szCs w:val="18"/>
        </w:rPr>
        <w:softHyphen/>
        <w:t>two (a) w formie oryginałów lub w formie kopii poświadczonej notarialnie.</w:t>
      </w:r>
    </w:p>
    <w:p w:rsidR="00F7767D" w:rsidRPr="002820F4" w:rsidRDefault="00C67E4E">
      <w:pPr>
        <w:pStyle w:val="Teksttreci0"/>
        <w:numPr>
          <w:ilvl w:val="0"/>
          <w:numId w:val="34"/>
        </w:numPr>
        <w:shd w:val="clear" w:color="auto" w:fill="auto"/>
        <w:tabs>
          <w:tab w:val="left" w:pos="284"/>
          <w:tab w:val="left" w:pos="426"/>
        </w:tabs>
        <w:spacing w:before="0" w:after="0" w:line="360" w:lineRule="auto"/>
        <w:ind w:left="284" w:right="23" w:hanging="284"/>
        <w:jc w:val="both"/>
        <w:rPr>
          <w:rFonts w:ascii="Verdana" w:hAnsi="Verdana"/>
          <w:sz w:val="18"/>
          <w:szCs w:val="18"/>
        </w:rPr>
      </w:pPr>
      <w:r w:rsidRPr="002820F4">
        <w:rPr>
          <w:rFonts w:ascii="Verdana" w:hAnsi="Verdana"/>
          <w:sz w:val="18"/>
          <w:szCs w:val="18"/>
        </w:rPr>
        <w:t>Do oferty należy dołączyć</w:t>
      </w:r>
      <w:r w:rsidR="00F7767D" w:rsidRPr="002820F4">
        <w:rPr>
          <w:rFonts w:ascii="Verdana" w:hAnsi="Verdana"/>
          <w:sz w:val="18"/>
          <w:szCs w:val="18"/>
        </w:rPr>
        <w:t>:</w:t>
      </w:r>
    </w:p>
    <w:p w:rsidR="00F7767D" w:rsidRPr="002820F4" w:rsidRDefault="00F7767D" w:rsidP="00F7767D">
      <w:pPr>
        <w:pStyle w:val="Teksttreci0"/>
        <w:shd w:val="clear" w:color="auto" w:fill="auto"/>
        <w:tabs>
          <w:tab w:val="left" w:pos="284"/>
          <w:tab w:val="left" w:pos="426"/>
        </w:tabs>
        <w:spacing w:before="0" w:after="0" w:line="360" w:lineRule="auto"/>
        <w:ind w:left="284" w:right="23" w:firstLine="0"/>
        <w:jc w:val="both"/>
        <w:rPr>
          <w:rFonts w:ascii="Verdana" w:hAnsi="Verdana"/>
          <w:sz w:val="18"/>
          <w:szCs w:val="18"/>
        </w:rPr>
      </w:pPr>
      <w:r w:rsidRPr="002820F4">
        <w:rPr>
          <w:rFonts w:ascii="Verdana" w:hAnsi="Verdana"/>
          <w:sz w:val="18"/>
          <w:szCs w:val="18"/>
        </w:rPr>
        <w:t xml:space="preserve">1) </w:t>
      </w:r>
      <w:r w:rsidR="00C67E4E" w:rsidRPr="002820F4">
        <w:rPr>
          <w:rFonts w:ascii="Verdana" w:hAnsi="Verdana"/>
          <w:sz w:val="18"/>
          <w:szCs w:val="18"/>
        </w:rPr>
        <w:t>oryginał gwarancji lub poręczenia, jeśli wadium wnoszone jest w innej formie niż pieniądz</w:t>
      </w:r>
      <w:r w:rsidRPr="002820F4">
        <w:rPr>
          <w:rFonts w:ascii="Verdana" w:hAnsi="Verdana"/>
          <w:sz w:val="18"/>
          <w:szCs w:val="18"/>
        </w:rPr>
        <w:t>,</w:t>
      </w:r>
    </w:p>
    <w:p w:rsidR="00117F28" w:rsidRPr="002820F4" w:rsidRDefault="00F7767D" w:rsidP="00F7767D">
      <w:pPr>
        <w:tabs>
          <w:tab w:val="left" w:pos="567"/>
        </w:tabs>
        <w:suppressAutoHyphens w:val="0"/>
        <w:spacing w:line="360" w:lineRule="auto"/>
        <w:ind w:left="567" w:hanging="283"/>
        <w:jc w:val="both"/>
      </w:pPr>
      <w:r w:rsidRPr="002820F4">
        <w:rPr>
          <w:rFonts w:ascii="Verdana" w:eastAsia="Lucida Sans Unicode" w:hAnsi="Verdana"/>
          <w:kern w:val="1"/>
          <w:sz w:val="18"/>
          <w:szCs w:val="18"/>
        </w:rPr>
        <w:t xml:space="preserve">2) wykaz części zamówienia, które Wykonawca zamierza powierzyć podwykonawcom </w:t>
      </w:r>
      <w:r w:rsidRPr="002820F4">
        <w:rPr>
          <w:rFonts w:ascii="Verdana" w:eastAsia="Lucida Sans Unicode" w:hAnsi="Verdana" w:cs="Arial Unicode MS"/>
          <w:iCs/>
          <w:kern w:val="1"/>
          <w:sz w:val="18"/>
          <w:szCs w:val="18"/>
        </w:rPr>
        <w:t xml:space="preserve">- </w:t>
      </w:r>
      <w:r w:rsidRPr="002820F4">
        <w:rPr>
          <w:rFonts w:ascii="Verdana" w:eastAsia="Arial" w:hAnsi="Verdana"/>
          <w:kern w:val="1"/>
          <w:sz w:val="18"/>
          <w:szCs w:val="18"/>
        </w:rPr>
        <w:t>wg wzoru stanowiącego</w:t>
      </w:r>
      <w:r w:rsidRPr="002820F4">
        <w:rPr>
          <w:rFonts w:ascii="Verdana" w:eastAsia="Arial" w:hAnsi="Verdana"/>
          <w:b/>
          <w:kern w:val="1"/>
          <w:sz w:val="18"/>
          <w:szCs w:val="18"/>
        </w:rPr>
        <w:t xml:space="preserve"> </w:t>
      </w:r>
      <w:r w:rsidRPr="002820F4">
        <w:rPr>
          <w:rFonts w:ascii="Verdana" w:eastAsia="Lucida Sans Unicode" w:hAnsi="Verdana" w:cs="Arial Unicode MS"/>
          <w:b/>
          <w:bCs/>
          <w:iCs/>
          <w:kern w:val="1"/>
          <w:sz w:val="18"/>
          <w:szCs w:val="18"/>
        </w:rPr>
        <w:t xml:space="preserve">Załącznik Nr 9 do SIWZ - </w:t>
      </w:r>
      <w:r w:rsidRPr="002820F4">
        <w:rPr>
          <w:rFonts w:ascii="Verdana" w:eastAsia="Lucida Sans Unicode" w:hAnsi="Verdana"/>
          <w:b/>
          <w:bCs/>
          <w:kern w:val="1"/>
          <w:sz w:val="18"/>
          <w:szCs w:val="18"/>
          <w:lang w:eastAsia="pl-PL"/>
        </w:rPr>
        <w:t>jeżeli dotyczy,</w:t>
      </w:r>
    </w:p>
    <w:p w:rsidR="00117F28" w:rsidRPr="002820F4" w:rsidRDefault="00C67E4E">
      <w:pPr>
        <w:pStyle w:val="Tekstpodstawowywcity"/>
        <w:numPr>
          <w:ilvl w:val="0"/>
          <w:numId w:val="34"/>
        </w:numPr>
        <w:tabs>
          <w:tab w:val="left" w:pos="284"/>
          <w:tab w:val="left" w:pos="567"/>
        </w:tabs>
        <w:suppressAutoHyphens w:val="0"/>
        <w:spacing w:line="360" w:lineRule="auto"/>
        <w:ind w:left="360"/>
        <w:rPr>
          <w:rFonts w:ascii="Verdana" w:hAnsi="Verdana"/>
          <w:sz w:val="18"/>
          <w:szCs w:val="18"/>
          <w:highlight w:val="lightGray"/>
          <w:u w:val="single"/>
        </w:rPr>
      </w:pPr>
      <w:r w:rsidRPr="002820F4">
        <w:rPr>
          <w:rFonts w:ascii="Verdana" w:hAnsi="Verdana"/>
          <w:sz w:val="18"/>
          <w:szCs w:val="18"/>
          <w:highlight w:val="lightGray"/>
          <w:u w:val="single"/>
        </w:rPr>
        <w:t>OŚWIADCZENIE, KTÓRE WYKONAWCA SKŁADA PO OTWARCIU OFERT:</w:t>
      </w:r>
    </w:p>
    <w:p w:rsidR="00117F28" w:rsidRPr="002820F4" w:rsidRDefault="00C67E4E">
      <w:pPr>
        <w:pStyle w:val="Tekstpodstawowywcity"/>
        <w:tabs>
          <w:tab w:val="left" w:pos="284"/>
          <w:tab w:val="left" w:pos="567"/>
        </w:tabs>
        <w:suppressAutoHyphens w:val="0"/>
        <w:spacing w:line="360" w:lineRule="auto"/>
        <w:ind w:left="284" w:firstLine="0"/>
        <w:rPr>
          <w:rFonts w:ascii="Verdana" w:hAnsi="Verdana"/>
          <w:sz w:val="18"/>
          <w:szCs w:val="18"/>
        </w:rPr>
      </w:pPr>
      <w:r w:rsidRPr="002820F4">
        <w:rPr>
          <w:rFonts w:ascii="Verdana" w:hAnsi="Verdana"/>
          <w:b w:val="0"/>
          <w:sz w:val="18"/>
          <w:szCs w:val="18"/>
        </w:rPr>
        <w:t>Wykonawca,</w:t>
      </w:r>
      <w:r w:rsidRPr="002820F4">
        <w:rPr>
          <w:rFonts w:ascii="Verdana" w:hAnsi="Verdana"/>
          <w:sz w:val="18"/>
          <w:szCs w:val="18"/>
        </w:rPr>
        <w:t xml:space="preserve"> </w:t>
      </w:r>
      <w:r w:rsidRPr="002820F4">
        <w:rPr>
          <w:rFonts w:ascii="Verdana" w:hAnsi="Verdana"/>
          <w:b w:val="0"/>
          <w:sz w:val="18"/>
          <w:szCs w:val="18"/>
        </w:rPr>
        <w:t>w</w:t>
      </w:r>
      <w:r w:rsidRPr="002820F4">
        <w:rPr>
          <w:rFonts w:ascii="Verdana" w:hAnsi="Verdana"/>
          <w:sz w:val="18"/>
          <w:szCs w:val="18"/>
        </w:rPr>
        <w:t xml:space="preserve"> terminie 3 dni od dnia zamieszczenia na stronie internetowej informacji, o której mowa w art. 86 ust. 5 ustawy </w:t>
      </w:r>
      <w:r w:rsidRPr="002820F4">
        <w:rPr>
          <w:rFonts w:ascii="Verdana" w:hAnsi="Verdana"/>
          <w:b w:val="0"/>
          <w:sz w:val="18"/>
          <w:szCs w:val="18"/>
        </w:rPr>
        <w:t xml:space="preserve">przekazuje Zamawiającemu oświadczenie Wykonawcy o przynależności albo braku przynależności do tej samej grupy kapitałowej, </w:t>
      </w:r>
      <w:r w:rsidRPr="002820F4">
        <w:rPr>
          <w:rFonts w:ascii="Verdana" w:hAnsi="Verdana" w:cs="Arial"/>
          <w:b w:val="0"/>
          <w:sz w:val="18"/>
          <w:szCs w:val="18"/>
        </w:rPr>
        <w:t>o której mowa w art. 24 ust. 1 pkt 23 ustawy PZP.</w:t>
      </w:r>
      <w:r w:rsidRPr="002820F4">
        <w:rPr>
          <w:rFonts w:ascii="Century Gothic" w:hAnsi="Century Gothic" w:cs="Arial"/>
          <w:b w:val="0"/>
          <w:sz w:val="20"/>
          <w:szCs w:val="20"/>
        </w:rPr>
        <w:t xml:space="preserve"> </w:t>
      </w:r>
      <w:r w:rsidRPr="002820F4">
        <w:rPr>
          <w:rFonts w:ascii="Verdana" w:hAnsi="Verdana"/>
          <w:b w:val="0"/>
          <w:sz w:val="18"/>
          <w:szCs w:val="18"/>
        </w:rPr>
        <w:t>Wraz ze złożeniem oświadczenia, Wykonawca może przedstawić dowody potwierdzające, że powiązania z innym Wykonawcą nie prowadzą do zakłócenia konkurencji w postępowaniu. Powyższe oświadczenie należy złożyć</w:t>
      </w:r>
      <w:r w:rsidRPr="002820F4">
        <w:rPr>
          <w:rFonts w:ascii="Verdana" w:hAnsi="Verdana"/>
          <w:sz w:val="18"/>
          <w:szCs w:val="18"/>
        </w:rPr>
        <w:t xml:space="preserve"> - </w:t>
      </w:r>
      <w:r w:rsidRPr="002820F4">
        <w:rPr>
          <w:rFonts w:ascii="Verdana" w:hAnsi="Verdana"/>
          <w:b w:val="0"/>
          <w:sz w:val="18"/>
          <w:szCs w:val="18"/>
        </w:rPr>
        <w:t>wg wzoru stanowiącego</w:t>
      </w:r>
      <w:r w:rsidRPr="002820F4">
        <w:rPr>
          <w:rFonts w:ascii="Verdana" w:hAnsi="Verdana"/>
          <w:sz w:val="18"/>
          <w:szCs w:val="18"/>
        </w:rPr>
        <w:t xml:space="preserve"> Załącznik Nr 8 do SIWZ.</w:t>
      </w:r>
    </w:p>
    <w:p w:rsidR="00117F28" w:rsidRPr="002820F4" w:rsidRDefault="00C67E4E">
      <w:pPr>
        <w:pStyle w:val="Tekstpodstawowywcity"/>
        <w:tabs>
          <w:tab w:val="left" w:pos="284"/>
          <w:tab w:val="left" w:pos="567"/>
        </w:tabs>
        <w:suppressAutoHyphens w:val="0"/>
        <w:spacing w:line="360" w:lineRule="auto"/>
        <w:ind w:left="0" w:firstLine="0"/>
        <w:rPr>
          <w:rFonts w:ascii="Verdana" w:hAnsi="Verdana"/>
          <w:sz w:val="18"/>
          <w:szCs w:val="18"/>
          <w:highlight w:val="lightGray"/>
          <w:u w:val="single"/>
        </w:rPr>
      </w:pPr>
      <w:r w:rsidRPr="002820F4">
        <w:rPr>
          <w:rFonts w:ascii="Verdana" w:hAnsi="Verdana"/>
          <w:sz w:val="18"/>
          <w:szCs w:val="18"/>
          <w:highlight w:val="lightGray"/>
          <w:u w:val="single"/>
        </w:rPr>
        <w:t>11. DOKUMENTY, KTÓRE WYKONAWCA UZUPEŁNI NA WEZWANIE ZAMAWIAJĄCEGO :</w:t>
      </w:r>
    </w:p>
    <w:p w:rsidR="00117F28" w:rsidRPr="002820F4" w:rsidRDefault="00C67E4E">
      <w:pPr>
        <w:spacing w:line="360" w:lineRule="auto"/>
        <w:ind w:left="284"/>
        <w:jc w:val="both"/>
      </w:pPr>
      <w:r w:rsidRPr="002820F4">
        <w:rPr>
          <w:rFonts w:ascii="Verdana" w:hAnsi="Verdana"/>
          <w:sz w:val="18"/>
          <w:szCs w:val="18"/>
        </w:rPr>
        <w:t xml:space="preserve">Zamawiający przed udzieleniem zamówienia, wezwie Wykonawcę, którego oferta została najwyżej oceniona, do złożenia w wyznaczonym, </w:t>
      </w:r>
      <w:r w:rsidRPr="002820F4">
        <w:rPr>
          <w:rFonts w:ascii="Verdana" w:hAnsi="Verdana"/>
          <w:b/>
          <w:sz w:val="18"/>
          <w:szCs w:val="18"/>
        </w:rPr>
        <w:t>nie krótszym niż 5 dni terminie</w:t>
      </w:r>
      <w:r w:rsidRPr="002820F4">
        <w:rPr>
          <w:rFonts w:ascii="Verdana" w:hAnsi="Verdana"/>
          <w:sz w:val="18"/>
          <w:szCs w:val="18"/>
        </w:rPr>
        <w:t xml:space="preserve">, </w:t>
      </w:r>
      <w:r w:rsidRPr="002820F4">
        <w:rPr>
          <w:rFonts w:ascii="Verdana" w:hAnsi="Verdana"/>
          <w:sz w:val="18"/>
          <w:szCs w:val="18"/>
          <w:u w:val="single"/>
        </w:rPr>
        <w:t xml:space="preserve">aktualnych na dzień złożenia </w:t>
      </w:r>
      <w:r w:rsidRPr="002820F4">
        <w:rPr>
          <w:rFonts w:ascii="Verdana" w:hAnsi="Verdana"/>
          <w:sz w:val="18"/>
          <w:szCs w:val="18"/>
        </w:rPr>
        <w:t>następujących oświadczeń lub dokumentów potwierdzających okoliczności, o których mowa w art. 25 ust. 1 ustawy Pzp:</w:t>
      </w:r>
      <w:r w:rsidRPr="002820F4">
        <w:t xml:space="preserve"> </w:t>
      </w:r>
    </w:p>
    <w:p w:rsidR="00117F28" w:rsidRPr="002820F4" w:rsidRDefault="00C67E4E">
      <w:pPr>
        <w:widowControl w:val="0"/>
        <w:numPr>
          <w:ilvl w:val="0"/>
          <w:numId w:val="21"/>
        </w:numPr>
        <w:spacing w:line="360" w:lineRule="auto"/>
        <w:ind w:left="567" w:hanging="284"/>
        <w:jc w:val="both"/>
        <w:rPr>
          <w:rFonts w:ascii="Verdana" w:hAnsi="Verdana"/>
          <w:b/>
          <w:sz w:val="18"/>
          <w:szCs w:val="18"/>
        </w:rPr>
      </w:pPr>
      <w:r w:rsidRPr="002820F4">
        <w:rPr>
          <w:rFonts w:ascii="Verdana" w:hAnsi="Verdana"/>
          <w:sz w:val="18"/>
          <w:szCs w:val="18"/>
        </w:rPr>
        <w:t>wykazu usług wykonanych, a w przypadku świadczeń okresowych lub ciągłych również wykonywanych, w okresie ostatnich 3 lat przed upływem terminu składania ofert, a jeżeli okres prowadzenia działalności jest krótszy - w tym okresie, wraz z podaniem ich,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2820F4">
        <w:rPr>
          <w:rFonts w:ascii="Verdana" w:hAnsi="Verdana" w:cs="Arial"/>
          <w:sz w:val="18"/>
          <w:szCs w:val="18"/>
        </w:rPr>
        <w:t xml:space="preserve"> na potwierdzenie warunku określonego w Rozdziale III ust 1 pkt 2 </w:t>
      </w:r>
      <w:proofErr w:type="spellStart"/>
      <w:r w:rsidRPr="002820F4">
        <w:rPr>
          <w:rFonts w:ascii="Verdana" w:hAnsi="Verdana" w:cs="Arial"/>
          <w:sz w:val="18"/>
          <w:szCs w:val="18"/>
        </w:rPr>
        <w:t>ppkt</w:t>
      </w:r>
      <w:proofErr w:type="spellEnd"/>
      <w:r w:rsidRPr="002820F4">
        <w:rPr>
          <w:rFonts w:ascii="Verdana" w:hAnsi="Verdana" w:cs="Arial"/>
          <w:sz w:val="18"/>
          <w:szCs w:val="18"/>
        </w:rPr>
        <w:t xml:space="preserve"> 1.2.3.</w:t>
      </w:r>
      <w:r w:rsidR="007A556A">
        <w:rPr>
          <w:rFonts w:ascii="Verdana" w:hAnsi="Verdana" w:cs="Arial"/>
          <w:sz w:val="18"/>
          <w:szCs w:val="18"/>
        </w:rPr>
        <w:t>a i b</w:t>
      </w:r>
      <w:r w:rsidRPr="002820F4">
        <w:rPr>
          <w:rFonts w:ascii="Verdana" w:hAnsi="Verdana" w:cs="Arial"/>
          <w:sz w:val="18"/>
          <w:szCs w:val="18"/>
        </w:rPr>
        <w:t>) SIWZ-</w:t>
      </w:r>
      <w:r w:rsidRPr="002820F4">
        <w:rPr>
          <w:rFonts w:ascii="Verdana" w:hAnsi="Verdana"/>
          <w:sz w:val="18"/>
          <w:szCs w:val="18"/>
        </w:rPr>
        <w:t xml:space="preserve"> wg wzoru stanowiącego</w:t>
      </w:r>
      <w:r w:rsidRPr="002820F4">
        <w:rPr>
          <w:rFonts w:ascii="Verdana" w:hAnsi="Verdana"/>
          <w:b/>
          <w:sz w:val="18"/>
          <w:szCs w:val="18"/>
        </w:rPr>
        <w:t xml:space="preserve"> Załącznik Nr 6 do SIWZ;</w:t>
      </w:r>
    </w:p>
    <w:p w:rsidR="00117F28" w:rsidRPr="002820F4" w:rsidRDefault="00C67E4E">
      <w:pPr>
        <w:pStyle w:val="WW-Tekstpodstawowywcity2"/>
        <w:tabs>
          <w:tab w:val="left" w:pos="3402"/>
        </w:tabs>
        <w:suppressAutoHyphens w:val="0"/>
        <w:spacing w:line="360" w:lineRule="auto"/>
        <w:ind w:left="284" w:hanging="284"/>
        <w:rPr>
          <w:rFonts w:ascii="Verdana" w:hAnsi="Verdana"/>
          <w:sz w:val="18"/>
          <w:szCs w:val="18"/>
        </w:rPr>
      </w:pPr>
      <w:r w:rsidRPr="002820F4">
        <w:rPr>
          <w:rFonts w:ascii="Verdana" w:hAnsi="Verdana" w:cs="Arial Unicode MS"/>
          <w:sz w:val="18"/>
          <w:szCs w:val="18"/>
        </w:rPr>
        <w:t>12. Jeżeli Wykonawca nie złożył oświadczenia,</w:t>
      </w:r>
      <w:r w:rsidRPr="002820F4">
        <w:rPr>
          <w:rFonts w:ascii="Verdana" w:hAnsi="Verdana"/>
          <w:sz w:val="18"/>
          <w:szCs w:val="18"/>
        </w:rPr>
        <w:t xml:space="preserve"> o którym mowa w art. 25a ust. 1 ustawy Pzp, oświadczeń lub innych dokumentów potwierdzających okoliczności, o których mowa w art. 25    ust. 1, lub innych niezbędnych do </w:t>
      </w:r>
      <w:r w:rsidRPr="002820F4">
        <w:rPr>
          <w:rFonts w:ascii="Verdana" w:hAnsi="Verdana"/>
          <w:spacing w:val="-2"/>
          <w:sz w:val="18"/>
          <w:szCs w:val="18"/>
        </w:rPr>
        <w:t xml:space="preserve">przeprowadzenia postępowania, oświadczenia lub </w:t>
      </w:r>
      <w:r w:rsidRPr="002820F4">
        <w:rPr>
          <w:rFonts w:ascii="Verdana" w:hAnsi="Verdana"/>
          <w:spacing w:val="-1"/>
          <w:sz w:val="18"/>
          <w:szCs w:val="18"/>
        </w:rPr>
        <w:t xml:space="preserve">dokumenty są </w:t>
      </w:r>
      <w:r w:rsidRPr="002820F4">
        <w:rPr>
          <w:rFonts w:ascii="Verdana" w:hAnsi="Verdana"/>
          <w:sz w:val="18"/>
          <w:szCs w:val="18"/>
        </w:rPr>
        <w:t>niekompletne, zawierają błędy lub budzą wskazane przez Zamawiającego wątpliwości - Zamawiający zgodnie z dyspozycją art. 26 ust. 3 ustawy wezwie Wykonawcę do ich złożenia, uzupełnienia, lub poprawienia lub do udzielenia wyjaśnień w terminie przez Zamawiającego wskazanym, chyba że mimo ich złożenia uzupełnienia lub udzielenia wyjaśnień oferta Wykonawcy podlega odrzuceniu albo konieczne byłoby unieważnienie postępowania.</w:t>
      </w:r>
    </w:p>
    <w:p w:rsidR="00117F28" w:rsidRPr="002820F4" w:rsidRDefault="00C67E4E">
      <w:pPr>
        <w:spacing w:line="360" w:lineRule="auto"/>
        <w:jc w:val="both"/>
        <w:rPr>
          <w:rFonts w:ascii="Verdana" w:hAnsi="Verdana" w:cs="Arial Unicode MS"/>
          <w:b/>
          <w:bCs/>
          <w:sz w:val="18"/>
          <w:szCs w:val="18"/>
        </w:rPr>
      </w:pPr>
      <w:r w:rsidRPr="002820F4">
        <w:rPr>
          <w:rFonts w:ascii="Verdana" w:hAnsi="Verdana" w:cs="Tahoma"/>
          <w:b/>
          <w:bCs/>
          <w:sz w:val="18"/>
          <w:szCs w:val="18"/>
          <w:highlight w:val="lightGray"/>
        </w:rPr>
        <w:t xml:space="preserve">Rozdział </w:t>
      </w:r>
      <w:r w:rsidRPr="002820F4">
        <w:rPr>
          <w:rFonts w:ascii="Verdana" w:hAnsi="Verdana" w:cs="Arial Unicode MS"/>
          <w:b/>
          <w:bCs/>
          <w:sz w:val="18"/>
          <w:szCs w:val="18"/>
          <w:highlight w:val="lightGray"/>
        </w:rPr>
        <w:t>VI. Sposób porozumiewania się Zamawiającego z Wykonawcą.</w:t>
      </w:r>
    </w:p>
    <w:p w:rsidR="00117F28" w:rsidRPr="002820F4" w:rsidRDefault="00C67E4E">
      <w:pPr>
        <w:pStyle w:val="Teksttreci0"/>
        <w:numPr>
          <w:ilvl w:val="0"/>
          <w:numId w:val="52"/>
        </w:numPr>
        <w:shd w:val="clear" w:color="auto" w:fill="auto"/>
        <w:suppressAutoHyphens/>
        <w:spacing w:before="0" w:after="0" w:line="360" w:lineRule="auto"/>
        <w:ind w:left="300" w:right="20" w:hanging="280"/>
        <w:jc w:val="both"/>
        <w:textAlignment w:val="baseline"/>
        <w:rPr>
          <w:rFonts w:ascii="Verdana" w:hAnsi="Verdana"/>
          <w:sz w:val="18"/>
          <w:szCs w:val="18"/>
        </w:rPr>
      </w:pPr>
      <w:r w:rsidRPr="002820F4">
        <w:rPr>
          <w:rFonts w:ascii="Verdana" w:hAnsi="Verdana" w:cs="Verdana"/>
          <w:sz w:val="18"/>
          <w:szCs w:val="18"/>
        </w:rPr>
        <w:t xml:space="preserve">W przedmiotowym postępowaniu o zamówienie publiczne komunikacja pomiędzy Zamawiającym, a Wykonawcą odbywa się za pośrednictwem operatora pocztowego w rozumieniu ustawy z dnia 23 listopada 2012 r. - Prawo pocztowe (Dz.U. z 2018 r. poz. 2188 z późn.zm.), osobiście, za pośrednictwem posłańca, faksu lub przy użyciu środków komunikacji elektronicznej w rozumieniu ustawy z dnia 18 lipca 2002 r. o świadczeniu usług drogą elektroniczną (Dz.U. z 2019 r. poz. 123 z późn.zm.) z uwzględnieniem wymogów dotyczących formy, </w:t>
      </w:r>
      <w:r w:rsidRPr="002820F4">
        <w:rPr>
          <w:rFonts w:ascii="Verdana" w:hAnsi="Verdana" w:cs="Verdana"/>
          <w:b/>
          <w:bCs/>
          <w:sz w:val="18"/>
          <w:szCs w:val="18"/>
        </w:rPr>
        <w:t>za  wyjątkiem  oferty</w:t>
      </w:r>
      <w:r w:rsidRPr="002820F4">
        <w:rPr>
          <w:rFonts w:ascii="Verdana" w:hAnsi="Verdana" w:cs="Verdana"/>
          <w:sz w:val="18"/>
          <w:szCs w:val="18"/>
        </w:rPr>
        <w:t>, umowy  oraz oświadczeń i dokumentów wymienionych w rozdziale V niniejszej SIWZ (również w przypadku ich złożenia w wyniku wezwania o którym mowa w art. 26 ust. 3 ustawy PZP), dla których Zmawiający przewidzi</w:t>
      </w:r>
      <w:r w:rsidRPr="002820F4">
        <w:rPr>
          <w:rFonts w:ascii="Verdana" w:hAnsi="Verdana" w:cs="Verdana"/>
          <w:strike/>
          <w:sz w:val="18"/>
          <w:szCs w:val="18"/>
        </w:rPr>
        <w:t>a</w:t>
      </w:r>
      <w:r w:rsidRPr="002820F4">
        <w:rPr>
          <w:rFonts w:ascii="Verdana" w:hAnsi="Verdana" w:cs="Verdana"/>
          <w:sz w:val="18"/>
          <w:szCs w:val="18"/>
        </w:rPr>
        <w:t>ł wyłącznie formę pisemną.</w:t>
      </w:r>
    </w:p>
    <w:p w:rsidR="00117F28" w:rsidRPr="002820F4" w:rsidRDefault="00C67E4E">
      <w:pPr>
        <w:pStyle w:val="Teksttreci0"/>
        <w:numPr>
          <w:ilvl w:val="0"/>
          <w:numId w:val="52"/>
        </w:numPr>
        <w:shd w:val="clear" w:color="auto" w:fill="auto"/>
        <w:suppressAutoHyphens/>
        <w:spacing w:before="0" w:after="0" w:line="360" w:lineRule="auto"/>
        <w:ind w:left="300" w:right="20" w:hanging="280"/>
        <w:jc w:val="both"/>
        <w:textAlignment w:val="baseline"/>
        <w:rPr>
          <w:rFonts w:ascii="Verdana" w:hAnsi="Verdana"/>
          <w:sz w:val="18"/>
          <w:szCs w:val="18"/>
        </w:rPr>
      </w:pPr>
      <w:r w:rsidRPr="002820F4">
        <w:rPr>
          <w:rFonts w:ascii="Verdana" w:hAnsi="Verdana" w:cs="Verdana"/>
          <w:sz w:val="18"/>
          <w:szCs w:val="18"/>
        </w:rPr>
        <w:t>Zamawiający nie dopuszcza porozumiewania się z Wykonawcami za pośrednictwem telefonu.</w:t>
      </w:r>
    </w:p>
    <w:p w:rsidR="00117F28" w:rsidRPr="002820F4" w:rsidRDefault="00C67E4E">
      <w:pPr>
        <w:pStyle w:val="Teksttreci0"/>
        <w:numPr>
          <w:ilvl w:val="0"/>
          <w:numId w:val="52"/>
        </w:numPr>
        <w:shd w:val="clear" w:color="auto" w:fill="auto"/>
        <w:suppressAutoHyphens/>
        <w:spacing w:before="0" w:after="0" w:line="360" w:lineRule="auto"/>
        <w:ind w:left="300" w:right="20" w:hanging="280"/>
        <w:jc w:val="both"/>
        <w:textAlignment w:val="baseline"/>
        <w:rPr>
          <w:rFonts w:ascii="Verdana" w:hAnsi="Verdana"/>
          <w:sz w:val="18"/>
          <w:szCs w:val="18"/>
        </w:rPr>
      </w:pPr>
      <w:r w:rsidRPr="002820F4">
        <w:rPr>
          <w:rFonts w:ascii="Verdana" w:hAnsi="Verdana" w:cs="Verdana"/>
          <w:sz w:val="18"/>
          <w:szCs w:val="18"/>
        </w:rPr>
        <w:t>Jeżeli Zamawiający lub Wykonawca przekazują ww.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p>
    <w:p w:rsidR="00117F28" w:rsidRPr="002820F4" w:rsidRDefault="00C67E4E">
      <w:pPr>
        <w:pStyle w:val="Teksttreci0"/>
        <w:numPr>
          <w:ilvl w:val="0"/>
          <w:numId w:val="52"/>
        </w:numPr>
        <w:shd w:val="clear" w:color="auto" w:fill="auto"/>
        <w:suppressAutoHyphens/>
        <w:spacing w:before="0" w:after="0" w:line="360" w:lineRule="auto"/>
        <w:ind w:left="300" w:right="20" w:hanging="280"/>
        <w:jc w:val="both"/>
        <w:textAlignment w:val="baseline"/>
        <w:rPr>
          <w:rFonts w:ascii="Verdana" w:hAnsi="Verdana"/>
          <w:sz w:val="18"/>
          <w:szCs w:val="18"/>
        </w:rPr>
      </w:pPr>
      <w:r w:rsidRPr="002820F4">
        <w:rPr>
          <w:rFonts w:ascii="Verdana" w:hAnsi="Verdana" w:cs="Verdana"/>
          <w:sz w:val="18"/>
          <w:szCs w:val="18"/>
        </w:rPr>
        <w:t>Adres do korespondencji</w:t>
      </w:r>
      <w:r w:rsidRPr="002820F4">
        <w:rPr>
          <w:rFonts w:ascii="Verdana" w:hAnsi="Verdana" w:cs="Verdana"/>
          <w:bCs/>
          <w:sz w:val="18"/>
          <w:szCs w:val="18"/>
        </w:rPr>
        <w:t xml:space="preserve">: </w:t>
      </w:r>
      <w:r w:rsidRPr="002820F4">
        <w:rPr>
          <w:rFonts w:ascii="Verdana" w:hAnsi="Verdana" w:cs="Arial Unicode MS"/>
          <w:iCs/>
          <w:sz w:val="18"/>
          <w:szCs w:val="18"/>
        </w:rPr>
        <w:t>Urząd Miasta Jedlina-Zdrój, ul. Poznańska Nr 2, 58-330 Jedlina-Zdrój.</w:t>
      </w:r>
      <w:r w:rsidRPr="002820F4">
        <w:rPr>
          <w:rFonts w:ascii="Verdana" w:hAnsi="Verdana" w:cs="Arial Unicode MS"/>
          <w:iCs/>
          <w:strike/>
          <w:sz w:val="18"/>
          <w:szCs w:val="18"/>
        </w:rPr>
        <w:t xml:space="preserve"> </w:t>
      </w:r>
      <w:r w:rsidRPr="002820F4">
        <w:rPr>
          <w:rFonts w:ascii="Verdana" w:hAnsi="Verdana" w:cs="Verdana"/>
          <w:sz w:val="18"/>
          <w:szCs w:val="18"/>
        </w:rPr>
        <w:t>Zamawiający wymaga, aby wszelkie pisma związane z postępowaniem, były kierowane wyłącznie na ten adres.</w:t>
      </w:r>
    </w:p>
    <w:p w:rsidR="00117F28" w:rsidRPr="002820F4" w:rsidRDefault="00C67E4E">
      <w:pPr>
        <w:pStyle w:val="Teksttreci0"/>
        <w:numPr>
          <w:ilvl w:val="0"/>
          <w:numId w:val="52"/>
        </w:numPr>
        <w:shd w:val="clear" w:color="auto" w:fill="auto"/>
        <w:suppressAutoHyphens/>
        <w:spacing w:before="0" w:after="0" w:line="360" w:lineRule="auto"/>
        <w:ind w:left="300" w:right="20" w:hanging="280"/>
        <w:jc w:val="both"/>
        <w:textAlignment w:val="baseline"/>
        <w:rPr>
          <w:rFonts w:ascii="Verdana" w:hAnsi="Verdana"/>
          <w:sz w:val="18"/>
          <w:szCs w:val="18"/>
        </w:rPr>
      </w:pPr>
      <w:r w:rsidRPr="002820F4">
        <w:rPr>
          <w:rFonts w:ascii="Verdana" w:hAnsi="Verdana" w:cs="Verdana"/>
          <w:sz w:val="18"/>
          <w:szCs w:val="18"/>
        </w:rPr>
        <w:t>Wykonawca może zwrócić się do Zamawiającego o wyjaśnienie treści SIWZ. Zamawiający prosi o przekazywanie pytań również drogą elektroniczną na adres: zamowienia</w:t>
      </w:r>
      <w:r w:rsidRPr="002820F4">
        <w:rPr>
          <w:rFonts w:ascii="Verdana" w:hAnsi="Verdana" w:cs="Verdana"/>
          <w:sz w:val="18"/>
          <w:szCs w:val="18"/>
          <w:u w:val="single"/>
        </w:rPr>
        <w:t xml:space="preserve">@jedlinazdroj.eu </w:t>
      </w:r>
      <w:r w:rsidRPr="002820F4">
        <w:rPr>
          <w:rFonts w:ascii="Verdana" w:hAnsi="Verdana" w:cs="Verdana"/>
          <w:sz w:val="18"/>
          <w:szCs w:val="18"/>
        </w:rPr>
        <w:t xml:space="preserve">w formie edytowalnej, gdyż skróci to czas udzielenia wyjaśnień. </w:t>
      </w:r>
    </w:p>
    <w:p w:rsidR="00117F28" w:rsidRPr="002820F4" w:rsidRDefault="00C67E4E">
      <w:pPr>
        <w:pStyle w:val="Teksttreci0"/>
        <w:numPr>
          <w:ilvl w:val="0"/>
          <w:numId w:val="52"/>
        </w:numPr>
        <w:shd w:val="clear" w:color="auto" w:fill="auto"/>
        <w:suppressAutoHyphens/>
        <w:spacing w:before="0" w:after="0" w:line="360" w:lineRule="auto"/>
        <w:ind w:left="300" w:right="20" w:hanging="280"/>
        <w:jc w:val="both"/>
        <w:textAlignment w:val="baseline"/>
        <w:rPr>
          <w:rFonts w:ascii="Verdana" w:hAnsi="Verdana"/>
          <w:sz w:val="18"/>
          <w:szCs w:val="18"/>
        </w:rPr>
      </w:pPr>
      <w:r w:rsidRPr="002820F4">
        <w:rPr>
          <w:rFonts w:ascii="Verdana" w:hAnsi="Verdana" w:cs="Arial Unicode MS"/>
          <w:sz w:val="18"/>
          <w:szCs w:val="18"/>
        </w:rPr>
        <w:t>Osobami uprawnionymi przez Zamawiającego do kontaktowania się z Wykonawcami są:</w:t>
      </w:r>
    </w:p>
    <w:p w:rsidR="00117F28" w:rsidRPr="002820F4" w:rsidRDefault="00C67E4E">
      <w:pPr>
        <w:tabs>
          <w:tab w:val="left" w:pos="283"/>
        </w:tabs>
        <w:spacing w:line="360" w:lineRule="auto"/>
        <w:ind w:left="360" w:hanging="76"/>
        <w:jc w:val="both"/>
        <w:rPr>
          <w:rFonts w:ascii="Verdana" w:hAnsi="Verdana"/>
          <w:sz w:val="18"/>
          <w:szCs w:val="18"/>
        </w:rPr>
      </w:pPr>
      <w:r w:rsidRPr="002820F4">
        <w:rPr>
          <w:rFonts w:ascii="Verdana" w:hAnsi="Verdana" w:cs="Arial Unicode MS"/>
          <w:sz w:val="18"/>
          <w:szCs w:val="18"/>
        </w:rPr>
        <w:t>1) w zakresie przedmiotu zamówienia:</w:t>
      </w:r>
    </w:p>
    <w:p w:rsidR="00117F28" w:rsidRPr="002820F4" w:rsidRDefault="00C67E4E">
      <w:pPr>
        <w:pStyle w:val="WW-Tekstpodstawowywcity2"/>
        <w:spacing w:line="360" w:lineRule="auto"/>
        <w:ind w:left="567" w:firstLine="0"/>
        <w:rPr>
          <w:rFonts w:ascii="Verdana" w:hAnsi="Verdana"/>
          <w:sz w:val="18"/>
          <w:szCs w:val="18"/>
        </w:rPr>
      </w:pPr>
      <w:r w:rsidRPr="002820F4">
        <w:rPr>
          <w:rFonts w:ascii="Verdana" w:hAnsi="Verdana"/>
          <w:b/>
          <w:sz w:val="18"/>
          <w:szCs w:val="18"/>
        </w:rPr>
        <w:t>Marek Piniek</w:t>
      </w:r>
      <w:r w:rsidRPr="002820F4">
        <w:rPr>
          <w:rFonts w:ascii="Verdana" w:hAnsi="Verdana"/>
          <w:sz w:val="18"/>
          <w:szCs w:val="18"/>
        </w:rPr>
        <w:t xml:space="preserve"> </w:t>
      </w:r>
      <w:r w:rsidRPr="002820F4">
        <w:rPr>
          <w:rFonts w:ascii="Verdana" w:hAnsi="Verdana"/>
          <w:iCs/>
          <w:sz w:val="18"/>
          <w:szCs w:val="18"/>
        </w:rPr>
        <w:t xml:space="preserve">– </w:t>
      </w:r>
      <w:r w:rsidRPr="002820F4">
        <w:rPr>
          <w:rFonts w:ascii="Verdana" w:hAnsi="Verdana" w:cs="ArialMT"/>
          <w:sz w:val="18"/>
          <w:szCs w:val="18"/>
        </w:rPr>
        <w:t>Samodzielne Stanowisko ds. Gminnego Utrzymania Porządku, Zieleni i Cmentarza,</w:t>
      </w:r>
      <w:r w:rsidRPr="002820F4">
        <w:rPr>
          <w:rFonts w:ascii="Verdana" w:hAnsi="Verdana"/>
          <w:iCs/>
          <w:sz w:val="18"/>
          <w:szCs w:val="18"/>
        </w:rPr>
        <w:t xml:space="preserve"> kom.668362358,</w:t>
      </w:r>
    </w:p>
    <w:p w:rsidR="00117F28" w:rsidRPr="002820F4" w:rsidRDefault="00C67E4E">
      <w:pPr>
        <w:pStyle w:val="WW-Tekstpodstawowywcity2"/>
        <w:tabs>
          <w:tab w:val="left" w:pos="284"/>
        </w:tabs>
        <w:spacing w:line="360" w:lineRule="auto"/>
        <w:ind w:left="708" w:hanging="424"/>
        <w:rPr>
          <w:rFonts w:ascii="Verdana" w:hAnsi="Verdana"/>
          <w:sz w:val="18"/>
          <w:szCs w:val="18"/>
        </w:rPr>
      </w:pPr>
      <w:r w:rsidRPr="002820F4">
        <w:rPr>
          <w:rFonts w:ascii="Verdana" w:hAnsi="Verdana" w:cs="Verdana"/>
          <w:sz w:val="18"/>
          <w:szCs w:val="18"/>
        </w:rPr>
        <w:t xml:space="preserve">2) </w:t>
      </w:r>
      <w:r w:rsidRPr="002820F4">
        <w:rPr>
          <w:rFonts w:ascii="Verdana" w:hAnsi="Verdana" w:cs="Arial Unicode MS"/>
          <w:sz w:val="18"/>
          <w:szCs w:val="18"/>
        </w:rPr>
        <w:t>w zakresie dokumentacji przetargowej:</w:t>
      </w:r>
    </w:p>
    <w:p w:rsidR="00117F28" w:rsidRPr="002820F4" w:rsidRDefault="00C67E4E">
      <w:pPr>
        <w:spacing w:line="360" w:lineRule="auto"/>
        <w:ind w:left="567" w:hanging="283"/>
        <w:jc w:val="both"/>
        <w:textAlignment w:val="baseline"/>
        <w:rPr>
          <w:rFonts w:ascii="Verdana" w:hAnsi="Verdana"/>
          <w:sz w:val="18"/>
          <w:szCs w:val="18"/>
        </w:rPr>
      </w:pPr>
      <w:r w:rsidRPr="002820F4">
        <w:rPr>
          <w:rFonts w:ascii="Verdana" w:hAnsi="Verdana" w:cs="Arial Unicode MS"/>
          <w:b/>
          <w:sz w:val="18"/>
          <w:szCs w:val="18"/>
        </w:rPr>
        <w:t xml:space="preserve">Andżelika Sobusiak </w:t>
      </w:r>
      <w:r w:rsidRPr="002820F4">
        <w:rPr>
          <w:rFonts w:ascii="Verdana" w:hAnsi="Verdana" w:cs="Arial Unicode MS"/>
          <w:sz w:val="18"/>
          <w:szCs w:val="18"/>
        </w:rPr>
        <w:t xml:space="preserve">– Kierownik Referatu ds. </w:t>
      </w:r>
      <w:proofErr w:type="spellStart"/>
      <w:r w:rsidRPr="002820F4">
        <w:rPr>
          <w:rFonts w:ascii="Verdana" w:hAnsi="Verdana" w:cs="Arial Unicode MS"/>
          <w:sz w:val="18"/>
          <w:szCs w:val="18"/>
        </w:rPr>
        <w:t>Ogólnoorganizacyjnych</w:t>
      </w:r>
      <w:proofErr w:type="spellEnd"/>
      <w:r w:rsidRPr="002820F4">
        <w:rPr>
          <w:rFonts w:ascii="Verdana" w:hAnsi="Verdana" w:cs="Arial Unicode MS"/>
          <w:sz w:val="18"/>
          <w:szCs w:val="18"/>
        </w:rPr>
        <w:t xml:space="preserve"> i Obywatelskich, </w:t>
      </w:r>
    </w:p>
    <w:p w:rsidR="00117F28" w:rsidRPr="002820F4" w:rsidRDefault="00C67E4E">
      <w:pPr>
        <w:spacing w:line="360" w:lineRule="auto"/>
        <w:ind w:left="240" w:hanging="240"/>
        <w:jc w:val="both"/>
        <w:rPr>
          <w:rFonts w:ascii="Verdana" w:hAnsi="Verdana"/>
          <w:sz w:val="18"/>
          <w:szCs w:val="18"/>
        </w:rPr>
      </w:pPr>
      <w:r w:rsidRPr="002820F4">
        <w:rPr>
          <w:rFonts w:ascii="Verdana" w:eastAsia="Verdana" w:hAnsi="Verdana" w:cs="Verdana"/>
          <w:sz w:val="18"/>
          <w:szCs w:val="18"/>
        </w:rPr>
        <w:t xml:space="preserve">   </w:t>
      </w:r>
      <w:r w:rsidRPr="002820F4">
        <w:rPr>
          <w:rFonts w:ascii="Verdana" w:hAnsi="Verdana" w:cs="Arial Unicode MS"/>
          <w:sz w:val="18"/>
          <w:szCs w:val="18"/>
        </w:rPr>
        <w:t>(pok. Nr 7 w poniedziałki, środy i czwartki w godz. 7</w:t>
      </w:r>
      <w:r w:rsidRPr="002820F4">
        <w:rPr>
          <w:rFonts w:ascii="Verdana" w:hAnsi="Verdana" w:cs="Arial Unicode MS"/>
          <w:sz w:val="18"/>
          <w:szCs w:val="18"/>
          <w:vertAlign w:val="superscript"/>
        </w:rPr>
        <w:t>30</w:t>
      </w:r>
      <w:r w:rsidRPr="002820F4">
        <w:rPr>
          <w:rFonts w:ascii="Verdana" w:hAnsi="Verdana" w:cs="Arial Unicode MS"/>
          <w:sz w:val="18"/>
          <w:szCs w:val="18"/>
        </w:rPr>
        <w:t xml:space="preserve"> do 15</w:t>
      </w:r>
      <w:r w:rsidRPr="002820F4">
        <w:rPr>
          <w:rFonts w:ascii="Verdana" w:hAnsi="Verdana" w:cs="Arial Unicode MS"/>
          <w:sz w:val="18"/>
          <w:szCs w:val="18"/>
          <w:vertAlign w:val="superscript"/>
        </w:rPr>
        <w:t>30</w:t>
      </w:r>
      <w:r w:rsidRPr="002820F4">
        <w:rPr>
          <w:rFonts w:ascii="Verdana" w:hAnsi="Verdana" w:cs="Arial Unicode MS"/>
          <w:sz w:val="18"/>
          <w:szCs w:val="18"/>
        </w:rPr>
        <w:t xml:space="preserve">, </w:t>
      </w:r>
      <w:r w:rsidRPr="002820F4">
        <w:rPr>
          <w:rFonts w:ascii="Verdana" w:hAnsi="Verdana" w:cs="Arial Unicode MS"/>
          <w:sz w:val="18"/>
          <w:szCs w:val="18"/>
          <w:vertAlign w:val="superscript"/>
        </w:rPr>
        <w:t xml:space="preserve"> </w:t>
      </w:r>
      <w:r w:rsidRPr="002820F4">
        <w:rPr>
          <w:rFonts w:ascii="Verdana" w:hAnsi="Verdana" w:cs="Arial Unicode MS"/>
          <w:sz w:val="18"/>
          <w:szCs w:val="18"/>
        </w:rPr>
        <w:t>wtorki  w godz. 7</w:t>
      </w:r>
      <w:r w:rsidRPr="002820F4">
        <w:rPr>
          <w:rFonts w:ascii="Verdana" w:hAnsi="Verdana" w:cs="Arial Unicode MS"/>
          <w:sz w:val="18"/>
          <w:szCs w:val="18"/>
          <w:vertAlign w:val="superscript"/>
        </w:rPr>
        <w:t>30</w:t>
      </w:r>
      <w:r w:rsidRPr="002820F4">
        <w:rPr>
          <w:rFonts w:ascii="Verdana" w:hAnsi="Verdana" w:cs="Arial Unicode MS"/>
          <w:sz w:val="18"/>
          <w:szCs w:val="18"/>
        </w:rPr>
        <w:t xml:space="preserve"> do 17</w:t>
      </w:r>
      <w:r w:rsidRPr="002820F4">
        <w:rPr>
          <w:rFonts w:ascii="Verdana" w:hAnsi="Verdana" w:cs="Arial Unicode MS"/>
          <w:sz w:val="18"/>
          <w:szCs w:val="18"/>
          <w:vertAlign w:val="superscript"/>
        </w:rPr>
        <w:t>00</w:t>
      </w:r>
      <w:r w:rsidRPr="002820F4">
        <w:rPr>
          <w:rFonts w:ascii="Verdana" w:hAnsi="Verdana" w:cs="Arial Unicode MS"/>
          <w:sz w:val="18"/>
          <w:szCs w:val="18"/>
        </w:rPr>
        <w:t>, piątki w godz. 7</w:t>
      </w:r>
      <w:r w:rsidRPr="002820F4">
        <w:rPr>
          <w:rFonts w:ascii="Verdana" w:hAnsi="Verdana" w:cs="Arial Unicode MS"/>
          <w:sz w:val="18"/>
          <w:szCs w:val="18"/>
          <w:vertAlign w:val="superscript"/>
        </w:rPr>
        <w:t xml:space="preserve"> 30</w:t>
      </w:r>
      <w:r w:rsidRPr="002820F4">
        <w:rPr>
          <w:rFonts w:ascii="Verdana" w:hAnsi="Verdana" w:cs="Arial Unicode MS"/>
          <w:sz w:val="18"/>
          <w:szCs w:val="18"/>
        </w:rPr>
        <w:t xml:space="preserve"> do 14</w:t>
      </w:r>
      <w:r w:rsidRPr="002820F4">
        <w:rPr>
          <w:rFonts w:ascii="Verdana" w:hAnsi="Verdana" w:cs="Arial Unicode MS"/>
          <w:sz w:val="18"/>
          <w:szCs w:val="18"/>
          <w:vertAlign w:val="superscript"/>
        </w:rPr>
        <w:t>00</w:t>
      </w:r>
      <w:r w:rsidRPr="002820F4">
        <w:rPr>
          <w:rFonts w:ascii="Verdana" w:hAnsi="Verdana" w:cs="Arial Unicode MS"/>
          <w:sz w:val="18"/>
          <w:szCs w:val="18"/>
        </w:rPr>
        <w:t>), tel. 748510955.</w:t>
      </w:r>
    </w:p>
    <w:p w:rsidR="00117F28" w:rsidRPr="002820F4" w:rsidRDefault="00C67E4E">
      <w:pPr>
        <w:pStyle w:val="Teksttreci0"/>
        <w:numPr>
          <w:ilvl w:val="0"/>
          <w:numId w:val="52"/>
        </w:numPr>
        <w:shd w:val="clear" w:color="auto" w:fill="auto"/>
        <w:suppressAutoHyphens/>
        <w:spacing w:before="0" w:after="0" w:line="360" w:lineRule="auto"/>
        <w:ind w:left="300" w:right="20" w:hanging="280"/>
        <w:jc w:val="both"/>
        <w:textAlignment w:val="baseline"/>
        <w:rPr>
          <w:rFonts w:ascii="Verdana" w:hAnsi="Verdana"/>
          <w:sz w:val="18"/>
          <w:szCs w:val="18"/>
        </w:rPr>
      </w:pPr>
      <w:r w:rsidRPr="002820F4">
        <w:rPr>
          <w:rFonts w:ascii="Verdana" w:hAnsi="Verdana" w:cs="Verdana"/>
          <w:sz w:val="18"/>
          <w:szCs w:val="18"/>
        </w:rPr>
        <w:t>Ofertę składa się pod rygorem nieważności w formie pisemnej.</w:t>
      </w:r>
    </w:p>
    <w:p w:rsidR="00117F28" w:rsidRPr="002820F4" w:rsidRDefault="00C67E4E">
      <w:pPr>
        <w:pStyle w:val="Teksttreci0"/>
        <w:numPr>
          <w:ilvl w:val="0"/>
          <w:numId w:val="52"/>
        </w:numPr>
        <w:shd w:val="clear" w:color="auto" w:fill="auto"/>
        <w:suppressAutoHyphens/>
        <w:spacing w:before="0" w:after="0" w:line="360" w:lineRule="auto"/>
        <w:ind w:left="300" w:right="20" w:hanging="280"/>
        <w:jc w:val="both"/>
        <w:textAlignment w:val="baseline"/>
        <w:rPr>
          <w:rFonts w:ascii="Verdana" w:hAnsi="Verdana"/>
          <w:sz w:val="18"/>
          <w:szCs w:val="18"/>
        </w:rPr>
      </w:pPr>
      <w:r w:rsidRPr="002820F4">
        <w:rPr>
          <w:rFonts w:ascii="Verdana" w:hAnsi="Verdana" w:cs="Verdana"/>
          <w:sz w:val="18"/>
          <w:szCs w:val="18"/>
        </w:rPr>
        <w:t xml:space="preserve">Oświadczenia, o których mowa w rozporządzeniu Ministra Rozwoju z dnia 26 lipca 2016 r. w sprawie rodzajów dokumentów, jakich może żądać zamawiający od wykonawcy w postępowaniu o udzielenie zamówienia (Dz.U. z 2016 r. poz. 1126 z </w:t>
      </w:r>
      <w:proofErr w:type="spellStart"/>
      <w:r w:rsidRPr="002820F4">
        <w:rPr>
          <w:rFonts w:ascii="Verdana" w:hAnsi="Verdana" w:cs="Verdana"/>
          <w:sz w:val="18"/>
          <w:szCs w:val="18"/>
        </w:rPr>
        <w:t>późn</w:t>
      </w:r>
      <w:proofErr w:type="spellEnd"/>
      <w:r w:rsidRPr="002820F4">
        <w:rPr>
          <w:rFonts w:ascii="Verdana" w:hAnsi="Verdana" w:cs="Verdana"/>
          <w:sz w:val="18"/>
          <w:szCs w:val="18"/>
        </w:rPr>
        <w:t>. zm.), zwanym dalej „rozporządzeniem” składane przez Wykonawcę i inne podmioty, na zdolnościach lub sytuacji których polega Wykonawca na zasadach określonych w art. 22a ustawy, składa się pod rygorem nieważności w formie pisemnej w oryginale lub kopii poświadczonej za zgodność z oryginałem.</w:t>
      </w:r>
    </w:p>
    <w:p w:rsidR="00117F28" w:rsidRPr="002820F4" w:rsidRDefault="00C67E4E">
      <w:pPr>
        <w:pStyle w:val="Teksttreci0"/>
        <w:numPr>
          <w:ilvl w:val="0"/>
          <w:numId w:val="52"/>
        </w:numPr>
        <w:shd w:val="clear" w:color="auto" w:fill="auto"/>
        <w:suppressAutoHyphens/>
        <w:spacing w:before="0" w:after="0" w:line="360" w:lineRule="auto"/>
        <w:ind w:left="300" w:right="20" w:hanging="280"/>
        <w:jc w:val="both"/>
        <w:textAlignment w:val="baseline"/>
        <w:rPr>
          <w:rFonts w:ascii="Verdana" w:hAnsi="Verdana"/>
          <w:sz w:val="18"/>
          <w:szCs w:val="18"/>
        </w:rPr>
      </w:pPr>
      <w:r w:rsidRPr="002820F4">
        <w:rPr>
          <w:rFonts w:ascii="Verdana" w:hAnsi="Verdana" w:cs="Verdana"/>
          <w:sz w:val="18"/>
          <w:szCs w:val="18"/>
        </w:rPr>
        <w:t>Dokumenty, o których mowa w rozporządzeniu, inne niż oświadczenia, o których mowa powyżej w ust. 8 należy złożyć w oryginale lub kopii poświadczonej za zgodność z oryginałem.</w:t>
      </w:r>
    </w:p>
    <w:p w:rsidR="00117F28" w:rsidRPr="002820F4" w:rsidRDefault="00C67E4E">
      <w:pPr>
        <w:pStyle w:val="Teksttreci0"/>
        <w:numPr>
          <w:ilvl w:val="0"/>
          <w:numId w:val="52"/>
        </w:numPr>
        <w:shd w:val="clear" w:color="auto" w:fill="auto"/>
        <w:tabs>
          <w:tab w:val="left" w:pos="426"/>
        </w:tabs>
        <w:suppressAutoHyphens/>
        <w:spacing w:before="0" w:after="0" w:line="360" w:lineRule="auto"/>
        <w:ind w:left="300" w:right="20" w:hanging="280"/>
        <w:jc w:val="both"/>
        <w:textAlignment w:val="baseline"/>
        <w:rPr>
          <w:rFonts w:ascii="Verdana" w:hAnsi="Verdana"/>
          <w:sz w:val="18"/>
          <w:szCs w:val="18"/>
        </w:rPr>
      </w:pPr>
      <w:r w:rsidRPr="002820F4">
        <w:rPr>
          <w:rFonts w:ascii="Verdana" w:hAnsi="Verdana" w:cs="Verdana"/>
          <w:sz w:val="18"/>
          <w:szCs w:val="18"/>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117F28" w:rsidRPr="002820F4" w:rsidRDefault="00C67E4E">
      <w:pPr>
        <w:pStyle w:val="Teksttreci0"/>
        <w:numPr>
          <w:ilvl w:val="0"/>
          <w:numId w:val="52"/>
        </w:numPr>
        <w:shd w:val="clear" w:color="auto" w:fill="auto"/>
        <w:tabs>
          <w:tab w:val="left" w:pos="426"/>
        </w:tabs>
        <w:suppressAutoHyphens/>
        <w:spacing w:before="0" w:after="0" w:line="360" w:lineRule="auto"/>
        <w:ind w:left="300" w:right="20" w:hanging="280"/>
        <w:jc w:val="both"/>
        <w:textAlignment w:val="baseline"/>
        <w:rPr>
          <w:rFonts w:ascii="Verdana" w:hAnsi="Verdana"/>
          <w:sz w:val="18"/>
          <w:szCs w:val="18"/>
        </w:rPr>
      </w:pPr>
      <w:r w:rsidRPr="002820F4">
        <w:rPr>
          <w:rFonts w:ascii="Verdana" w:hAnsi="Verdana" w:cs="Verdana"/>
          <w:sz w:val="18"/>
          <w:szCs w:val="18"/>
        </w:rPr>
        <w:t>Dokumenty sporządzone w języku obcym są składane wraz z tłumaczeniem na język polski.</w:t>
      </w:r>
    </w:p>
    <w:p w:rsidR="00117F28" w:rsidRPr="002820F4" w:rsidRDefault="00C67E4E">
      <w:pPr>
        <w:spacing w:line="360" w:lineRule="auto"/>
        <w:ind w:left="284" w:hanging="284"/>
        <w:jc w:val="both"/>
        <w:rPr>
          <w:rFonts w:ascii="Verdana" w:hAnsi="Verdana" w:cs="Arial Unicode MS"/>
          <w:b/>
          <w:bCs/>
          <w:sz w:val="18"/>
          <w:szCs w:val="18"/>
          <w:highlight w:val="lightGray"/>
        </w:rPr>
      </w:pPr>
      <w:r w:rsidRPr="002820F4">
        <w:rPr>
          <w:rFonts w:ascii="Verdana" w:hAnsi="Verdana" w:cs="Tahoma"/>
          <w:b/>
          <w:bCs/>
          <w:sz w:val="18"/>
          <w:szCs w:val="18"/>
          <w:highlight w:val="lightGray"/>
        </w:rPr>
        <w:t xml:space="preserve">Rozdział </w:t>
      </w:r>
      <w:r w:rsidRPr="002820F4">
        <w:rPr>
          <w:rFonts w:ascii="Verdana" w:hAnsi="Verdana" w:cs="Arial Unicode MS"/>
          <w:b/>
          <w:bCs/>
          <w:sz w:val="18"/>
          <w:szCs w:val="18"/>
          <w:highlight w:val="lightGray"/>
        </w:rPr>
        <w:t>VII. Wymagania dotyczące wadium</w:t>
      </w:r>
    </w:p>
    <w:p w:rsidR="00FB77FC" w:rsidRPr="002820F4" w:rsidRDefault="00C67E4E">
      <w:pPr>
        <w:pStyle w:val="Tekstpodstawowy"/>
        <w:numPr>
          <w:ilvl w:val="0"/>
          <w:numId w:val="51"/>
        </w:numPr>
        <w:tabs>
          <w:tab w:val="left" w:pos="567"/>
          <w:tab w:val="left" w:pos="5812"/>
        </w:tabs>
        <w:suppressAutoHyphens w:val="0"/>
        <w:spacing w:line="360" w:lineRule="auto"/>
        <w:ind w:left="284" w:hanging="284"/>
        <w:jc w:val="both"/>
        <w:rPr>
          <w:rFonts w:ascii="Verdana" w:hAnsi="Verdana" w:cs="Arial Unicode MS"/>
          <w:sz w:val="18"/>
          <w:szCs w:val="18"/>
        </w:rPr>
      </w:pPr>
      <w:r w:rsidRPr="002820F4">
        <w:rPr>
          <w:rFonts w:ascii="Verdana" w:hAnsi="Verdana" w:cs="Arial Unicode MS"/>
          <w:b w:val="0"/>
          <w:sz w:val="18"/>
          <w:szCs w:val="18"/>
        </w:rPr>
        <w:t xml:space="preserve">Przystępując do niniejszego postępowania Wykonawca </w:t>
      </w:r>
      <w:r w:rsidRPr="002820F4">
        <w:rPr>
          <w:rFonts w:ascii="Verdana" w:hAnsi="Verdana" w:cs="Arial Unicode MS"/>
          <w:b w:val="0"/>
          <w:sz w:val="18"/>
          <w:szCs w:val="18"/>
          <w:u w:val="single"/>
        </w:rPr>
        <w:t>przed upływem terminu na składanie ofert</w:t>
      </w:r>
      <w:r w:rsidRPr="002820F4">
        <w:rPr>
          <w:rFonts w:ascii="Verdana" w:hAnsi="Verdana" w:cs="Arial Unicode MS"/>
          <w:b w:val="0"/>
          <w:sz w:val="18"/>
          <w:szCs w:val="18"/>
        </w:rPr>
        <w:t xml:space="preserve"> zobowiązany jest wnieść wadium</w:t>
      </w:r>
      <w:r w:rsidR="00FB77FC" w:rsidRPr="002820F4">
        <w:rPr>
          <w:rFonts w:ascii="Verdana" w:hAnsi="Verdana" w:cs="Arial Unicode MS"/>
          <w:b w:val="0"/>
          <w:sz w:val="18"/>
          <w:szCs w:val="18"/>
        </w:rPr>
        <w:t xml:space="preserve"> na:</w:t>
      </w:r>
    </w:p>
    <w:p w:rsidR="00FB77FC" w:rsidRPr="002820F4" w:rsidRDefault="00FB77FC" w:rsidP="00FB77FC">
      <w:pPr>
        <w:pStyle w:val="Tekstpodstawowy"/>
        <w:tabs>
          <w:tab w:val="left" w:pos="567"/>
          <w:tab w:val="left" w:pos="5812"/>
        </w:tabs>
        <w:suppressAutoHyphens w:val="0"/>
        <w:spacing w:line="360" w:lineRule="auto"/>
        <w:ind w:left="284"/>
        <w:jc w:val="both"/>
        <w:rPr>
          <w:rFonts w:ascii="Verdana" w:hAnsi="Verdana" w:cs="Arial Unicode MS"/>
          <w:b w:val="0"/>
          <w:sz w:val="18"/>
          <w:szCs w:val="18"/>
        </w:rPr>
      </w:pPr>
      <w:r w:rsidRPr="002820F4">
        <w:rPr>
          <w:rFonts w:ascii="Verdana" w:hAnsi="Verdana" w:cs="Arial Unicode MS"/>
          <w:b w:val="0"/>
          <w:sz w:val="18"/>
          <w:szCs w:val="18"/>
        </w:rPr>
        <w:t xml:space="preserve">1) </w:t>
      </w:r>
      <w:r w:rsidRPr="002820F4">
        <w:rPr>
          <w:rFonts w:ascii="Verdana" w:hAnsi="Verdana"/>
          <w:sz w:val="18"/>
          <w:szCs w:val="18"/>
        </w:rPr>
        <w:t xml:space="preserve">Zadanie Nr 1 </w:t>
      </w:r>
      <w:r w:rsidRPr="002820F4">
        <w:rPr>
          <w:rFonts w:ascii="Verdana" w:hAnsi="Verdana"/>
          <w:b w:val="0"/>
          <w:sz w:val="18"/>
          <w:szCs w:val="18"/>
        </w:rPr>
        <w:t>–</w:t>
      </w:r>
      <w:r w:rsidRPr="002820F4">
        <w:rPr>
          <w:rFonts w:ascii="Verdana" w:hAnsi="Verdana" w:cs="Arial Unicode MS"/>
          <w:b w:val="0"/>
          <w:sz w:val="18"/>
          <w:szCs w:val="18"/>
        </w:rPr>
        <w:t xml:space="preserve"> </w:t>
      </w:r>
      <w:r w:rsidR="00C67E4E" w:rsidRPr="002820F4">
        <w:rPr>
          <w:rFonts w:ascii="Verdana" w:hAnsi="Verdana" w:cs="Arial Unicode MS"/>
          <w:b w:val="0"/>
          <w:sz w:val="18"/>
          <w:szCs w:val="18"/>
        </w:rPr>
        <w:t>w wysokości:</w:t>
      </w:r>
      <w:r w:rsidR="00C67E4E" w:rsidRPr="002820F4">
        <w:rPr>
          <w:rFonts w:ascii="Verdana" w:hAnsi="Verdana" w:cs="Arial Unicode MS"/>
          <w:sz w:val="18"/>
          <w:szCs w:val="18"/>
        </w:rPr>
        <w:t xml:space="preserve"> 4.000,00 zł </w:t>
      </w:r>
      <w:r w:rsidR="00C67E4E" w:rsidRPr="002820F4">
        <w:rPr>
          <w:rFonts w:ascii="Verdana" w:hAnsi="Verdana" w:cs="Arial Unicode MS"/>
          <w:b w:val="0"/>
          <w:sz w:val="18"/>
          <w:szCs w:val="18"/>
        </w:rPr>
        <w:t>(słownie: cztery tysiące złotych)</w:t>
      </w:r>
      <w:r w:rsidRPr="002820F4">
        <w:rPr>
          <w:rFonts w:ascii="Verdana" w:hAnsi="Verdana" w:cs="Arial Unicode MS"/>
          <w:b w:val="0"/>
          <w:sz w:val="18"/>
          <w:szCs w:val="18"/>
        </w:rPr>
        <w:t>,</w:t>
      </w:r>
    </w:p>
    <w:p w:rsidR="00117F28" w:rsidRPr="002820F4" w:rsidRDefault="00FB77FC" w:rsidP="00FB77FC">
      <w:pPr>
        <w:pStyle w:val="Tekstpodstawowy"/>
        <w:tabs>
          <w:tab w:val="left" w:pos="567"/>
          <w:tab w:val="left" w:pos="5812"/>
        </w:tabs>
        <w:suppressAutoHyphens w:val="0"/>
        <w:spacing w:line="360" w:lineRule="auto"/>
        <w:ind w:left="284"/>
        <w:jc w:val="both"/>
        <w:rPr>
          <w:rFonts w:ascii="Verdana" w:hAnsi="Verdana" w:cs="Arial Unicode MS"/>
          <w:sz w:val="18"/>
          <w:szCs w:val="18"/>
        </w:rPr>
      </w:pPr>
      <w:r w:rsidRPr="002820F4">
        <w:rPr>
          <w:rFonts w:ascii="Verdana" w:hAnsi="Verdana"/>
          <w:b w:val="0"/>
          <w:sz w:val="18"/>
          <w:szCs w:val="18"/>
        </w:rPr>
        <w:t xml:space="preserve">2) </w:t>
      </w:r>
      <w:r w:rsidRPr="002820F4">
        <w:rPr>
          <w:rFonts w:ascii="Verdana" w:hAnsi="Verdana" w:cs="Arial Unicode MS"/>
          <w:sz w:val="18"/>
          <w:szCs w:val="18"/>
        </w:rPr>
        <w:t>Zadanie Nr 2</w:t>
      </w:r>
      <w:r w:rsidRPr="002820F4">
        <w:rPr>
          <w:rFonts w:ascii="Verdana" w:hAnsi="Verdana" w:cs="Arial Unicode MS"/>
          <w:b w:val="0"/>
          <w:sz w:val="18"/>
          <w:szCs w:val="18"/>
        </w:rPr>
        <w:t xml:space="preserve"> – w wysokości:</w:t>
      </w:r>
      <w:r w:rsidRPr="002820F4">
        <w:rPr>
          <w:rFonts w:ascii="Verdana" w:hAnsi="Verdana" w:cs="Arial Unicode MS"/>
          <w:sz w:val="18"/>
          <w:szCs w:val="18"/>
        </w:rPr>
        <w:t xml:space="preserve"> 4.000,00 zł </w:t>
      </w:r>
      <w:r w:rsidRPr="002820F4">
        <w:rPr>
          <w:rFonts w:ascii="Verdana" w:hAnsi="Verdana" w:cs="Arial Unicode MS"/>
          <w:b w:val="0"/>
          <w:sz w:val="18"/>
          <w:szCs w:val="18"/>
        </w:rPr>
        <w:t>(słownie: cztery tysiące złotych),</w:t>
      </w:r>
    </w:p>
    <w:p w:rsidR="00117F28" w:rsidRPr="002820F4" w:rsidRDefault="00C67E4E">
      <w:pPr>
        <w:pStyle w:val="Akapitzlist"/>
        <w:numPr>
          <w:ilvl w:val="0"/>
          <w:numId w:val="51"/>
        </w:numPr>
        <w:spacing w:line="360" w:lineRule="auto"/>
        <w:ind w:left="284" w:hanging="284"/>
        <w:rPr>
          <w:rFonts w:ascii="Verdana" w:hAnsi="Verdana" w:cs="Arial"/>
          <w:sz w:val="18"/>
          <w:szCs w:val="18"/>
        </w:rPr>
      </w:pPr>
      <w:r w:rsidRPr="002820F4">
        <w:rPr>
          <w:rFonts w:ascii="Verdana" w:hAnsi="Verdana" w:cs="Arial"/>
          <w:sz w:val="18"/>
          <w:szCs w:val="18"/>
        </w:rPr>
        <w:t>Wadium należy wnieść w formach przewidzianych w art. 45 ust. 6 ustawy, tj.:</w:t>
      </w:r>
    </w:p>
    <w:p w:rsidR="00117F28" w:rsidRPr="002820F4" w:rsidRDefault="00C67E4E">
      <w:pPr>
        <w:pStyle w:val="Akapitzlist"/>
        <w:numPr>
          <w:ilvl w:val="0"/>
          <w:numId w:val="24"/>
        </w:numPr>
        <w:tabs>
          <w:tab w:val="left" w:pos="567"/>
          <w:tab w:val="left" w:pos="900"/>
        </w:tabs>
        <w:suppressAutoHyphens w:val="0"/>
        <w:spacing w:line="360" w:lineRule="auto"/>
        <w:ind w:left="567" w:hanging="283"/>
        <w:rPr>
          <w:rFonts w:ascii="Verdana" w:hAnsi="Verdana" w:cs="Arial"/>
          <w:sz w:val="18"/>
          <w:szCs w:val="18"/>
        </w:rPr>
      </w:pPr>
      <w:r w:rsidRPr="002820F4">
        <w:rPr>
          <w:rFonts w:ascii="Verdana" w:hAnsi="Verdana" w:cs="Arial"/>
          <w:sz w:val="18"/>
          <w:szCs w:val="18"/>
        </w:rPr>
        <w:t xml:space="preserve">pieniądzu, </w:t>
      </w:r>
    </w:p>
    <w:p w:rsidR="00117F28" w:rsidRPr="002820F4" w:rsidRDefault="00C67E4E">
      <w:pPr>
        <w:pStyle w:val="Akapitzlist"/>
        <w:numPr>
          <w:ilvl w:val="0"/>
          <w:numId w:val="24"/>
        </w:numPr>
        <w:tabs>
          <w:tab w:val="left" w:pos="567"/>
          <w:tab w:val="left" w:pos="900"/>
        </w:tabs>
        <w:suppressAutoHyphens w:val="0"/>
        <w:spacing w:line="360" w:lineRule="auto"/>
        <w:ind w:left="567" w:hanging="283"/>
        <w:rPr>
          <w:rFonts w:ascii="Verdana" w:hAnsi="Verdana" w:cs="Arial"/>
          <w:sz w:val="18"/>
          <w:szCs w:val="18"/>
        </w:rPr>
      </w:pPr>
      <w:r w:rsidRPr="002820F4">
        <w:rPr>
          <w:rFonts w:ascii="Verdana" w:hAnsi="Verdana" w:cs="Arial"/>
          <w:sz w:val="18"/>
          <w:szCs w:val="18"/>
        </w:rPr>
        <w:t>poręczeniach bankowych lub poręczeniach spółdzielczej kasy oszczędnościowo-kredytowej,                z tym że poręczenie kasy jest zawsze poręczeniem pieniężnym,</w:t>
      </w:r>
    </w:p>
    <w:p w:rsidR="00117F28" w:rsidRPr="002820F4" w:rsidRDefault="00C67E4E">
      <w:pPr>
        <w:pStyle w:val="Akapitzlist"/>
        <w:numPr>
          <w:ilvl w:val="0"/>
          <w:numId w:val="24"/>
        </w:numPr>
        <w:tabs>
          <w:tab w:val="left" w:pos="567"/>
          <w:tab w:val="left" w:pos="900"/>
        </w:tabs>
        <w:suppressAutoHyphens w:val="0"/>
        <w:spacing w:line="360" w:lineRule="auto"/>
        <w:ind w:left="567" w:hanging="283"/>
        <w:rPr>
          <w:rFonts w:ascii="Verdana" w:hAnsi="Verdana" w:cs="Arial"/>
          <w:sz w:val="18"/>
          <w:szCs w:val="18"/>
        </w:rPr>
      </w:pPr>
      <w:r w:rsidRPr="002820F4">
        <w:rPr>
          <w:rFonts w:ascii="Verdana" w:hAnsi="Verdana" w:cs="Arial"/>
          <w:sz w:val="18"/>
          <w:szCs w:val="18"/>
        </w:rPr>
        <w:t>gwarancjach bankowych,</w:t>
      </w:r>
    </w:p>
    <w:p w:rsidR="00117F28" w:rsidRPr="002820F4" w:rsidRDefault="00C67E4E">
      <w:pPr>
        <w:pStyle w:val="Akapitzlist"/>
        <w:numPr>
          <w:ilvl w:val="0"/>
          <w:numId w:val="24"/>
        </w:numPr>
        <w:tabs>
          <w:tab w:val="left" w:pos="567"/>
          <w:tab w:val="left" w:pos="900"/>
        </w:tabs>
        <w:suppressAutoHyphens w:val="0"/>
        <w:spacing w:line="360" w:lineRule="auto"/>
        <w:ind w:left="567" w:hanging="283"/>
        <w:rPr>
          <w:rFonts w:ascii="Verdana" w:hAnsi="Verdana" w:cs="Arial"/>
          <w:sz w:val="18"/>
          <w:szCs w:val="18"/>
        </w:rPr>
      </w:pPr>
      <w:r w:rsidRPr="002820F4">
        <w:rPr>
          <w:rFonts w:ascii="Verdana" w:hAnsi="Verdana" w:cs="Arial"/>
          <w:sz w:val="18"/>
          <w:szCs w:val="18"/>
        </w:rPr>
        <w:t>gwarancjach ubezpieczeniowych,</w:t>
      </w:r>
    </w:p>
    <w:p w:rsidR="00117F28" w:rsidRPr="002820F4" w:rsidRDefault="00C67E4E">
      <w:pPr>
        <w:pStyle w:val="Akapitzlist"/>
        <w:numPr>
          <w:ilvl w:val="0"/>
          <w:numId w:val="24"/>
        </w:numPr>
        <w:tabs>
          <w:tab w:val="left" w:pos="567"/>
          <w:tab w:val="left" w:pos="900"/>
        </w:tabs>
        <w:suppressAutoHyphens w:val="0"/>
        <w:spacing w:line="360" w:lineRule="auto"/>
        <w:ind w:left="567" w:hanging="283"/>
        <w:jc w:val="both"/>
        <w:rPr>
          <w:rFonts w:ascii="Verdana" w:hAnsi="Verdana" w:cs="Arial"/>
          <w:sz w:val="18"/>
          <w:szCs w:val="18"/>
        </w:rPr>
      </w:pPr>
      <w:r w:rsidRPr="002820F4">
        <w:rPr>
          <w:rFonts w:ascii="Verdana" w:hAnsi="Verdana" w:cs="Arial"/>
          <w:sz w:val="18"/>
          <w:szCs w:val="18"/>
        </w:rPr>
        <w:t xml:space="preserve">poręczeniach udzielanych przez podmioty, o których mowa w art. 6b ust. 5 pkt 2 ustawy                       z dnia 9 listopada 2000 r., o utworzeniu Polskiej Agencji Rozwoju Przedsiębiorczości </w:t>
      </w:r>
      <w:r w:rsidRPr="002820F4">
        <w:rPr>
          <w:rFonts w:ascii="Verdana" w:hAnsi="Verdana"/>
          <w:sz w:val="18"/>
          <w:szCs w:val="18"/>
        </w:rPr>
        <w:t xml:space="preserve"> (Dz.U. z 20</w:t>
      </w:r>
      <w:r w:rsidR="00857BBA" w:rsidRPr="002820F4">
        <w:rPr>
          <w:rFonts w:ascii="Verdana" w:hAnsi="Verdana"/>
          <w:sz w:val="18"/>
          <w:szCs w:val="18"/>
        </w:rPr>
        <w:t>20</w:t>
      </w:r>
      <w:r w:rsidRPr="002820F4">
        <w:rPr>
          <w:rFonts w:ascii="Verdana" w:hAnsi="Verdana"/>
          <w:sz w:val="18"/>
          <w:szCs w:val="18"/>
        </w:rPr>
        <w:t xml:space="preserve"> r. poz. </w:t>
      </w:r>
      <w:r w:rsidR="00857BBA" w:rsidRPr="002820F4">
        <w:rPr>
          <w:rFonts w:ascii="Verdana" w:hAnsi="Verdana"/>
          <w:sz w:val="18"/>
          <w:szCs w:val="18"/>
        </w:rPr>
        <w:t>299</w:t>
      </w:r>
      <w:r w:rsidRPr="002820F4">
        <w:rPr>
          <w:rFonts w:ascii="Verdana" w:hAnsi="Verdana"/>
          <w:sz w:val="18"/>
          <w:szCs w:val="18"/>
        </w:rPr>
        <w:t>.</w:t>
      </w:r>
    </w:p>
    <w:p w:rsidR="00117F28" w:rsidRPr="002820F4" w:rsidRDefault="00C67E4E">
      <w:pPr>
        <w:pStyle w:val="Akapitzlist"/>
        <w:numPr>
          <w:ilvl w:val="0"/>
          <w:numId w:val="51"/>
        </w:numPr>
        <w:tabs>
          <w:tab w:val="left" w:pos="284"/>
        </w:tabs>
        <w:spacing w:line="360" w:lineRule="auto"/>
        <w:ind w:left="284" w:hanging="284"/>
        <w:jc w:val="both"/>
        <w:rPr>
          <w:rFonts w:ascii="Verdana" w:hAnsi="Verdana" w:cs="Arial Unicode MS"/>
          <w:sz w:val="18"/>
          <w:szCs w:val="18"/>
        </w:rPr>
      </w:pPr>
      <w:r w:rsidRPr="002820F4">
        <w:rPr>
          <w:rFonts w:ascii="Verdana" w:hAnsi="Verdana" w:cs="Arial"/>
          <w:sz w:val="18"/>
          <w:szCs w:val="18"/>
        </w:rPr>
        <w:t xml:space="preserve">Wadium </w:t>
      </w:r>
      <w:r w:rsidRPr="002820F4">
        <w:rPr>
          <w:rFonts w:ascii="Verdana" w:hAnsi="Verdana" w:cs="Arial Unicode MS"/>
          <w:sz w:val="18"/>
          <w:szCs w:val="18"/>
        </w:rPr>
        <w:t>wnoszone w pieniądzu należy wpłacić przelewem, na rachunek bankowy PKO BP S.A. O/Wałbrzych  13 1020 5095 0000 5602 0011 4280.</w:t>
      </w:r>
    </w:p>
    <w:p w:rsidR="00117F28" w:rsidRPr="002820F4" w:rsidRDefault="00C67E4E">
      <w:pPr>
        <w:pStyle w:val="Akapitzlist"/>
        <w:numPr>
          <w:ilvl w:val="0"/>
          <w:numId w:val="51"/>
        </w:numPr>
        <w:tabs>
          <w:tab w:val="left" w:pos="284"/>
        </w:tabs>
        <w:spacing w:line="360" w:lineRule="auto"/>
        <w:ind w:left="284" w:hanging="284"/>
        <w:jc w:val="both"/>
        <w:rPr>
          <w:rFonts w:ascii="Verdana" w:hAnsi="Verdana" w:cs="Arial"/>
          <w:sz w:val="18"/>
          <w:szCs w:val="18"/>
        </w:rPr>
      </w:pPr>
      <w:r w:rsidRPr="002820F4">
        <w:rPr>
          <w:rFonts w:ascii="Verdana" w:hAnsi="Verdana" w:cs="Arial"/>
          <w:sz w:val="18"/>
          <w:szCs w:val="18"/>
        </w:rPr>
        <w:t>Wykonawca zobowiązany jest wnieść wadium w terminie zapewniającym spłynięcie środków na wyżej podane konto Zamawiającego przed upływem terminu składania ofert.</w:t>
      </w:r>
    </w:p>
    <w:p w:rsidR="00117F28" w:rsidRPr="002820F4" w:rsidRDefault="00C67E4E">
      <w:pPr>
        <w:pStyle w:val="Akapitzlist"/>
        <w:numPr>
          <w:ilvl w:val="0"/>
          <w:numId w:val="51"/>
        </w:numPr>
        <w:tabs>
          <w:tab w:val="left" w:pos="284"/>
        </w:tabs>
        <w:spacing w:line="360" w:lineRule="auto"/>
        <w:ind w:left="284" w:hanging="284"/>
        <w:jc w:val="both"/>
        <w:rPr>
          <w:rFonts w:ascii="Verdana" w:hAnsi="Verdana" w:cs="Arial"/>
          <w:sz w:val="18"/>
          <w:szCs w:val="18"/>
        </w:rPr>
      </w:pPr>
      <w:r w:rsidRPr="002820F4">
        <w:rPr>
          <w:rFonts w:ascii="Verdana" w:hAnsi="Verdana" w:cs="Arial"/>
          <w:sz w:val="18"/>
          <w:szCs w:val="18"/>
        </w:rPr>
        <w:t>Wadium wniesione w pieniądzu Zamawiający przechowuje na rachunku bankowym.</w:t>
      </w:r>
    </w:p>
    <w:p w:rsidR="00117F28" w:rsidRPr="002820F4" w:rsidRDefault="00C67E4E">
      <w:pPr>
        <w:pStyle w:val="Akapitzlist"/>
        <w:numPr>
          <w:ilvl w:val="0"/>
          <w:numId w:val="51"/>
        </w:numPr>
        <w:tabs>
          <w:tab w:val="left" w:pos="284"/>
          <w:tab w:val="left" w:pos="360"/>
        </w:tabs>
        <w:spacing w:line="360" w:lineRule="auto"/>
        <w:ind w:left="284" w:hanging="284"/>
        <w:jc w:val="both"/>
        <w:rPr>
          <w:rFonts w:ascii="Verdana" w:hAnsi="Verdana" w:cs="Arial"/>
          <w:sz w:val="18"/>
          <w:szCs w:val="18"/>
        </w:rPr>
      </w:pPr>
      <w:r w:rsidRPr="002820F4">
        <w:rPr>
          <w:rFonts w:ascii="Verdana" w:hAnsi="Verdana" w:cs="Arial"/>
          <w:sz w:val="18"/>
          <w:szCs w:val="18"/>
        </w:rPr>
        <w:t xml:space="preserve">Wadium </w:t>
      </w:r>
      <w:r w:rsidRPr="002820F4">
        <w:rPr>
          <w:rFonts w:ascii="Verdana" w:hAnsi="Verdana" w:cs="Arial Unicode MS"/>
          <w:sz w:val="18"/>
          <w:szCs w:val="18"/>
        </w:rPr>
        <w:t>wnoszone</w:t>
      </w:r>
      <w:r w:rsidRPr="002820F4">
        <w:rPr>
          <w:rFonts w:ascii="Verdana" w:hAnsi="Verdana" w:cs="Arial"/>
          <w:sz w:val="18"/>
          <w:szCs w:val="18"/>
        </w:rPr>
        <w:t xml:space="preserve"> w formie poręczeń lub gwarancji powinno być złożone w oryginale                        i musi obejmować cały okres związania ofertą. Z treści  poręczeń lub gwarancji musi wynikać </w:t>
      </w:r>
      <w:r w:rsidRPr="002820F4">
        <w:rPr>
          <w:rFonts w:ascii="Verdana" w:hAnsi="Verdana" w:cs="Arial"/>
          <w:b/>
          <w:sz w:val="18"/>
          <w:szCs w:val="18"/>
        </w:rPr>
        <w:t>bezwarunkowe, nieodwołalne i na pierwsze żądanie Zamawiającego</w:t>
      </w:r>
      <w:r w:rsidRPr="002820F4">
        <w:rPr>
          <w:rFonts w:ascii="Verdana" w:hAnsi="Verdana" w:cs="Arial"/>
          <w:sz w:val="18"/>
          <w:szCs w:val="18"/>
        </w:rPr>
        <w:t xml:space="preserve"> zobowiązanie Gwaranta do zapłaty na rzecz Zamawiającego kwoty wadium w okolicznościach skutkujących zatrzymaniem wadium określonych w art. 46 ust. 4a i 5 ustawy Pzp.</w:t>
      </w:r>
    </w:p>
    <w:p w:rsidR="00117F28" w:rsidRPr="002820F4" w:rsidRDefault="00C67E4E">
      <w:pPr>
        <w:pStyle w:val="Akapitzlist"/>
        <w:numPr>
          <w:ilvl w:val="0"/>
          <w:numId w:val="51"/>
        </w:numPr>
        <w:tabs>
          <w:tab w:val="left" w:pos="284"/>
        </w:tabs>
        <w:spacing w:line="360" w:lineRule="auto"/>
        <w:ind w:left="284" w:hanging="284"/>
        <w:jc w:val="both"/>
        <w:rPr>
          <w:rFonts w:ascii="Verdana" w:hAnsi="Verdana" w:cs="Arial"/>
          <w:sz w:val="18"/>
          <w:szCs w:val="18"/>
        </w:rPr>
      </w:pPr>
      <w:r w:rsidRPr="002820F4">
        <w:rPr>
          <w:rFonts w:ascii="Verdana" w:hAnsi="Verdana" w:cs="Arial"/>
          <w:sz w:val="18"/>
          <w:szCs w:val="18"/>
        </w:rPr>
        <w:t xml:space="preserve">W przypadku wniesienia wadium w formie poręczeń lub gwarancji - oryginał dokumentu potwierdzającego wniesienie wadium należy zamieścić w osobnej kopercie – opisanej „wadium” dołączonej do oferty lub złożyć przed upływem terminu składania ofert w siedzibie Zamawiającego – Urząd Miasta Jedlina-Zdrój ul. Poznańska Nr 2, 58-330 Jedlina-Zdrój pok. Nr 7. </w:t>
      </w:r>
    </w:p>
    <w:p w:rsidR="00117F28" w:rsidRPr="002820F4" w:rsidRDefault="00C67E4E">
      <w:pPr>
        <w:pStyle w:val="Akapitzlist"/>
        <w:numPr>
          <w:ilvl w:val="0"/>
          <w:numId w:val="51"/>
        </w:numPr>
        <w:tabs>
          <w:tab w:val="left" w:pos="284"/>
        </w:tabs>
        <w:spacing w:line="360" w:lineRule="auto"/>
        <w:ind w:left="284" w:hanging="284"/>
        <w:jc w:val="both"/>
        <w:rPr>
          <w:rFonts w:ascii="Verdana" w:hAnsi="Verdana" w:cs="Arial"/>
          <w:sz w:val="18"/>
          <w:szCs w:val="18"/>
        </w:rPr>
      </w:pPr>
      <w:r w:rsidRPr="002820F4">
        <w:rPr>
          <w:rFonts w:ascii="Verdana" w:hAnsi="Verdana" w:cs="Arial"/>
          <w:sz w:val="18"/>
          <w:szCs w:val="18"/>
        </w:rPr>
        <w:t>Nie wniesienie wadium w terminie lub w sposób określony w SIWZ spowoduje odrzucenie oferty Wykonawcy na podstawie art. 89 ust. 1 pkt 7b ustawy.</w:t>
      </w:r>
    </w:p>
    <w:p w:rsidR="00117F28" w:rsidRPr="002820F4" w:rsidRDefault="00C67E4E">
      <w:pPr>
        <w:pStyle w:val="Akapitzlist"/>
        <w:numPr>
          <w:ilvl w:val="0"/>
          <w:numId w:val="51"/>
        </w:numPr>
        <w:tabs>
          <w:tab w:val="left" w:pos="284"/>
          <w:tab w:val="left" w:pos="709"/>
        </w:tabs>
        <w:suppressAutoHyphens w:val="0"/>
        <w:spacing w:line="360" w:lineRule="auto"/>
        <w:ind w:left="284" w:hanging="284"/>
        <w:jc w:val="both"/>
        <w:rPr>
          <w:rFonts w:ascii="Verdana" w:hAnsi="Verdana" w:cs="Arial"/>
          <w:sz w:val="18"/>
          <w:szCs w:val="18"/>
        </w:rPr>
      </w:pPr>
      <w:r w:rsidRPr="002820F4">
        <w:rPr>
          <w:rFonts w:ascii="Verdana" w:hAnsi="Verdana" w:cs="Arial"/>
          <w:sz w:val="18"/>
          <w:szCs w:val="18"/>
        </w:rPr>
        <w:t>Zamawiający dokona zwrotu wadium na zasadach określonych w art. 46 ust. 1-4 ustawy Pzp.</w:t>
      </w:r>
    </w:p>
    <w:p w:rsidR="00117F28" w:rsidRPr="002820F4" w:rsidRDefault="00C67E4E">
      <w:pPr>
        <w:pStyle w:val="Akapitzlist"/>
        <w:numPr>
          <w:ilvl w:val="0"/>
          <w:numId w:val="51"/>
        </w:numPr>
        <w:tabs>
          <w:tab w:val="left" w:pos="284"/>
          <w:tab w:val="left" w:pos="426"/>
        </w:tabs>
        <w:suppressAutoHyphens w:val="0"/>
        <w:spacing w:line="360" w:lineRule="auto"/>
        <w:ind w:left="284" w:hanging="284"/>
        <w:jc w:val="both"/>
        <w:rPr>
          <w:rFonts w:ascii="Verdana" w:hAnsi="Verdana" w:cs="Arial"/>
          <w:sz w:val="18"/>
          <w:szCs w:val="18"/>
        </w:rPr>
      </w:pPr>
      <w:r w:rsidRPr="002820F4">
        <w:rPr>
          <w:rFonts w:ascii="Verdana" w:hAnsi="Verdana" w:cs="Arial"/>
          <w:sz w:val="18"/>
          <w:szCs w:val="18"/>
        </w:rPr>
        <w:t>Zgodnie z art. 46 ust. 4a i 5 ustawy Pzp Zamawiający zatrzyma wadium wraz  z odsetkami,                        w przypadku gdy:</w:t>
      </w:r>
    </w:p>
    <w:p w:rsidR="00117F28" w:rsidRPr="002820F4" w:rsidRDefault="00C67E4E">
      <w:pPr>
        <w:numPr>
          <w:ilvl w:val="3"/>
          <w:numId w:val="4"/>
        </w:numPr>
        <w:tabs>
          <w:tab w:val="left" w:pos="426"/>
          <w:tab w:val="left" w:pos="709"/>
        </w:tabs>
        <w:spacing w:line="360" w:lineRule="auto"/>
        <w:ind w:left="709"/>
        <w:jc w:val="both"/>
        <w:rPr>
          <w:rStyle w:val="txt-new"/>
          <w:rFonts w:ascii="Verdana" w:hAnsi="Verdana"/>
          <w:sz w:val="18"/>
          <w:szCs w:val="18"/>
        </w:rPr>
      </w:pPr>
      <w:r w:rsidRPr="002820F4">
        <w:rPr>
          <w:rStyle w:val="txt-new"/>
          <w:rFonts w:ascii="Verdana" w:hAnsi="Verdana"/>
          <w:sz w:val="18"/>
          <w:szCs w:val="18"/>
        </w:rPr>
        <w:t>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ustawy, co spowodowało brak możliwości wybrania oferty złożonej przez Wykonawcę jako najkorzystniejszej,</w:t>
      </w:r>
    </w:p>
    <w:p w:rsidR="00117F28" w:rsidRPr="002820F4" w:rsidRDefault="00C67E4E">
      <w:pPr>
        <w:numPr>
          <w:ilvl w:val="3"/>
          <w:numId w:val="4"/>
        </w:numPr>
        <w:tabs>
          <w:tab w:val="left" w:pos="426"/>
          <w:tab w:val="left" w:pos="709"/>
        </w:tabs>
        <w:suppressAutoHyphens w:val="0"/>
        <w:spacing w:line="360" w:lineRule="auto"/>
        <w:ind w:left="709"/>
        <w:jc w:val="both"/>
        <w:rPr>
          <w:rFonts w:ascii="Verdana" w:hAnsi="Verdana"/>
          <w:sz w:val="18"/>
          <w:szCs w:val="18"/>
          <w:lang w:eastAsia="pl-PL"/>
        </w:rPr>
      </w:pPr>
      <w:r w:rsidRPr="002820F4">
        <w:rPr>
          <w:rFonts w:ascii="Verdana" w:hAnsi="Verdana"/>
          <w:sz w:val="18"/>
          <w:szCs w:val="18"/>
          <w:lang w:eastAsia="pl-PL"/>
        </w:rPr>
        <w:t>Wykonawca, którego oferta została wybrana:</w:t>
      </w:r>
    </w:p>
    <w:p w:rsidR="00117F28" w:rsidRPr="002820F4" w:rsidRDefault="00C67E4E">
      <w:pPr>
        <w:numPr>
          <w:ilvl w:val="0"/>
          <w:numId w:val="17"/>
        </w:numPr>
        <w:tabs>
          <w:tab w:val="left" w:pos="709"/>
        </w:tabs>
        <w:suppressAutoHyphens w:val="0"/>
        <w:spacing w:line="360" w:lineRule="auto"/>
        <w:ind w:left="993" w:hanging="284"/>
        <w:jc w:val="both"/>
        <w:rPr>
          <w:rFonts w:ascii="Verdana" w:hAnsi="Verdana"/>
          <w:sz w:val="18"/>
          <w:szCs w:val="18"/>
          <w:lang w:eastAsia="pl-PL"/>
        </w:rPr>
      </w:pPr>
      <w:r w:rsidRPr="002820F4">
        <w:rPr>
          <w:rFonts w:ascii="Verdana" w:hAnsi="Verdana"/>
          <w:sz w:val="18"/>
          <w:szCs w:val="18"/>
          <w:lang w:eastAsia="pl-PL"/>
        </w:rPr>
        <w:t>odmówił podpisania umowy w sprawie zamówienia publicznego na warunkach określonych                    w ofercie;</w:t>
      </w:r>
    </w:p>
    <w:p w:rsidR="00117F28" w:rsidRPr="002820F4" w:rsidRDefault="00C67E4E">
      <w:pPr>
        <w:numPr>
          <w:ilvl w:val="0"/>
          <w:numId w:val="17"/>
        </w:numPr>
        <w:tabs>
          <w:tab w:val="left" w:pos="709"/>
        </w:tabs>
        <w:suppressAutoHyphens w:val="0"/>
        <w:spacing w:line="360" w:lineRule="auto"/>
        <w:ind w:left="993" w:hanging="284"/>
        <w:jc w:val="both"/>
        <w:rPr>
          <w:rFonts w:ascii="Verdana" w:hAnsi="Verdana"/>
          <w:sz w:val="18"/>
          <w:szCs w:val="18"/>
          <w:lang w:eastAsia="pl-PL"/>
        </w:rPr>
      </w:pPr>
      <w:r w:rsidRPr="002820F4">
        <w:rPr>
          <w:rFonts w:ascii="Verdana" w:hAnsi="Verdana"/>
          <w:sz w:val="18"/>
          <w:szCs w:val="18"/>
          <w:lang w:eastAsia="pl-PL"/>
        </w:rPr>
        <w:t>nie wniósł wymaganego zabezpieczenia należytego wykonania umowy;</w:t>
      </w:r>
    </w:p>
    <w:p w:rsidR="00117F28" w:rsidRPr="002820F4" w:rsidRDefault="00C67E4E">
      <w:pPr>
        <w:numPr>
          <w:ilvl w:val="0"/>
          <w:numId w:val="17"/>
        </w:numPr>
        <w:tabs>
          <w:tab w:val="left" w:pos="709"/>
        </w:tabs>
        <w:suppressAutoHyphens w:val="0"/>
        <w:spacing w:line="360" w:lineRule="auto"/>
        <w:ind w:left="993" w:hanging="284"/>
        <w:jc w:val="both"/>
        <w:rPr>
          <w:rFonts w:ascii="Verdana" w:hAnsi="Verdana"/>
          <w:sz w:val="18"/>
          <w:szCs w:val="18"/>
          <w:lang w:eastAsia="pl-PL"/>
        </w:rPr>
      </w:pPr>
      <w:r w:rsidRPr="002820F4">
        <w:rPr>
          <w:rFonts w:ascii="Verdana" w:hAnsi="Verdana"/>
          <w:sz w:val="18"/>
          <w:szCs w:val="18"/>
          <w:lang w:eastAsia="pl-PL"/>
        </w:rPr>
        <w:t>zawarcie umowy w sprawie zamówienia publicznego stało się niemożliwe z przyczyn leżących po stronie Wykonawcy.</w:t>
      </w:r>
    </w:p>
    <w:p w:rsidR="00117F28" w:rsidRPr="002820F4" w:rsidRDefault="00C67E4E">
      <w:pPr>
        <w:spacing w:line="360" w:lineRule="auto"/>
        <w:jc w:val="both"/>
        <w:rPr>
          <w:rFonts w:ascii="Verdana" w:hAnsi="Verdana"/>
          <w:sz w:val="18"/>
          <w:szCs w:val="18"/>
        </w:rPr>
      </w:pPr>
      <w:r w:rsidRPr="002820F4">
        <w:rPr>
          <w:rFonts w:ascii="Verdana" w:hAnsi="Verdana" w:cs="Tahoma"/>
          <w:b/>
          <w:bCs/>
          <w:sz w:val="18"/>
          <w:szCs w:val="18"/>
          <w:highlight w:val="lightGray"/>
        </w:rPr>
        <w:t>Rozdział VIII. Termin związania ofertą</w:t>
      </w:r>
    </w:p>
    <w:p w:rsidR="00117F28" w:rsidRPr="002820F4" w:rsidRDefault="00C67E4E">
      <w:pPr>
        <w:numPr>
          <w:ilvl w:val="0"/>
          <w:numId w:val="11"/>
        </w:numPr>
        <w:tabs>
          <w:tab w:val="left" w:pos="284"/>
        </w:tabs>
        <w:suppressAutoHyphens w:val="0"/>
        <w:spacing w:line="360" w:lineRule="auto"/>
        <w:ind w:left="284" w:hanging="284"/>
        <w:jc w:val="both"/>
        <w:rPr>
          <w:rFonts w:ascii="Verdana" w:hAnsi="Verdana" w:cs="Arial Unicode MS"/>
          <w:sz w:val="18"/>
          <w:szCs w:val="18"/>
        </w:rPr>
      </w:pPr>
      <w:r w:rsidRPr="002820F4">
        <w:rPr>
          <w:rFonts w:ascii="Verdana" w:hAnsi="Verdana" w:cs="Arial Unicode MS"/>
          <w:sz w:val="18"/>
          <w:szCs w:val="18"/>
        </w:rPr>
        <w:t xml:space="preserve">Wykonawca składający ofertę pozostaje nią związany przez okres </w:t>
      </w:r>
      <w:r w:rsidRPr="002820F4">
        <w:rPr>
          <w:rFonts w:ascii="Verdana" w:hAnsi="Verdana" w:cs="Arial Unicode MS"/>
          <w:b/>
          <w:sz w:val="18"/>
          <w:szCs w:val="18"/>
        </w:rPr>
        <w:t>30</w:t>
      </w:r>
      <w:r w:rsidRPr="002820F4">
        <w:rPr>
          <w:rFonts w:ascii="Verdana" w:hAnsi="Verdana" w:cs="Arial Unicode MS"/>
          <w:sz w:val="18"/>
          <w:szCs w:val="18"/>
        </w:rPr>
        <w:t xml:space="preserve"> dni</w:t>
      </w:r>
      <w:r w:rsidR="00C91AAD" w:rsidRPr="002820F4">
        <w:rPr>
          <w:rFonts w:ascii="Verdana" w:hAnsi="Verdana" w:cs="Arial Unicode MS"/>
          <w:sz w:val="18"/>
          <w:szCs w:val="18"/>
        </w:rPr>
        <w:t>, przy czym za pierwszy dzień uznaje się dzień składania ofert.</w:t>
      </w:r>
    </w:p>
    <w:p w:rsidR="00117F28" w:rsidRPr="002820F4" w:rsidRDefault="00C67E4E">
      <w:pPr>
        <w:numPr>
          <w:ilvl w:val="0"/>
          <w:numId w:val="11"/>
        </w:numPr>
        <w:tabs>
          <w:tab w:val="left" w:pos="284"/>
        </w:tabs>
        <w:suppressAutoHyphens w:val="0"/>
        <w:spacing w:line="360" w:lineRule="auto"/>
        <w:ind w:left="284" w:hanging="284"/>
        <w:jc w:val="both"/>
        <w:rPr>
          <w:rFonts w:ascii="Verdana" w:hAnsi="Verdana" w:cs="Arial Unicode MS"/>
          <w:sz w:val="18"/>
          <w:szCs w:val="18"/>
        </w:rPr>
      </w:pPr>
      <w:r w:rsidRPr="002820F4">
        <w:rPr>
          <w:rFonts w:ascii="Verdana" w:hAnsi="Verdana" w:cs="Arial Unicode MS"/>
          <w:sz w:val="18"/>
          <w:szCs w:val="18"/>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znaczony okres, nie dłuższy jednak niż 60 dni. </w:t>
      </w:r>
    </w:p>
    <w:p w:rsidR="00117F28" w:rsidRPr="002820F4" w:rsidRDefault="00C67E4E">
      <w:pPr>
        <w:pStyle w:val="Akapitzlist"/>
        <w:numPr>
          <w:ilvl w:val="0"/>
          <w:numId w:val="11"/>
        </w:numPr>
        <w:tabs>
          <w:tab w:val="left" w:pos="284"/>
        </w:tabs>
        <w:suppressAutoHyphens w:val="0"/>
        <w:spacing w:line="360" w:lineRule="auto"/>
        <w:ind w:left="284" w:hanging="284"/>
        <w:jc w:val="both"/>
        <w:rPr>
          <w:rFonts w:ascii="Verdana" w:hAnsi="Verdana" w:cs="Arial"/>
          <w:sz w:val="18"/>
          <w:szCs w:val="18"/>
          <w:lang w:eastAsia="pl-PL"/>
        </w:rPr>
      </w:pPr>
      <w:r w:rsidRPr="002820F4">
        <w:rPr>
          <w:rFonts w:ascii="Verdana" w:hAnsi="Verdana" w:cs="Arial"/>
          <w:sz w:val="18"/>
          <w:szCs w:val="18"/>
          <w:lang w:eastAsia="pl-PL"/>
        </w:rPr>
        <w:t xml:space="preserve">Odmowa wyrażenia zgody, o której mowa w ust. 2, nie powoduje utraty wadium. </w:t>
      </w:r>
    </w:p>
    <w:p w:rsidR="00117F28" w:rsidRPr="002820F4" w:rsidRDefault="00C67E4E">
      <w:pPr>
        <w:pStyle w:val="Akapitzlist"/>
        <w:numPr>
          <w:ilvl w:val="0"/>
          <w:numId w:val="11"/>
        </w:numPr>
        <w:tabs>
          <w:tab w:val="left" w:pos="284"/>
        </w:tabs>
        <w:suppressAutoHyphens w:val="0"/>
        <w:spacing w:line="360" w:lineRule="auto"/>
        <w:ind w:left="284" w:hanging="284"/>
        <w:jc w:val="both"/>
        <w:rPr>
          <w:rFonts w:ascii="Verdana" w:hAnsi="Verdana" w:cs="Arial"/>
          <w:sz w:val="18"/>
          <w:szCs w:val="18"/>
          <w:lang w:eastAsia="pl-PL"/>
        </w:rPr>
      </w:pPr>
      <w:r w:rsidRPr="002820F4">
        <w:rPr>
          <w:rFonts w:ascii="Verdana" w:hAnsi="Verdana" w:cs="Arial"/>
          <w:sz w:val="18"/>
          <w:szCs w:val="18"/>
          <w:lang w:eastAsia="pl-PL"/>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117F28" w:rsidRPr="002820F4" w:rsidRDefault="00C67E4E">
      <w:pPr>
        <w:pStyle w:val="Akapitzlist"/>
        <w:numPr>
          <w:ilvl w:val="0"/>
          <w:numId w:val="11"/>
        </w:numPr>
        <w:tabs>
          <w:tab w:val="left" w:pos="284"/>
        </w:tabs>
        <w:spacing w:line="360" w:lineRule="auto"/>
        <w:ind w:left="284" w:hanging="284"/>
        <w:jc w:val="both"/>
        <w:rPr>
          <w:rFonts w:ascii="Verdana" w:hAnsi="Verdana"/>
          <w:sz w:val="18"/>
          <w:szCs w:val="18"/>
        </w:rPr>
      </w:pPr>
      <w:r w:rsidRPr="002820F4">
        <w:rPr>
          <w:rFonts w:ascii="Verdana" w:hAnsi="Verdana" w:cs="Arial"/>
          <w:sz w:val="18"/>
          <w:szCs w:val="18"/>
          <w:lang w:eastAsia="pl-PL"/>
        </w:rPr>
        <w:t>Bieg terminu związania ofertą rozpoczyna się wraz z upływem terminu składania ofert.</w:t>
      </w:r>
    </w:p>
    <w:p w:rsidR="00117F28" w:rsidRPr="002820F4" w:rsidRDefault="00C67E4E">
      <w:pPr>
        <w:spacing w:line="360" w:lineRule="auto"/>
        <w:jc w:val="both"/>
        <w:rPr>
          <w:rFonts w:ascii="Verdana" w:hAnsi="Verdana"/>
          <w:sz w:val="18"/>
          <w:szCs w:val="18"/>
        </w:rPr>
      </w:pPr>
      <w:r w:rsidRPr="002820F4">
        <w:rPr>
          <w:rFonts w:ascii="Verdana" w:hAnsi="Verdana" w:cs="Tahoma"/>
          <w:b/>
          <w:bCs/>
          <w:sz w:val="18"/>
          <w:szCs w:val="18"/>
          <w:highlight w:val="lightGray"/>
        </w:rPr>
        <w:t>Rozdział IX. Opis sposobu przygotowania oferty</w:t>
      </w:r>
    </w:p>
    <w:p w:rsidR="00117F28" w:rsidRPr="002820F4" w:rsidRDefault="00C67E4E">
      <w:pPr>
        <w:pStyle w:val="Standard"/>
        <w:numPr>
          <w:ilvl w:val="0"/>
          <w:numId w:val="30"/>
        </w:numPr>
        <w:spacing w:line="360" w:lineRule="auto"/>
        <w:ind w:left="284" w:hanging="284"/>
        <w:jc w:val="both"/>
        <w:rPr>
          <w:rFonts w:ascii="Verdana" w:eastAsia="Arial" w:hAnsi="Verdana"/>
          <w:b/>
          <w:sz w:val="18"/>
          <w:szCs w:val="18"/>
        </w:rPr>
      </w:pPr>
      <w:r w:rsidRPr="002820F4">
        <w:rPr>
          <w:rFonts w:ascii="Verdana" w:eastAsia="Arial" w:hAnsi="Verdana"/>
          <w:b/>
          <w:sz w:val="18"/>
          <w:szCs w:val="18"/>
        </w:rPr>
        <w:t>Wymagania podstawowe:</w:t>
      </w:r>
    </w:p>
    <w:p w:rsidR="00117F28" w:rsidRPr="002820F4" w:rsidRDefault="00C67E4E">
      <w:pPr>
        <w:pStyle w:val="Teksttreci0"/>
        <w:numPr>
          <w:ilvl w:val="0"/>
          <w:numId w:val="38"/>
        </w:numPr>
        <w:shd w:val="clear" w:color="auto" w:fill="auto"/>
        <w:spacing w:before="0" w:after="0" w:line="360" w:lineRule="auto"/>
        <w:ind w:left="580" w:hanging="280"/>
        <w:jc w:val="both"/>
        <w:rPr>
          <w:rFonts w:ascii="Verdana" w:hAnsi="Verdana"/>
          <w:sz w:val="18"/>
          <w:szCs w:val="18"/>
        </w:rPr>
      </w:pPr>
      <w:r w:rsidRPr="002820F4">
        <w:rPr>
          <w:rFonts w:ascii="Verdana" w:hAnsi="Verdana"/>
          <w:sz w:val="18"/>
          <w:szCs w:val="18"/>
        </w:rPr>
        <w:t>każdy Wykonawca może złożyć tylko jedną ofertę i zaproponować tylko jedną cenę. Złożenie przez Wykonawcę więcej niż jednej oferty spowoduje jej odrzucenie,</w:t>
      </w:r>
    </w:p>
    <w:p w:rsidR="00117F28" w:rsidRPr="002820F4" w:rsidRDefault="00C67E4E">
      <w:pPr>
        <w:pStyle w:val="Teksttreci0"/>
        <w:numPr>
          <w:ilvl w:val="0"/>
          <w:numId w:val="38"/>
        </w:numPr>
        <w:shd w:val="clear" w:color="auto" w:fill="auto"/>
        <w:spacing w:before="0" w:after="0" w:line="360" w:lineRule="auto"/>
        <w:ind w:left="580" w:right="20" w:hanging="280"/>
        <w:jc w:val="both"/>
        <w:rPr>
          <w:rFonts w:ascii="Verdana" w:hAnsi="Verdana"/>
          <w:sz w:val="18"/>
          <w:szCs w:val="18"/>
        </w:rPr>
      </w:pPr>
      <w:r w:rsidRPr="002820F4">
        <w:rPr>
          <w:rFonts w:ascii="Verdana" w:hAnsi="Verdana"/>
          <w:sz w:val="18"/>
          <w:szCs w:val="18"/>
        </w:rPr>
        <w:t xml:space="preserve"> oferta powinna być podpisana przez osobę upoważnioną do reprezentowania Wykonawcy zgodnie z formą reprezentacji Wykonawcy określoną w rejestrze lub innym dokumencie, właściwym dla danej formy organizacyjnej Wykonawcy albo przez upoważnionego przedstawiciela Wykonawcy. Podpis powinien być sporządzony w sposób umożliwiający jego identyfikację np. złożony wraz z imienną pieczątką lub czytelny (z podaniem imienia i nazwiska),</w:t>
      </w:r>
    </w:p>
    <w:p w:rsidR="00117F28" w:rsidRPr="002820F4" w:rsidRDefault="00C67E4E">
      <w:pPr>
        <w:pStyle w:val="Teksttreci0"/>
        <w:numPr>
          <w:ilvl w:val="0"/>
          <w:numId w:val="38"/>
        </w:numPr>
        <w:shd w:val="clear" w:color="auto" w:fill="auto"/>
        <w:spacing w:before="0" w:after="0" w:line="360" w:lineRule="auto"/>
        <w:ind w:left="580" w:right="20" w:hanging="280"/>
        <w:jc w:val="both"/>
        <w:rPr>
          <w:rFonts w:ascii="Verdana" w:hAnsi="Verdana"/>
          <w:sz w:val="18"/>
          <w:szCs w:val="18"/>
        </w:rPr>
      </w:pPr>
      <w:r w:rsidRPr="002820F4">
        <w:rPr>
          <w:rFonts w:ascii="Verdana" w:hAnsi="Verdana"/>
          <w:sz w:val="18"/>
          <w:szCs w:val="18"/>
        </w:rPr>
        <w:t>upoważnienie osób podpisujących ofertę do jej podpisania musi bezpośrednio wynikać z treści dokumentów dołączonych do oferty. Oznacza to, że jeżeli upoważnienie takie nie wynika wprost z dokumentu stwierdzającego status prawny Wykonawcy to do oferty należy dołączyć oryginał lub poświadczoną notarialnie kopię stosownego pełnomocnictwa, określającego jego zakres i wystawionego przez osoby do tego upoważnione,</w:t>
      </w:r>
    </w:p>
    <w:p w:rsidR="00117F28" w:rsidRPr="002820F4" w:rsidRDefault="00C67E4E">
      <w:pPr>
        <w:pStyle w:val="Teksttreci0"/>
        <w:numPr>
          <w:ilvl w:val="0"/>
          <w:numId w:val="38"/>
        </w:numPr>
        <w:shd w:val="clear" w:color="auto" w:fill="auto"/>
        <w:spacing w:before="0" w:after="0" w:line="360" w:lineRule="auto"/>
        <w:ind w:left="580" w:right="20" w:hanging="280"/>
        <w:jc w:val="both"/>
        <w:rPr>
          <w:rFonts w:ascii="Verdana" w:hAnsi="Verdana"/>
          <w:sz w:val="18"/>
          <w:szCs w:val="18"/>
        </w:rPr>
      </w:pPr>
      <w:r w:rsidRPr="002820F4">
        <w:rPr>
          <w:rFonts w:ascii="Verdana" w:hAnsi="Verdana"/>
          <w:sz w:val="18"/>
          <w:szCs w:val="18"/>
        </w:rPr>
        <w:t>oferta oraz pozostałe oświadczenia i dokumenty, dla których Zamawiający określił wzory w formie formularzy zamieszczonych do SIWZ, powinny być sporządzone zgodnie z tymi wzorami, co do treści oraz opisu kolumn i wierszy,</w:t>
      </w:r>
    </w:p>
    <w:p w:rsidR="00117F28" w:rsidRPr="002820F4" w:rsidRDefault="00C67E4E">
      <w:pPr>
        <w:pStyle w:val="Teksttreci0"/>
        <w:numPr>
          <w:ilvl w:val="0"/>
          <w:numId w:val="38"/>
        </w:numPr>
        <w:shd w:val="clear" w:color="auto" w:fill="auto"/>
        <w:spacing w:before="0" w:after="0" w:line="360" w:lineRule="auto"/>
        <w:ind w:left="580" w:right="20" w:hanging="280"/>
        <w:jc w:val="both"/>
        <w:rPr>
          <w:rFonts w:ascii="Verdana" w:hAnsi="Verdana"/>
          <w:sz w:val="18"/>
          <w:szCs w:val="18"/>
        </w:rPr>
      </w:pPr>
      <w:r w:rsidRPr="002820F4">
        <w:rPr>
          <w:rFonts w:ascii="Verdana" w:hAnsi="Verdana"/>
          <w:sz w:val="18"/>
          <w:szCs w:val="18"/>
        </w:rPr>
        <w:t>we wszystkich przypadkach, gdzie jest mowa o pieczątkach, Zamawiający dopuszcza złożenie czytelnego zapisu zawierającego, co najmniej oznaczenie firmy i siedziby,</w:t>
      </w:r>
    </w:p>
    <w:p w:rsidR="00117F28" w:rsidRPr="002820F4" w:rsidRDefault="00C67E4E">
      <w:pPr>
        <w:pStyle w:val="Teksttreci0"/>
        <w:numPr>
          <w:ilvl w:val="0"/>
          <w:numId w:val="38"/>
        </w:numPr>
        <w:shd w:val="clear" w:color="auto" w:fill="auto"/>
        <w:spacing w:before="0" w:after="0" w:line="360" w:lineRule="auto"/>
        <w:ind w:left="580" w:right="20" w:hanging="280"/>
        <w:jc w:val="both"/>
        <w:rPr>
          <w:rFonts w:ascii="Verdana" w:hAnsi="Verdana"/>
          <w:sz w:val="18"/>
          <w:szCs w:val="18"/>
        </w:rPr>
      </w:pPr>
      <w:r w:rsidRPr="002820F4">
        <w:rPr>
          <w:rFonts w:ascii="Verdana" w:hAnsi="Verdana"/>
          <w:sz w:val="18"/>
          <w:szCs w:val="18"/>
        </w:rPr>
        <w:t>każda poprawka w treści oferty, a w szczególności każde przerobienie, przekreślenie, uzupełnienie, nadpisania, etc. powinno być parafowane przez Wykonawcę, w przeciwnym razie nie będzie uwzględnione,</w:t>
      </w:r>
    </w:p>
    <w:p w:rsidR="00117F28" w:rsidRPr="002820F4" w:rsidRDefault="00C67E4E">
      <w:pPr>
        <w:pStyle w:val="Teksttreci0"/>
        <w:numPr>
          <w:ilvl w:val="0"/>
          <w:numId w:val="38"/>
        </w:numPr>
        <w:shd w:val="clear" w:color="auto" w:fill="auto"/>
        <w:spacing w:before="0" w:after="0" w:line="360" w:lineRule="auto"/>
        <w:ind w:left="580" w:right="20" w:hanging="280"/>
        <w:jc w:val="both"/>
        <w:rPr>
          <w:rFonts w:ascii="Verdana" w:hAnsi="Verdana"/>
          <w:sz w:val="18"/>
          <w:szCs w:val="18"/>
        </w:rPr>
      </w:pPr>
      <w:r w:rsidRPr="002820F4">
        <w:rPr>
          <w:rFonts w:ascii="Verdana" w:hAnsi="Verdana"/>
          <w:sz w:val="18"/>
          <w:szCs w:val="18"/>
        </w:rPr>
        <w:t>Wykonawca ponosi wszelkie koszty związane z przygotowaniem i złożeniem oferty z uwzględnieniem treści art. 93 ust. 4 ustawy,</w:t>
      </w:r>
    </w:p>
    <w:p w:rsidR="00117F28" w:rsidRPr="002820F4" w:rsidRDefault="00C67E4E">
      <w:pPr>
        <w:pStyle w:val="Teksttreci0"/>
        <w:numPr>
          <w:ilvl w:val="0"/>
          <w:numId w:val="38"/>
        </w:numPr>
        <w:shd w:val="clear" w:color="auto" w:fill="auto"/>
        <w:spacing w:before="0" w:after="0" w:line="360" w:lineRule="auto"/>
        <w:ind w:left="580" w:right="20" w:hanging="280"/>
        <w:jc w:val="both"/>
        <w:rPr>
          <w:rFonts w:ascii="Verdana" w:hAnsi="Verdana"/>
          <w:sz w:val="18"/>
          <w:szCs w:val="18"/>
        </w:rPr>
      </w:pPr>
      <w:r w:rsidRPr="002820F4">
        <w:rPr>
          <w:rFonts w:ascii="Verdana" w:hAnsi="Verdana"/>
          <w:sz w:val="18"/>
          <w:szCs w:val="18"/>
        </w:rPr>
        <w:t>zaleca się, aby Wykonawca zdobył wszelkie informacje, które mogą być konieczne do przygotowania oferty oraz podpisania umowy.</w:t>
      </w:r>
    </w:p>
    <w:p w:rsidR="00117F28" w:rsidRPr="002820F4" w:rsidRDefault="00C67E4E">
      <w:pPr>
        <w:pStyle w:val="Nagwek32"/>
        <w:keepNext/>
        <w:keepLines/>
        <w:numPr>
          <w:ilvl w:val="0"/>
          <w:numId w:val="39"/>
        </w:numPr>
        <w:shd w:val="clear" w:color="auto" w:fill="auto"/>
        <w:spacing w:before="0" w:line="360" w:lineRule="auto"/>
        <w:ind w:left="300"/>
        <w:jc w:val="both"/>
        <w:rPr>
          <w:rFonts w:ascii="Verdana" w:hAnsi="Verdana"/>
          <w:b/>
          <w:sz w:val="18"/>
          <w:szCs w:val="18"/>
        </w:rPr>
      </w:pPr>
      <w:bookmarkStart w:id="2" w:name="bookmark8"/>
      <w:bookmarkEnd w:id="2"/>
      <w:r w:rsidRPr="002820F4">
        <w:rPr>
          <w:rFonts w:ascii="Verdana" w:hAnsi="Verdana"/>
          <w:b/>
          <w:sz w:val="18"/>
          <w:szCs w:val="18"/>
        </w:rPr>
        <w:t>Forma oferty:</w:t>
      </w:r>
    </w:p>
    <w:p w:rsidR="00117F28" w:rsidRPr="002820F4" w:rsidRDefault="00C67E4E">
      <w:pPr>
        <w:pStyle w:val="Teksttreci0"/>
        <w:numPr>
          <w:ilvl w:val="0"/>
          <w:numId w:val="40"/>
        </w:numPr>
        <w:shd w:val="clear" w:color="auto" w:fill="auto"/>
        <w:spacing w:before="0" w:after="0" w:line="360" w:lineRule="auto"/>
        <w:ind w:left="580" w:right="20" w:hanging="280"/>
        <w:jc w:val="both"/>
        <w:rPr>
          <w:rFonts w:ascii="Verdana" w:hAnsi="Verdana"/>
          <w:sz w:val="18"/>
          <w:szCs w:val="18"/>
        </w:rPr>
      </w:pPr>
      <w:r w:rsidRPr="002820F4">
        <w:rPr>
          <w:rFonts w:ascii="Verdana" w:hAnsi="Verdana"/>
          <w:sz w:val="18"/>
          <w:szCs w:val="18"/>
        </w:rPr>
        <w:t xml:space="preserve">ofertę stanowi wypełniony Formularz Oferty sporządzony wg wzoru stanowiącego </w:t>
      </w:r>
      <w:r w:rsidRPr="002820F4">
        <w:rPr>
          <w:rFonts w:ascii="Verdana" w:hAnsi="Verdana"/>
          <w:b/>
          <w:sz w:val="18"/>
          <w:szCs w:val="18"/>
        </w:rPr>
        <w:t>Załącznik Nr 3 do SIWZ</w:t>
      </w:r>
      <w:r w:rsidRPr="002820F4">
        <w:rPr>
          <w:rFonts w:ascii="Verdana" w:hAnsi="Verdana"/>
          <w:sz w:val="18"/>
          <w:szCs w:val="18"/>
        </w:rPr>
        <w:t xml:space="preserve"> oraz wypełnione dokumenty i oświadczenia wymienione w Rozdziale V SIWZ,</w:t>
      </w:r>
    </w:p>
    <w:p w:rsidR="00117F28" w:rsidRPr="002820F4" w:rsidRDefault="00C67E4E">
      <w:pPr>
        <w:pStyle w:val="Teksttreci0"/>
        <w:numPr>
          <w:ilvl w:val="0"/>
          <w:numId w:val="40"/>
        </w:numPr>
        <w:shd w:val="clear" w:color="auto" w:fill="auto"/>
        <w:spacing w:before="0" w:after="0" w:line="360" w:lineRule="auto"/>
        <w:ind w:left="580" w:right="20" w:hanging="280"/>
        <w:jc w:val="both"/>
        <w:rPr>
          <w:rFonts w:ascii="Verdana" w:hAnsi="Verdana"/>
          <w:sz w:val="18"/>
          <w:szCs w:val="18"/>
        </w:rPr>
      </w:pPr>
      <w:r w:rsidRPr="002820F4">
        <w:rPr>
          <w:rFonts w:ascii="Verdana" w:hAnsi="Verdana"/>
          <w:sz w:val="18"/>
          <w:szCs w:val="18"/>
        </w:rPr>
        <w:t xml:space="preserve"> ofertę należy sporządzić w sposób trwały (np. na maszynie do pisania, komputerze, długopisem lub nieścieralnym atramentem),</w:t>
      </w:r>
    </w:p>
    <w:p w:rsidR="00117F28" w:rsidRPr="002820F4" w:rsidRDefault="00C67E4E">
      <w:pPr>
        <w:pStyle w:val="Teksttreci0"/>
        <w:numPr>
          <w:ilvl w:val="0"/>
          <w:numId w:val="40"/>
        </w:numPr>
        <w:shd w:val="clear" w:color="auto" w:fill="auto"/>
        <w:spacing w:before="0" w:after="0" w:line="360" w:lineRule="auto"/>
        <w:ind w:left="580" w:hanging="280"/>
        <w:jc w:val="both"/>
        <w:rPr>
          <w:rFonts w:ascii="Verdana" w:hAnsi="Verdana"/>
          <w:sz w:val="18"/>
          <w:szCs w:val="18"/>
        </w:rPr>
      </w:pPr>
      <w:r w:rsidRPr="002820F4">
        <w:rPr>
          <w:rFonts w:ascii="Verdana" w:hAnsi="Verdana"/>
          <w:sz w:val="18"/>
          <w:szCs w:val="18"/>
        </w:rPr>
        <w:t xml:space="preserve"> zaleca się, aby oferta była trwale zszyta, a jej zapisane strony były ponumerowane,</w:t>
      </w:r>
    </w:p>
    <w:p w:rsidR="00117F28" w:rsidRPr="002820F4" w:rsidRDefault="00C67E4E">
      <w:pPr>
        <w:pStyle w:val="Teksttreci0"/>
        <w:numPr>
          <w:ilvl w:val="0"/>
          <w:numId w:val="40"/>
        </w:numPr>
        <w:shd w:val="clear" w:color="auto" w:fill="auto"/>
        <w:tabs>
          <w:tab w:val="left" w:pos="284"/>
          <w:tab w:val="left" w:pos="567"/>
        </w:tabs>
        <w:spacing w:before="0" w:after="0" w:line="360" w:lineRule="auto"/>
        <w:ind w:left="567" w:hanging="283"/>
        <w:jc w:val="both"/>
        <w:rPr>
          <w:rFonts w:ascii="Verdana" w:hAnsi="Verdana"/>
          <w:sz w:val="18"/>
          <w:szCs w:val="18"/>
        </w:rPr>
      </w:pPr>
      <w:r w:rsidRPr="002820F4">
        <w:rPr>
          <w:rFonts w:ascii="Verdana" w:hAnsi="Verdana" w:cs="Verdana"/>
          <w:sz w:val="18"/>
          <w:szCs w:val="18"/>
        </w:rPr>
        <w:t>Formularz Oferty</w:t>
      </w:r>
      <w:r w:rsidRPr="002820F4">
        <w:rPr>
          <w:rFonts w:ascii="Verdana" w:hAnsi="Verdana"/>
          <w:sz w:val="18"/>
          <w:szCs w:val="18"/>
        </w:rPr>
        <w:t xml:space="preserve"> </w:t>
      </w:r>
      <w:r w:rsidRPr="002820F4">
        <w:rPr>
          <w:rFonts w:ascii="Verdana" w:hAnsi="Verdana" w:cs="Verdana"/>
          <w:sz w:val="18"/>
          <w:szCs w:val="18"/>
        </w:rPr>
        <w:t>należy złożyć w formie pisemnej w oryginale, oświadczenia Wykonawcy, wymienione w rozdziale V ust.2 SIWZ oraz zobowiązania innych podmiotów, o których mowa w art. 22a ust. 2 ustawy, należy złożyć w formie pisemnej w oryginale lub kopii poświadczonej za zgodność z oryginałem. Upoważnienia (pełnomocnictwa) należy złożyć w formie oryginałów lub w kopii poświadczonej notarialnie. Pozostałe dokumenty wchodzące w skład oferty, mogą być przedstawione w formie oryginałów lub poświadczonych za zgodność z oryginałem kopii,</w:t>
      </w:r>
    </w:p>
    <w:p w:rsidR="00117F28" w:rsidRPr="002820F4" w:rsidRDefault="00C67E4E">
      <w:pPr>
        <w:pStyle w:val="Teksttreci0"/>
        <w:numPr>
          <w:ilvl w:val="0"/>
          <w:numId w:val="40"/>
        </w:numPr>
        <w:shd w:val="clear" w:color="auto" w:fill="auto"/>
        <w:spacing w:before="0" w:after="0" w:line="360" w:lineRule="auto"/>
        <w:ind w:left="580" w:right="20" w:hanging="280"/>
        <w:jc w:val="both"/>
        <w:rPr>
          <w:rFonts w:ascii="Verdana" w:hAnsi="Verdana"/>
          <w:sz w:val="18"/>
          <w:szCs w:val="18"/>
        </w:rPr>
      </w:pPr>
      <w:r w:rsidRPr="002820F4">
        <w:rPr>
          <w:rFonts w:ascii="Verdana" w:hAnsi="Verdana"/>
          <w:sz w:val="18"/>
          <w:szCs w:val="18"/>
        </w:rPr>
        <w:t>Formularz Oferty, oświadczenia Wykonawcy oraz zobowiązania innych podmiotów, o których mowa w art. 22a ust. 2 ustawy, należy złożyć w formie oryginałów. Upoważnienia (pełnomocnictwa) należy złożyć w formie oryginałów lub w kopii poświadczonej notarialnie. Pozostałe dokumenty wchodzące w skład oferty, mogą być przedstawione w formie oryginałów lub poświadczonych za zgodność z oryginałem kopii,</w:t>
      </w:r>
    </w:p>
    <w:p w:rsidR="00117F28" w:rsidRPr="002820F4" w:rsidRDefault="00C67E4E">
      <w:pPr>
        <w:pStyle w:val="Teksttreci0"/>
        <w:numPr>
          <w:ilvl w:val="0"/>
          <w:numId w:val="40"/>
        </w:numPr>
        <w:shd w:val="clear" w:color="auto" w:fill="auto"/>
        <w:spacing w:before="0" w:after="0" w:line="360" w:lineRule="auto"/>
        <w:ind w:left="580" w:right="20" w:hanging="280"/>
        <w:jc w:val="both"/>
        <w:rPr>
          <w:rFonts w:ascii="Verdana" w:hAnsi="Verdana"/>
          <w:sz w:val="18"/>
          <w:szCs w:val="18"/>
        </w:rPr>
      </w:pPr>
      <w:r w:rsidRPr="002820F4">
        <w:rPr>
          <w:rFonts w:ascii="Verdana" w:hAnsi="Verdana"/>
          <w:sz w:val="18"/>
          <w:szCs w:val="18"/>
        </w:rPr>
        <w:t xml:space="preserve"> poświadczenia za zgodność z oryginałem dokonuje Wykonawca albo inny podmiot albo Wykonawca wspólnie ubiegający się o udzielenie zamówienia publicznego, albo podwykonawca - odpowiednio, w zakresie dokumentów, które każdego z nich dotyczą,</w:t>
      </w:r>
    </w:p>
    <w:p w:rsidR="00117F28" w:rsidRPr="002820F4" w:rsidRDefault="00C67E4E">
      <w:pPr>
        <w:pStyle w:val="Teksttreci0"/>
        <w:numPr>
          <w:ilvl w:val="0"/>
          <w:numId w:val="40"/>
        </w:numPr>
        <w:shd w:val="clear" w:color="auto" w:fill="auto"/>
        <w:spacing w:before="0" w:after="0" w:line="360" w:lineRule="auto"/>
        <w:ind w:left="580" w:right="20" w:hanging="280"/>
        <w:jc w:val="both"/>
        <w:rPr>
          <w:rFonts w:ascii="Verdana" w:hAnsi="Verdana"/>
          <w:sz w:val="18"/>
          <w:szCs w:val="18"/>
        </w:rPr>
      </w:pPr>
      <w:r w:rsidRPr="002820F4">
        <w:rPr>
          <w:rFonts w:ascii="Verdana" w:hAnsi="Verdana"/>
          <w:sz w:val="18"/>
          <w:szCs w:val="18"/>
        </w:rPr>
        <w:t xml:space="preserve"> dokumenty złożone w formie kserokopii muszą być opatrzone na każdej zapisanej stronie klauzulą </w:t>
      </w:r>
      <w:r w:rsidRPr="002820F4">
        <w:rPr>
          <w:rStyle w:val="TeksttreciKursywa"/>
          <w:rFonts w:ascii="Verdana" w:eastAsia="Tahoma" w:hAnsi="Verdana"/>
          <w:color w:val="auto"/>
          <w:sz w:val="18"/>
          <w:szCs w:val="18"/>
        </w:rPr>
        <w:t>„ZA ZGODNOŚĆ Z ORYGINAŁEM</w:t>
      </w:r>
      <w:r w:rsidRPr="002820F4">
        <w:rPr>
          <w:rFonts w:ascii="Verdana" w:hAnsi="Verdana"/>
          <w:sz w:val="18"/>
          <w:szCs w:val="18"/>
        </w:rPr>
        <w:t>’. Poświadczenie za zgodność z oryginałem powinno być sporządzone w sposób umożliwiający identyfikację podpisu (np. wraz z imienną pieczątką osoby poświadczającej kopię dokumentu za zgodność z oryginałem),</w:t>
      </w:r>
    </w:p>
    <w:p w:rsidR="00117F28" w:rsidRPr="002820F4" w:rsidRDefault="00C67E4E">
      <w:pPr>
        <w:pStyle w:val="Teksttreci0"/>
        <w:numPr>
          <w:ilvl w:val="0"/>
          <w:numId w:val="40"/>
        </w:numPr>
        <w:shd w:val="clear" w:color="auto" w:fill="auto"/>
        <w:tabs>
          <w:tab w:val="left" w:pos="622"/>
        </w:tabs>
        <w:spacing w:before="0" w:after="0" w:line="360" w:lineRule="auto"/>
        <w:ind w:left="580" w:right="20" w:hanging="280"/>
        <w:jc w:val="both"/>
        <w:rPr>
          <w:rFonts w:ascii="Verdana" w:hAnsi="Verdana"/>
          <w:sz w:val="18"/>
          <w:szCs w:val="18"/>
        </w:rPr>
      </w:pPr>
      <w:r w:rsidRPr="002820F4">
        <w:rPr>
          <w:rFonts w:ascii="Verdana" w:hAnsi="Verdana"/>
          <w:sz w:val="18"/>
          <w:szCs w:val="18"/>
        </w:rPr>
        <w:t>Zamawiający może żądać przedstawienia oryginału lub notarialnie poświadczonej kopii dokumentu, gdy złożona kopia dokumentu jest nieczytelna lub budzi wątpliwości, co do jej prawdziwości,</w:t>
      </w:r>
    </w:p>
    <w:p w:rsidR="00117F28" w:rsidRPr="002820F4" w:rsidRDefault="00C67E4E">
      <w:pPr>
        <w:pStyle w:val="Teksttreci0"/>
        <w:numPr>
          <w:ilvl w:val="0"/>
          <w:numId w:val="39"/>
        </w:numPr>
        <w:shd w:val="clear" w:color="auto" w:fill="auto"/>
        <w:tabs>
          <w:tab w:val="left" w:pos="284"/>
        </w:tabs>
        <w:spacing w:before="0" w:after="0" w:line="360" w:lineRule="auto"/>
        <w:ind w:left="284" w:hanging="284"/>
        <w:jc w:val="both"/>
        <w:rPr>
          <w:rFonts w:ascii="Verdana" w:hAnsi="Verdana"/>
          <w:b/>
          <w:sz w:val="18"/>
          <w:szCs w:val="18"/>
        </w:rPr>
      </w:pPr>
      <w:r w:rsidRPr="002820F4">
        <w:rPr>
          <w:rFonts w:ascii="Verdana" w:hAnsi="Verdana"/>
          <w:b/>
          <w:sz w:val="18"/>
          <w:szCs w:val="18"/>
        </w:rPr>
        <w:t xml:space="preserve">Informacje stanowiące tajemnicę przedsiębiorstwa w rozumieniu przepisów ustawy o zwalczaniu nieuczciwej konkurencji (Dz.U. z 2019 r., poz. 1010 z </w:t>
      </w:r>
      <w:proofErr w:type="spellStart"/>
      <w:r w:rsidRPr="002820F4">
        <w:rPr>
          <w:rFonts w:ascii="Verdana" w:hAnsi="Verdana"/>
          <w:b/>
          <w:sz w:val="18"/>
          <w:szCs w:val="18"/>
        </w:rPr>
        <w:t>późn</w:t>
      </w:r>
      <w:proofErr w:type="spellEnd"/>
      <w:r w:rsidRPr="002820F4">
        <w:rPr>
          <w:rFonts w:ascii="Verdana" w:hAnsi="Verdana"/>
          <w:b/>
          <w:sz w:val="18"/>
          <w:szCs w:val="18"/>
        </w:rPr>
        <w:t>. zm.):</w:t>
      </w:r>
    </w:p>
    <w:p w:rsidR="00117F28" w:rsidRPr="002820F4" w:rsidRDefault="00C67E4E">
      <w:pPr>
        <w:pStyle w:val="Teksttreci0"/>
        <w:numPr>
          <w:ilvl w:val="0"/>
          <w:numId w:val="41"/>
        </w:numPr>
        <w:shd w:val="clear" w:color="auto" w:fill="auto"/>
        <w:spacing w:before="0" w:after="0" w:line="360" w:lineRule="auto"/>
        <w:ind w:left="580" w:right="20" w:hanging="280"/>
        <w:jc w:val="both"/>
        <w:rPr>
          <w:rFonts w:ascii="Verdana" w:hAnsi="Verdana"/>
          <w:sz w:val="18"/>
          <w:szCs w:val="18"/>
        </w:rPr>
      </w:pPr>
      <w:r w:rsidRPr="002820F4">
        <w:rPr>
          <w:rFonts w:ascii="Verdana" w:hAnsi="Verdana"/>
          <w:sz w:val="18"/>
          <w:szCs w:val="18"/>
        </w:rPr>
        <w:t>Wykonawca może zastrzec w ofercie stosownym oświadczeniem, iż Zamawiający nie będzie mógł ujawnić informacji stanowiących tajemnicę przedsiębiorstwa w rozumieniu przepisów o zwalczaniu nieuczciwej konkurencji, tj. nieujawnione do wiadomości publicznej informacje techniczne, technologiczne, organizacyjne przedsiębiorstwa lub inne informacje posiadające wartość gospodarczą, co do których przedsiębiorca podjął niezbędne działania w celu zachowania ich poufności,</w:t>
      </w:r>
    </w:p>
    <w:p w:rsidR="00117F28" w:rsidRPr="002820F4" w:rsidRDefault="00C67E4E">
      <w:pPr>
        <w:pStyle w:val="Teksttreci0"/>
        <w:numPr>
          <w:ilvl w:val="0"/>
          <w:numId w:val="41"/>
        </w:numPr>
        <w:shd w:val="clear" w:color="auto" w:fill="auto"/>
        <w:spacing w:before="0" w:after="0" w:line="360" w:lineRule="auto"/>
        <w:ind w:left="580" w:right="20" w:hanging="280"/>
        <w:jc w:val="both"/>
        <w:rPr>
          <w:rFonts w:ascii="Verdana" w:hAnsi="Verdana"/>
          <w:sz w:val="18"/>
          <w:szCs w:val="18"/>
        </w:rPr>
      </w:pPr>
      <w:r w:rsidRPr="002820F4">
        <w:rPr>
          <w:rFonts w:ascii="Verdana" w:hAnsi="Verdana"/>
          <w:sz w:val="18"/>
          <w:szCs w:val="18"/>
        </w:rPr>
        <w:t xml:space="preserve">strony oferty będące tajemnicą przedsiębiorstwa w rozumieniu przepisów ustawy o zwalczaniu nieuczciwej konkurencji, co, do których Wykonawca zastrzega, że nie mogą być one udostępniane innym uczestnikom postępowania, należy złożyć jako odrębną część oferty lub włożyć do oddzielnej koperty, odpowiednio ją oznaczając np. </w:t>
      </w:r>
      <w:r w:rsidRPr="002820F4">
        <w:rPr>
          <w:rFonts w:ascii="Verdana" w:hAnsi="Verdana"/>
          <w:sz w:val="18"/>
          <w:szCs w:val="18"/>
          <w:u w:val="single"/>
        </w:rPr>
        <w:t>„Nie udostępniać. Informacje stanowią tajemnicę przedsiębiorstwa</w:t>
      </w:r>
      <w:r w:rsidRPr="002820F4">
        <w:rPr>
          <w:rFonts w:ascii="Verdana" w:hAnsi="Verdana"/>
          <w:sz w:val="18"/>
          <w:szCs w:val="18"/>
        </w:rPr>
        <w:t xml:space="preserve"> w rozumieniu art. 11 ust. 4 ustawy o zwalczaniu nieuczciwej konkurencji (Dz.U. z 2019 r., poz. 1010 z </w:t>
      </w:r>
      <w:proofErr w:type="spellStart"/>
      <w:r w:rsidRPr="002820F4">
        <w:rPr>
          <w:rFonts w:ascii="Verdana" w:hAnsi="Verdana"/>
          <w:sz w:val="18"/>
          <w:szCs w:val="18"/>
        </w:rPr>
        <w:t>późn</w:t>
      </w:r>
      <w:proofErr w:type="spellEnd"/>
      <w:r w:rsidRPr="002820F4">
        <w:rPr>
          <w:rFonts w:ascii="Verdana" w:hAnsi="Verdana"/>
          <w:sz w:val="18"/>
          <w:szCs w:val="18"/>
        </w:rPr>
        <w:t>. zm.)”,</w:t>
      </w:r>
    </w:p>
    <w:p w:rsidR="00117F28" w:rsidRPr="002820F4" w:rsidRDefault="00C67E4E">
      <w:pPr>
        <w:pStyle w:val="Teksttreci0"/>
        <w:numPr>
          <w:ilvl w:val="0"/>
          <w:numId w:val="41"/>
        </w:numPr>
        <w:shd w:val="clear" w:color="auto" w:fill="auto"/>
        <w:spacing w:before="0" w:after="0" w:line="360" w:lineRule="auto"/>
        <w:ind w:left="580" w:right="20" w:hanging="280"/>
        <w:jc w:val="both"/>
        <w:rPr>
          <w:rFonts w:ascii="Verdana" w:hAnsi="Verdana"/>
          <w:sz w:val="18"/>
          <w:szCs w:val="18"/>
        </w:rPr>
      </w:pPr>
      <w:r w:rsidRPr="002820F4">
        <w:rPr>
          <w:rFonts w:ascii="Verdana" w:hAnsi="Verdana"/>
          <w:sz w:val="18"/>
          <w:szCs w:val="18"/>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117F28" w:rsidRPr="002820F4" w:rsidRDefault="00C67E4E">
      <w:pPr>
        <w:pStyle w:val="Teksttreci0"/>
        <w:numPr>
          <w:ilvl w:val="0"/>
          <w:numId w:val="41"/>
        </w:numPr>
        <w:shd w:val="clear" w:color="auto" w:fill="auto"/>
        <w:spacing w:before="0" w:after="0" w:line="360" w:lineRule="auto"/>
        <w:ind w:left="580" w:right="20" w:hanging="280"/>
        <w:jc w:val="both"/>
        <w:rPr>
          <w:rFonts w:ascii="Verdana" w:hAnsi="Verdana"/>
          <w:sz w:val="18"/>
          <w:szCs w:val="18"/>
        </w:rPr>
      </w:pPr>
      <w:r w:rsidRPr="002820F4">
        <w:rPr>
          <w:rFonts w:ascii="Verdana" w:hAnsi="Verdana"/>
          <w:sz w:val="18"/>
          <w:szCs w:val="18"/>
        </w:rPr>
        <w:t xml:space="preserve">Zamawiający nie ujawni informacji stanowiących tajemnicę przedsiębiorstwa w rozumieniu przepisów o zwalczaniu nieuczciwej konkurencji, jeżeli Wykonawca, nie później niż w terminie składania ofert zastrzegł oraz </w:t>
      </w:r>
      <w:r w:rsidRPr="002820F4">
        <w:rPr>
          <w:rFonts w:ascii="Verdana" w:hAnsi="Verdana"/>
          <w:b/>
          <w:sz w:val="18"/>
          <w:szCs w:val="18"/>
        </w:rPr>
        <w:t>wykazał stosownym oświadczeniem</w:t>
      </w:r>
      <w:r w:rsidRPr="002820F4">
        <w:rPr>
          <w:rFonts w:ascii="Verdana" w:hAnsi="Verdana"/>
          <w:sz w:val="18"/>
          <w:szCs w:val="18"/>
        </w:rPr>
        <w:t>, iż zastrzeżone informacje stanowią tajemnicę przedsiębiorstwa. Wykonawca nie może zastrzec swojej nazwy (firmy) oraz adresu, informacji dotyczących ceny, terminu wykonania zamówienia, okresu gwarancji i warunków płatności zawartych w ofercie.</w:t>
      </w:r>
    </w:p>
    <w:p w:rsidR="00117F28" w:rsidRPr="002820F4" w:rsidRDefault="00C67E4E" w:rsidP="007E3C10">
      <w:pPr>
        <w:pStyle w:val="Teksttreci0"/>
        <w:numPr>
          <w:ilvl w:val="0"/>
          <w:numId w:val="39"/>
        </w:numPr>
        <w:shd w:val="clear" w:color="auto" w:fill="auto"/>
        <w:tabs>
          <w:tab w:val="left" w:pos="284"/>
        </w:tabs>
        <w:spacing w:before="0" w:after="0" w:line="360" w:lineRule="auto"/>
        <w:ind w:hanging="720"/>
        <w:jc w:val="left"/>
        <w:rPr>
          <w:rFonts w:ascii="Verdana" w:hAnsi="Verdana"/>
          <w:b/>
          <w:sz w:val="18"/>
          <w:szCs w:val="18"/>
        </w:rPr>
      </w:pPr>
      <w:r w:rsidRPr="002820F4">
        <w:rPr>
          <w:rFonts w:ascii="Verdana" w:hAnsi="Verdana"/>
          <w:b/>
          <w:sz w:val="18"/>
          <w:szCs w:val="18"/>
        </w:rPr>
        <w:t>Wykonawcy wspólnie ubiegający się o udzielenie zamówienia:</w:t>
      </w:r>
    </w:p>
    <w:p w:rsidR="00117F28" w:rsidRPr="002820F4" w:rsidRDefault="00C67E4E">
      <w:pPr>
        <w:pStyle w:val="Standard"/>
        <w:spacing w:line="360" w:lineRule="auto"/>
        <w:ind w:left="283"/>
        <w:jc w:val="both"/>
        <w:rPr>
          <w:rFonts w:ascii="Verdana" w:hAnsi="Verdana"/>
          <w:sz w:val="18"/>
          <w:szCs w:val="18"/>
        </w:rPr>
      </w:pPr>
      <w:r w:rsidRPr="002820F4">
        <w:rPr>
          <w:rFonts w:ascii="Verdana" w:hAnsi="Verdana"/>
          <w:sz w:val="18"/>
          <w:szCs w:val="18"/>
        </w:rPr>
        <w:t>Wykonawcy mogą wspólnie ubiegać się o udzielenie niniejszego zamówienia, a oferta taka spełniać musi następujące wymagania:</w:t>
      </w:r>
    </w:p>
    <w:p w:rsidR="00117F28" w:rsidRPr="002820F4" w:rsidRDefault="00C67E4E">
      <w:pPr>
        <w:pStyle w:val="Standard"/>
        <w:numPr>
          <w:ilvl w:val="0"/>
          <w:numId w:val="29"/>
        </w:numPr>
        <w:tabs>
          <w:tab w:val="left" w:pos="426"/>
          <w:tab w:val="left" w:pos="567"/>
        </w:tabs>
        <w:spacing w:line="360" w:lineRule="auto"/>
        <w:ind w:left="567" w:hanging="283"/>
        <w:jc w:val="both"/>
        <w:rPr>
          <w:rFonts w:ascii="Verdana" w:hAnsi="Verdana"/>
          <w:sz w:val="18"/>
          <w:szCs w:val="18"/>
        </w:rPr>
      </w:pPr>
      <w:r w:rsidRPr="002820F4">
        <w:rPr>
          <w:rFonts w:ascii="Verdana" w:hAnsi="Verdana"/>
          <w:sz w:val="18"/>
          <w:szCs w:val="18"/>
        </w:rPr>
        <w:t>Wykonawcy wspólnie ubiegający się o udzielenie zamówienia muszą ustanowić Pełnomocnika do reprezentowania ich w postępowaniu o udzielenie niniejszego zamówienia albo do reprezentowania ich w postępowaniu i zawarcia umowy w sprawie zamówienia publicznego. Pełnomocnictwo musi być podpisane przez osoby upoważnione do reprezentowania poszczególnych Wykonawców i w formie oryginału lub w kopii poświadczonej notarialnie musi znajdować się w ofercie wspólnej Wykonawców. Pełnomocnictwo może być udzielone                             w szczególności:</w:t>
      </w:r>
    </w:p>
    <w:p w:rsidR="00117F28" w:rsidRPr="002820F4" w:rsidRDefault="00C67E4E">
      <w:pPr>
        <w:pStyle w:val="Standard"/>
        <w:numPr>
          <w:ilvl w:val="2"/>
          <w:numId w:val="28"/>
        </w:numPr>
        <w:tabs>
          <w:tab w:val="left" w:pos="851"/>
        </w:tabs>
        <w:spacing w:line="360" w:lineRule="auto"/>
        <w:ind w:hanging="1915"/>
        <w:jc w:val="both"/>
        <w:rPr>
          <w:rFonts w:ascii="Verdana" w:hAnsi="Verdana"/>
          <w:sz w:val="18"/>
          <w:szCs w:val="18"/>
        </w:rPr>
      </w:pPr>
      <w:r w:rsidRPr="002820F4">
        <w:rPr>
          <w:rFonts w:ascii="Verdana" w:hAnsi="Verdana"/>
          <w:sz w:val="18"/>
          <w:szCs w:val="18"/>
        </w:rPr>
        <w:t>łącznie przez wszystkich Wykonawców (jeden dokument),</w:t>
      </w:r>
    </w:p>
    <w:p w:rsidR="00117F28" w:rsidRPr="002820F4" w:rsidRDefault="00C67E4E">
      <w:pPr>
        <w:pStyle w:val="Standard"/>
        <w:numPr>
          <w:ilvl w:val="2"/>
          <w:numId w:val="28"/>
        </w:numPr>
        <w:tabs>
          <w:tab w:val="left" w:pos="851"/>
        </w:tabs>
        <w:spacing w:line="360" w:lineRule="auto"/>
        <w:ind w:hanging="1915"/>
        <w:jc w:val="both"/>
        <w:rPr>
          <w:rFonts w:ascii="Verdana" w:hAnsi="Verdana"/>
          <w:sz w:val="18"/>
          <w:szCs w:val="18"/>
        </w:rPr>
      </w:pPr>
      <w:r w:rsidRPr="002820F4">
        <w:rPr>
          <w:rFonts w:ascii="Verdana" w:hAnsi="Verdana"/>
          <w:sz w:val="18"/>
          <w:szCs w:val="18"/>
        </w:rPr>
        <w:t>oddzielnie przez każdego z nich (tyle dokumentów ilu Wykonawców).</w:t>
      </w:r>
    </w:p>
    <w:p w:rsidR="00117F28" w:rsidRPr="002820F4" w:rsidRDefault="00C67E4E">
      <w:pPr>
        <w:pStyle w:val="Standard"/>
        <w:spacing w:line="360" w:lineRule="auto"/>
        <w:ind w:left="567"/>
        <w:jc w:val="both"/>
        <w:rPr>
          <w:rFonts w:ascii="Verdana" w:hAnsi="Verdana"/>
          <w:sz w:val="18"/>
          <w:szCs w:val="18"/>
        </w:rPr>
      </w:pPr>
      <w:r w:rsidRPr="002820F4">
        <w:rPr>
          <w:rFonts w:ascii="Verdana" w:hAnsi="Verdana"/>
          <w:sz w:val="18"/>
          <w:szCs w:val="18"/>
        </w:rPr>
        <w:t>W każdym jednak przypadku w treści dokumentu /pełnomocnictwa/ zaleca się wymienić wszystkich Wykonawców wspólnie ubiegających się o udzielenie zamówienia i wskazać ich Pełnomocnika.</w:t>
      </w:r>
    </w:p>
    <w:p w:rsidR="00117F28" w:rsidRPr="002820F4" w:rsidRDefault="00C67E4E">
      <w:pPr>
        <w:pStyle w:val="Standard"/>
        <w:numPr>
          <w:ilvl w:val="0"/>
          <w:numId w:val="29"/>
        </w:numPr>
        <w:tabs>
          <w:tab w:val="left" w:pos="567"/>
        </w:tabs>
        <w:spacing w:line="360" w:lineRule="auto"/>
        <w:ind w:left="567" w:hanging="283"/>
        <w:jc w:val="both"/>
        <w:rPr>
          <w:rFonts w:ascii="Verdana" w:hAnsi="Verdana"/>
          <w:sz w:val="18"/>
          <w:szCs w:val="18"/>
        </w:rPr>
      </w:pPr>
      <w:r w:rsidRPr="002820F4">
        <w:rPr>
          <w:rFonts w:ascii="Verdana" w:hAnsi="Verdana"/>
          <w:sz w:val="18"/>
          <w:szCs w:val="18"/>
        </w:rPr>
        <w:t>Wykonawcy wspólnie ubiegający się o udzielenie zamówienia solidarnie odpowiadają za wniesienie zabezpieczenia należytego wykonania umowy, za podpisanie umowy i jej wykonanie,</w:t>
      </w:r>
    </w:p>
    <w:p w:rsidR="00117F28" w:rsidRPr="002820F4" w:rsidRDefault="00C67E4E">
      <w:pPr>
        <w:pStyle w:val="Standard"/>
        <w:numPr>
          <w:ilvl w:val="0"/>
          <w:numId w:val="29"/>
        </w:numPr>
        <w:tabs>
          <w:tab w:val="left" w:pos="567"/>
        </w:tabs>
        <w:spacing w:line="360" w:lineRule="auto"/>
        <w:ind w:left="567" w:hanging="283"/>
        <w:jc w:val="both"/>
        <w:rPr>
          <w:rFonts w:ascii="Verdana" w:hAnsi="Verdana"/>
          <w:sz w:val="18"/>
          <w:szCs w:val="18"/>
        </w:rPr>
      </w:pPr>
      <w:r w:rsidRPr="002820F4">
        <w:rPr>
          <w:rFonts w:ascii="Verdana" w:hAnsi="Verdana"/>
          <w:sz w:val="18"/>
          <w:szCs w:val="18"/>
        </w:rPr>
        <w:t xml:space="preserve"> w ofercie powinien być podany adres do korespondencji i kontakt telefoniczny                                       z pełnomocnikiem Wykonawców wspólnie ubiegających się o udzielenie zamówienia. Wszelka korespondencja oraz rozliczenia dokonywane będą wyłącznie z podmiotem występującym jako Pełnomocnik,</w:t>
      </w:r>
    </w:p>
    <w:p w:rsidR="00117F28" w:rsidRPr="002820F4" w:rsidRDefault="00C67E4E">
      <w:pPr>
        <w:pStyle w:val="Standard"/>
        <w:numPr>
          <w:ilvl w:val="0"/>
          <w:numId w:val="29"/>
        </w:numPr>
        <w:tabs>
          <w:tab w:val="left" w:pos="567"/>
        </w:tabs>
        <w:spacing w:line="360" w:lineRule="auto"/>
        <w:ind w:left="567" w:hanging="283"/>
        <w:jc w:val="both"/>
        <w:rPr>
          <w:rFonts w:ascii="Verdana" w:eastAsia="Arial" w:hAnsi="Verdana"/>
          <w:sz w:val="18"/>
          <w:szCs w:val="18"/>
        </w:rPr>
      </w:pPr>
      <w:r w:rsidRPr="002820F4">
        <w:rPr>
          <w:rFonts w:ascii="Verdana" w:hAnsi="Verdana"/>
          <w:sz w:val="18"/>
          <w:szCs w:val="18"/>
        </w:rPr>
        <w:t>przed podpisaniem umowy (w przypadku wygrania postępowania) Wykonawcy składający ofertę wspólną będą mieli obowiązek przedstawić Zamawiającemu umowę regulującą współpracę,</w:t>
      </w:r>
    </w:p>
    <w:p w:rsidR="00117F28" w:rsidRPr="002820F4" w:rsidRDefault="00C67E4E">
      <w:pPr>
        <w:pStyle w:val="Standard"/>
        <w:numPr>
          <w:ilvl w:val="0"/>
          <w:numId w:val="29"/>
        </w:numPr>
        <w:tabs>
          <w:tab w:val="left" w:pos="426"/>
          <w:tab w:val="left" w:pos="567"/>
        </w:tabs>
        <w:spacing w:line="360" w:lineRule="auto"/>
        <w:ind w:left="567" w:hanging="283"/>
        <w:jc w:val="both"/>
        <w:rPr>
          <w:rFonts w:ascii="Verdana" w:hAnsi="Verdana"/>
          <w:sz w:val="18"/>
          <w:szCs w:val="18"/>
        </w:rPr>
      </w:pPr>
      <w:r w:rsidRPr="002820F4">
        <w:rPr>
          <w:rFonts w:ascii="Verdana" w:hAnsi="Verdana"/>
          <w:sz w:val="18"/>
          <w:szCs w:val="18"/>
        </w:rPr>
        <w:t xml:space="preserve">w odniesieniu do wymagań postawionych przez Zamawiającego, </w:t>
      </w:r>
    </w:p>
    <w:p w:rsidR="00117F28" w:rsidRPr="002820F4" w:rsidRDefault="00C67E4E">
      <w:pPr>
        <w:pStyle w:val="Standard"/>
        <w:numPr>
          <w:ilvl w:val="0"/>
          <w:numId w:val="32"/>
        </w:numPr>
        <w:spacing w:line="360" w:lineRule="auto"/>
        <w:ind w:left="851" w:hanging="284"/>
        <w:jc w:val="both"/>
      </w:pPr>
      <w:r w:rsidRPr="002820F4">
        <w:rPr>
          <w:rFonts w:ascii="Verdana" w:hAnsi="Verdana"/>
          <w:sz w:val="18"/>
          <w:szCs w:val="18"/>
        </w:rPr>
        <w:t xml:space="preserve">każdy z Wykonawców wspólnie ubiegających się o udzielenie zamówienia </w:t>
      </w:r>
      <w:r w:rsidRPr="002820F4">
        <w:rPr>
          <w:rFonts w:ascii="Verdana" w:hAnsi="Verdana"/>
          <w:sz w:val="18"/>
          <w:szCs w:val="18"/>
          <w:u w:val="single"/>
        </w:rPr>
        <w:t>oddzielnie</w:t>
      </w:r>
      <w:r w:rsidRPr="002820F4">
        <w:rPr>
          <w:rFonts w:ascii="Verdana" w:hAnsi="Verdana"/>
          <w:sz w:val="18"/>
          <w:szCs w:val="18"/>
        </w:rPr>
        <w:t xml:space="preserve"> musi udokumentować, że nie podlega wykluczeniu z postępowania o udzielenie zamówienia na podstawie art. 24 ust. 1 pkt 12-23 oraz ust. 5 pkt ustawy Pzp,</w:t>
      </w:r>
    </w:p>
    <w:p w:rsidR="00117F28" w:rsidRPr="002820F4" w:rsidRDefault="00C67E4E">
      <w:pPr>
        <w:pStyle w:val="Standard"/>
        <w:numPr>
          <w:ilvl w:val="0"/>
          <w:numId w:val="32"/>
        </w:numPr>
        <w:tabs>
          <w:tab w:val="left" w:pos="709"/>
          <w:tab w:val="left" w:pos="993"/>
        </w:tabs>
        <w:spacing w:line="360" w:lineRule="auto"/>
        <w:ind w:left="851" w:hanging="284"/>
        <w:jc w:val="both"/>
        <w:rPr>
          <w:rFonts w:ascii="Verdana" w:hAnsi="Verdana"/>
          <w:sz w:val="18"/>
          <w:szCs w:val="18"/>
        </w:rPr>
      </w:pPr>
      <w:r w:rsidRPr="002820F4">
        <w:rPr>
          <w:rFonts w:ascii="Verdana" w:hAnsi="Verdana"/>
          <w:sz w:val="18"/>
          <w:szCs w:val="18"/>
        </w:rPr>
        <w:t xml:space="preserve">doświadczenie Wykonawców wspólnie ubiegających się o udzielenie zamówienia, łącznie musi spełnić wymagany przez Zamawiającego warunek z Rozdziału III  ust. 1, pkt 2) </w:t>
      </w:r>
      <w:proofErr w:type="spellStart"/>
      <w:r w:rsidRPr="002820F4">
        <w:rPr>
          <w:rFonts w:ascii="Verdana" w:hAnsi="Verdana"/>
          <w:sz w:val="18"/>
          <w:szCs w:val="18"/>
        </w:rPr>
        <w:t>ppkt</w:t>
      </w:r>
      <w:proofErr w:type="spellEnd"/>
      <w:r w:rsidRPr="002820F4">
        <w:rPr>
          <w:rFonts w:ascii="Verdana" w:hAnsi="Verdana"/>
          <w:sz w:val="18"/>
          <w:szCs w:val="18"/>
        </w:rPr>
        <w:t xml:space="preserve"> 1.2.3) SIWZ,</w:t>
      </w:r>
    </w:p>
    <w:p w:rsidR="00117F28" w:rsidRPr="002820F4" w:rsidRDefault="00C67E4E">
      <w:pPr>
        <w:pStyle w:val="Standard"/>
        <w:numPr>
          <w:ilvl w:val="0"/>
          <w:numId w:val="29"/>
        </w:numPr>
        <w:tabs>
          <w:tab w:val="left" w:pos="567"/>
          <w:tab w:val="left" w:pos="993"/>
        </w:tabs>
        <w:spacing w:line="360" w:lineRule="auto"/>
        <w:ind w:hanging="436"/>
        <w:jc w:val="both"/>
        <w:rPr>
          <w:rFonts w:ascii="Verdana" w:hAnsi="Verdana"/>
          <w:sz w:val="18"/>
          <w:szCs w:val="18"/>
        </w:rPr>
      </w:pPr>
      <w:r w:rsidRPr="002820F4">
        <w:rPr>
          <w:rFonts w:ascii="Verdana" w:hAnsi="Verdana"/>
          <w:sz w:val="18"/>
          <w:szCs w:val="18"/>
        </w:rPr>
        <w:t>sposób składania dokumentów w ofercie wspólnej:</w:t>
      </w:r>
    </w:p>
    <w:p w:rsidR="00117F28" w:rsidRPr="002820F4" w:rsidRDefault="00C67E4E">
      <w:pPr>
        <w:pStyle w:val="Standard"/>
        <w:numPr>
          <w:ilvl w:val="0"/>
          <w:numId w:val="33"/>
        </w:numPr>
        <w:spacing w:line="360" w:lineRule="auto"/>
        <w:ind w:left="851" w:hanging="284"/>
        <w:jc w:val="both"/>
        <w:rPr>
          <w:rFonts w:ascii="Verdana" w:hAnsi="Verdana"/>
          <w:sz w:val="18"/>
          <w:szCs w:val="18"/>
        </w:rPr>
      </w:pPr>
      <w:r w:rsidRPr="002820F4">
        <w:rPr>
          <w:rFonts w:ascii="Verdana" w:hAnsi="Verdana"/>
          <w:sz w:val="18"/>
          <w:szCs w:val="18"/>
        </w:rPr>
        <w:t>dokumenty, dotyczące własnej firmy, takie jak np.: odpis z właściwego rejestru, oświadczenie dotyczące okoliczności określonych w art. 24 ust. 1 i ust. 5 ustawy, oświadczenie o przynależności lub braku przynależności do tej samej grupy kapitałowej, co inny wykonawca, itp. - składa każdy z Wykonawców składających ofertę wspólną w imieniu swojej firmy,</w:t>
      </w:r>
    </w:p>
    <w:p w:rsidR="00117F28" w:rsidRPr="002820F4" w:rsidRDefault="00C67E4E">
      <w:pPr>
        <w:pStyle w:val="Standard"/>
        <w:numPr>
          <w:ilvl w:val="0"/>
          <w:numId w:val="33"/>
        </w:numPr>
        <w:spacing w:line="360" w:lineRule="auto"/>
        <w:ind w:left="851" w:hanging="284"/>
        <w:jc w:val="both"/>
        <w:rPr>
          <w:rFonts w:ascii="Verdana" w:hAnsi="Verdana"/>
          <w:sz w:val="18"/>
          <w:szCs w:val="18"/>
        </w:rPr>
      </w:pPr>
      <w:r w:rsidRPr="002820F4">
        <w:rPr>
          <w:rFonts w:ascii="Verdana" w:hAnsi="Verdana"/>
          <w:sz w:val="18"/>
          <w:szCs w:val="18"/>
        </w:rPr>
        <w:t>dokumenty wspólne takie jak np.: formularz ofertowy, oświadczenie o spełnieniu warunków udziału w postępowaniu, wykaz wykonanych robót budowlanych, wykaz osób, itp. składa pełnomocnik Wykonawców w imieniu wszystkich Wykonawców składających ofertę wspólną,</w:t>
      </w:r>
    </w:p>
    <w:p w:rsidR="00117F28" w:rsidRPr="002820F4" w:rsidRDefault="00C67E4E">
      <w:pPr>
        <w:pStyle w:val="Standard"/>
        <w:numPr>
          <w:ilvl w:val="0"/>
          <w:numId w:val="33"/>
        </w:numPr>
        <w:spacing w:line="360" w:lineRule="auto"/>
        <w:ind w:left="851" w:hanging="284"/>
        <w:jc w:val="both"/>
        <w:rPr>
          <w:rFonts w:ascii="Verdana" w:hAnsi="Verdana"/>
          <w:sz w:val="18"/>
          <w:szCs w:val="18"/>
        </w:rPr>
      </w:pPr>
      <w:r w:rsidRPr="002820F4">
        <w:rPr>
          <w:rFonts w:ascii="Verdana" w:hAnsi="Verdana"/>
          <w:sz w:val="18"/>
          <w:szCs w:val="18"/>
          <w:lang w:eastAsia="ar-SA"/>
        </w:rPr>
        <w:t xml:space="preserve">kopie dokumentów dotyczących </w:t>
      </w:r>
      <w:r w:rsidRPr="002820F4">
        <w:rPr>
          <w:rFonts w:ascii="Verdana" w:eastAsia="Arial" w:hAnsi="Verdana"/>
          <w:sz w:val="18"/>
          <w:szCs w:val="18"/>
        </w:rPr>
        <w:t xml:space="preserve">każdego z Wykonawców składających ofertę wspólną </w:t>
      </w:r>
      <w:r w:rsidRPr="002820F4">
        <w:rPr>
          <w:rFonts w:ascii="Verdana" w:hAnsi="Verdana"/>
          <w:sz w:val="18"/>
          <w:szCs w:val="18"/>
          <w:lang w:eastAsia="ar-SA"/>
        </w:rPr>
        <w:t>powinny być poświadczane za zgodność z oryginałem przez tego Wykonawcę, którego dotyczą składane dokumenty,</w:t>
      </w:r>
    </w:p>
    <w:p w:rsidR="00117F28" w:rsidRPr="002820F4" w:rsidRDefault="00C67E4E">
      <w:pPr>
        <w:pStyle w:val="Standard"/>
        <w:numPr>
          <w:ilvl w:val="0"/>
          <w:numId w:val="29"/>
        </w:numPr>
        <w:tabs>
          <w:tab w:val="left" w:pos="426"/>
          <w:tab w:val="left" w:pos="567"/>
        </w:tabs>
        <w:spacing w:line="360" w:lineRule="auto"/>
        <w:ind w:left="567" w:hanging="283"/>
        <w:jc w:val="both"/>
        <w:rPr>
          <w:rFonts w:ascii="Verdana" w:hAnsi="Verdana"/>
          <w:sz w:val="18"/>
          <w:szCs w:val="18"/>
        </w:rPr>
      </w:pPr>
      <w:r w:rsidRPr="002820F4">
        <w:rPr>
          <w:rFonts w:ascii="Verdana" w:hAnsi="Verdana"/>
          <w:sz w:val="18"/>
          <w:szCs w:val="18"/>
        </w:rPr>
        <w:t>wypełniając Formularz ofertowy, jak również inne dokumenty powołujące się na „Wykonawcę”; w miejscu „np. nazwa i adres Wykonawcy” należy wpisać dane Wykonawców wspólnie ubiegających się o zamówienie,</w:t>
      </w:r>
    </w:p>
    <w:p w:rsidR="00117F28" w:rsidRPr="002820F4" w:rsidRDefault="00C67E4E">
      <w:pPr>
        <w:pStyle w:val="Standard"/>
        <w:numPr>
          <w:ilvl w:val="0"/>
          <w:numId w:val="29"/>
        </w:numPr>
        <w:tabs>
          <w:tab w:val="left" w:pos="426"/>
          <w:tab w:val="left" w:pos="567"/>
        </w:tabs>
        <w:spacing w:line="360" w:lineRule="auto"/>
        <w:ind w:left="567" w:hanging="283"/>
        <w:jc w:val="both"/>
        <w:rPr>
          <w:rFonts w:ascii="Verdana" w:hAnsi="Verdana"/>
          <w:sz w:val="18"/>
          <w:szCs w:val="18"/>
        </w:rPr>
      </w:pPr>
      <w:r w:rsidRPr="002820F4">
        <w:rPr>
          <w:rFonts w:ascii="Verdana" w:hAnsi="Verdana" w:cs="Verdana"/>
          <w:sz w:val="18"/>
          <w:szCs w:val="18"/>
        </w:rPr>
        <w:t>wspólnicy spółki cywilnej są traktowani jak Wykonawcy składający ofertę wspólną i mają do nich zastosowanie zasady określone w pkt 4 powyżej. Spółka cywilna ubiegająca się o zamówienie musi wyznaczyć pełnomocnika do jej reprezentowania, z zastrzeżeniem pkt 9 poniżej. Fakt udzielenia pełnomocnictwa nie musi wynikać z dokumentu o nazwie pełnomocnictwo. Takie umocowanie może być zawarte również w innym dokumencie, jak również wynikać z treści umowy spółki,</w:t>
      </w:r>
    </w:p>
    <w:p w:rsidR="00117F28" w:rsidRPr="002820F4" w:rsidRDefault="00C67E4E">
      <w:pPr>
        <w:pStyle w:val="Standard"/>
        <w:numPr>
          <w:ilvl w:val="0"/>
          <w:numId w:val="29"/>
        </w:numPr>
        <w:tabs>
          <w:tab w:val="left" w:pos="426"/>
          <w:tab w:val="left" w:pos="567"/>
        </w:tabs>
        <w:spacing w:line="360" w:lineRule="auto"/>
        <w:ind w:left="567" w:hanging="283"/>
        <w:jc w:val="both"/>
      </w:pPr>
      <w:r w:rsidRPr="002820F4">
        <w:rPr>
          <w:rFonts w:ascii="Verdana" w:hAnsi="Verdana" w:cs="Verdana"/>
          <w:sz w:val="18"/>
          <w:szCs w:val="18"/>
        </w:rPr>
        <w:t xml:space="preserve">w przypadku spółki cywilnej art. 23 ust. 2 ustawy nie będzie miał zastosowania, jeżeli </w:t>
      </w:r>
      <w:r w:rsidRPr="002820F4">
        <w:rPr>
          <w:rFonts w:ascii="Verdana" w:hAnsi="Verdana" w:cs="Verdana"/>
          <w:b/>
          <w:sz w:val="18"/>
          <w:szCs w:val="18"/>
          <w:u w:val="single"/>
        </w:rPr>
        <w:t>oferta zostanie podpisana przez wszystkich wspólników</w:t>
      </w:r>
      <w:r w:rsidRPr="002820F4">
        <w:rPr>
          <w:rFonts w:ascii="Verdana" w:hAnsi="Verdana" w:cs="Verdana"/>
          <w:sz w:val="18"/>
          <w:szCs w:val="18"/>
        </w:rPr>
        <w:t>.</w:t>
      </w:r>
    </w:p>
    <w:p w:rsidR="00117F28" w:rsidRPr="002820F4" w:rsidRDefault="00C67E4E">
      <w:pPr>
        <w:pStyle w:val="Standard"/>
        <w:tabs>
          <w:tab w:val="left" w:pos="567"/>
        </w:tabs>
        <w:spacing w:line="360" w:lineRule="auto"/>
        <w:ind w:left="282" w:hanging="282"/>
        <w:jc w:val="both"/>
        <w:rPr>
          <w:rFonts w:ascii="Verdana" w:hAnsi="Verdana" w:cs="Tahoma"/>
          <w:b/>
          <w:bCs/>
          <w:sz w:val="18"/>
          <w:szCs w:val="18"/>
        </w:rPr>
      </w:pPr>
      <w:r w:rsidRPr="002820F4">
        <w:rPr>
          <w:rFonts w:ascii="Verdana" w:hAnsi="Verdana" w:cs="Tahoma"/>
          <w:b/>
          <w:bCs/>
          <w:sz w:val="18"/>
          <w:szCs w:val="18"/>
          <w:highlight w:val="lightGray"/>
        </w:rPr>
        <w:t>Rozdział X. Miejsce i termin składania ofert i otwarcia ofert</w:t>
      </w:r>
    </w:p>
    <w:p w:rsidR="00117F28" w:rsidRPr="002820F4" w:rsidRDefault="00C67E4E">
      <w:pPr>
        <w:numPr>
          <w:ilvl w:val="2"/>
          <w:numId w:val="3"/>
        </w:numPr>
        <w:tabs>
          <w:tab w:val="left" w:pos="284"/>
        </w:tabs>
        <w:suppressAutoHyphens w:val="0"/>
        <w:spacing w:line="360" w:lineRule="auto"/>
        <w:ind w:left="284" w:hanging="284"/>
        <w:jc w:val="both"/>
        <w:rPr>
          <w:rFonts w:ascii="Verdana" w:hAnsi="Verdana" w:cs="Arial Unicode MS"/>
          <w:sz w:val="18"/>
          <w:szCs w:val="18"/>
        </w:rPr>
      </w:pPr>
      <w:r w:rsidRPr="002820F4">
        <w:rPr>
          <w:rFonts w:ascii="Verdana" w:hAnsi="Verdana"/>
          <w:sz w:val="18"/>
          <w:szCs w:val="18"/>
        </w:rPr>
        <w:t xml:space="preserve">Oferty należy składać w nieprzejrzystym i zamkniętym opakowaniu (np.: koperta)  oznaczonym nazwą i adresem Wykonawcy przy czym koperta powinna być zaadresowana do Zamawiającego (adres podany w </w:t>
      </w:r>
      <w:r w:rsidRPr="002820F4">
        <w:rPr>
          <w:rFonts w:ascii="Verdana" w:hAnsi="Verdana"/>
          <w:b/>
          <w:bCs/>
          <w:sz w:val="18"/>
          <w:szCs w:val="18"/>
        </w:rPr>
        <w:t>Rozdziale I ust. 1</w:t>
      </w:r>
      <w:r w:rsidRPr="002820F4">
        <w:rPr>
          <w:rFonts w:ascii="Verdana" w:hAnsi="Verdana"/>
          <w:sz w:val="18"/>
          <w:szCs w:val="18"/>
        </w:rPr>
        <w:t>) oraz oznakowana następująco:</w:t>
      </w:r>
      <w:r w:rsidRPr="002820F4">
        <w:rPr>
          <w:rFonts w:ascii="Verdana" w:hAnsi="Verdana" w:cs="Tahoma"/>
          <w:iCs/>
          <w:sz w:val="18"/>
          <w:szCs w:val="18"/>
        </w:rPr>
        <w:t xml:space="preserve">            </w:t>
      </w:r>
    </w:p>
    <w:p w:rsidR="00117F28" w:rsidRPr="002820F4" w:rsidRDefault="00C67E4E">
      <w:pPr>
        <w:widowControl w:val="0"/>
        <w:pBdr>
          <w:top w:val="single" w:sz="4" w:space="1" w:color="00000A"/>
          <w:left w:val="single" w:sz="4" w:space="0" w:color="00000A"/>
          <w:bottom w:val="single" w:sz="4" w:space="2" w:color="00000A"/>
          <w:right w:val="single" w:sz="4" w:space="1" w:color="00000A"/>
        </w:pBdr>
        <w:spacing w:line="360" w:lineRule="auto"/>
        <w:jc w:val="center"/>
        <w:rPr>
          <w:rFonts w:ascii="Verdana" w:hAnsi="Verdana"/>
          <w:bCs/>
          <w:sz w:val="18"/>
          <w:szCs w:val="18"/>
        </w:rPr>
      </w:pPr>
      <w:r w:rsidRPr="002820F4">
        <w:rPr>
          <w:rFonts w:ascii="Verdana" w:hAnsi="Verdana"/>
          <w:bCs/>
          <w:sz w:val="18"/>
          <w:szCs w:val="18"/>
        </w:rPr>
        <w:t xml:space="preserve">Oferta przetargowa na </w:t>
      </w:r>
    </w:p>
    <w:p w:rsidR="00117F28" w:rsidRPr="002820F4" w:rsidRDefault="00C67E4E">
      <w:pPr>
        <w:widowControl w:val="0"/>
        <w:pBdr>
          <w:top w:val="single" w:sz="4" w:space="1" w:color="00000A"/>
          <w:left w:val="single" w:sz="4" w:space="0" w:color="00000A"/>
          <w:bottom w:val="single" w:sz="4" w:space="2" w:color="00000A"/>
          <w:right w:val="single" w:sz="4" w:space="1" w:color="00000A"/>
        </w:pBdr>
        <w:spacing w:line="360" w:lineRule="auto"/>
        <w:jc w:val="center"/>
        <w:rPr>
          <w:rFonts w:ascii="Verdana" w:hAnsi="Verdana" w:cs="Tahoma"/>
          <w:sz w:val="18"/>
          <w:szCs w:val="18"/>
        </w:rPr>
      </w:pPr>
      <w:r w:rsidRPr="002820F4">
        <w:rPr>
          <w:rFonts w:ascii="Verdana" w:hAnsi="Verdana"/>
          <w:bCs/>
          <w:sz w:val="18"/>
          <w:szCs w:val="18"/>
        </w:rPr>
        <w:t xml:space="preserve">realizację zamówienia publicznego </w:t>
      </w:r>
      <w:r w:rsidRPr="002820F4">
        <w:rPr>
          <w:rFonts w:ascii="Verdana" w:hAnsi="Verdana" w:cs="Tahoma"/>
          <w:sz w:val="18"/>
          <w:szCs w:val="18"/>
        </w:rPr>
        <w:t>w ramach zadania inwestycyjnego</w:t>
      </w:r>
      <w:r w:rsidRPr="002820F4">
        <w:rPr>
          <w:rFonts w:ascii="Verdana" w:hAnsi="Verdana" w:cs="Tahoma"/>
          <w:b/>
          <w:sz w:val="18"/>
          <w:szCs w:val="18"/>
        </w:rPr>
        <w:t xml:space="preserve"> </w:t>
      </w:r>
      <w:r w:rsidRPr="002820F4">
        <w:rPr>
          <w:rFonts w:ascii="Verdana" w:hAnsi="Verdana"/>
          <w:bCs/>
          <w:sz w:val="18"/>
          <w:szCs w:val="18"/>
        </w:rPr>
        <w:t>pn.</w:t>
      </w:r>
      <w:r w:rsidRPr="002820F4">
        <w:rPr>
          <w:rFonts w:ascii="Verdana" w:hAnsi="Verdana" w:cs="Arial Unicode MS"/>
          <w:sz w:val="18"/>
          <w:szCs w:val="18"/>
        </w:rPr>
        <w:t>:</w:t>
      </w:r>
      <w:r w:rsidRPr="002820F4">
        <w:rPr>
          <w:rFonts w:ascii="Verdana" w:hAnsi="Verdana" w:cs="Tahoma"/>
          <w:sz w:val="18"/>
          <w:szCs w:val="18"/>
        </w:rPr>
        <w:t xml:space="preserve"> </w:t>
      </w:r>
    </w:p>
    <w:p w:rsidR="00117F28" w:rsidRPr="002820F4" w:rsidRDefault="00C67E4E">
      <w:pPr>
        <w:widowControl w:val="0"/>
        <w:pBdr>
          <w:top w:val="single" w:sz="4" w:space="1" w:color="00000A"/>
          <w:left w:val="single" w:sz="4" w:space="0" w:color="00000A"/>
          <w:bottom w:val="single" w:sz="4" w:space="2" w:color="00000A"/>
          <w:right w:val="single" w:sz="4" w:space="1" w:color="00000A"/>
        </w:pBdr>
        <w:spacing w:line="360" w:lineRule="auto"/>
        <w:jc w:val="center"/>
        <w:rPr>
          <w:rFonts w:ascii="Verdana" w:hAnsi="Verdana" w:cs="Arial"/>
          <w:b/>
          <w:iCs/>
          <w:sz w:val="18"/>
          <w:szCs w:val="18"/>
        </w:rPr>
      </w:pPr>
      <w:r w:rsidRPr="002820F4">
        <w:rPr>
          <w:rStyle w:val="apple-style-span"/>
          <w:rFonts w:ascii="Verdana" w:hAnsi="Verdana"/>
          <w:b/>
          <w:sz w:val="18"/>
          <w:szCs w:val="18"/>
          <w:shd w:val="clear" w:color="auto" w:fill="FFFFFF"/>
        </w:rPr>
        <w:t>„</w:t>
      </w:r>
      <w:r w:rsidRPr="002820F4">
        <w:rPr>
          <w:rFonts w:ascii="Verdana" w:hAnsi="Verdana"/>
          <w:b/>
          <w:sz w:val="18"/>
          <w:szCs w:val="18"/>
        </w:rPr>
        <w:t>Utrzymanie terenów zieleni miejskiej oraz sprzątanie chodników i ulic</w:t>
      </w:r>
    </w:p>
    <w:p w:rsidR="00117F28" w:rsidRPr="002820F4" w:rsidRDefault="00C67E4E">
      <w:pPr>
        <w:widowControl w:val="0"/>
        <w:pBdr>
          <w:top w:val="single" w:sz="4" w:space="1" w:color="00000A"/>
          <w:left w:val="single" w:sz="4" w:space="0" w:color="00000A"/>
          <w:bottom w:val="single" w:sz="4" w:space="2" w:color="00000A"/>
          <w:right w:val="single" w:sz="4" w:space="1" w:color="00000A"/>
        </w:pBdr>
        <w:spacing w:line="360" w:lineRule="auto"/>
        <w:jc w:val="center"/>
        <w:rPr>
          <w:rFonts w:ascii="Verdana" w:hAnsi="Verdana" w:cs="Arial"/>
          <w:b/>
          <w:iCs/>
          <w:sz w:val="18"/>
          <w:szCs w:val="18"/>
        </w:rPr>
      </w:pPr>
      <w:r w:rsidRPr="002820F4">
        <w:rPr>
          <w:rFonts w:ascii="Verdana" w:hAnsi="Verdana"/>
          <w:b/>
          <w:sz w:val="18"/>
          <w:szCs w:val="18"/>
        </w:rPr>
        <w:t>wraz z poboczami w Gminie Jedlina-Zdrój”.</w:t>
      </w:r>
    </w:p>
    <w:p w:rsidR="00742287" w:rsidRPr="002820F4" w:rsidRDefault="00742287" w:rsidP="00742287">
      <w:pPr>
        <w:widowControl w:val="0"/>
        <w:pBdr>
          <w:top w:val="single" w:sz="4" w:space="1" w:color="00000A"/>
          <w:left w:val="single" w:sz="4" w:space="0" w:color="00000A"/>
          <w:bottom w:val="single" w:sz="4" w:space="2" w:color="00000A"/>
          <w:right w:val="single" w:sz="4" w:space="1" w:color="00000A"/>
        </w:pBdr>
        <w:spacing w:line="360" w:lineRule="auto"/>
        <w:jc w:val="center"/>
        <w:rPr>
          <w:rFonts w:ascii="Verdana" w:hAnsi="Verdana" w:cs="Arial"/>
          <w:b/>
          <w:iCs/>
          <w:sz w:val="18"/>
          <w:szCs w:val="18"/>
        </w:rPr>
      </w:pPr>
      <w:r w:rsidRPr="002820F4">
        <w:rPr>
          <w:rFonts w:ascii="Verdana" w:hAnsi="Verdana" w:cs="Arial"/>
          <w:b/>
          <w:iCs/>
          <w:sz w:val="18"/>
          <w:szCs w:val="18"/>
        </w:rPr>
        <w:t>Zadanie Nr …….</w:t>
      </w:r>
    </w:p>
    <w:p w:rsidR="00117F28" w:rsidRPr="002820F4" w:rsidRDefault="00C67E4E">
      <w:pPr>
        <w:widowControl w:val="0"/>
        <w:pBdr>
          <w:top w:val="single" w:sz="4" w:space="1" w:color="00000A"/>
          <w:left w:val="single" w:sz="4" w:space="0" w:color="00000A"/>
          <w:bottom w:val="single" w:sz="4" w:space="2" w:color="00000A"/>
          <w:right w:val="single" w:sz="4" w:space="1" w:color="00000A"/>
        </w:pBdr>
        <w:spacing w:line="360" w:lineRule="auto"/>
        <w:jc w:val="center"/>
        <w:rPr>
          <w:rFonts w:ascii="Verdana" w:hAnsi="Verdana" w:cs="Arial"/>
          <w:b/>
          <w:iCs/>
          <w:sz w:val="18"/>
          <w:szCs w:val="18"/>
        </w:rPr>
      </w:pPr>
      <w:r w:rsidRPr="002820F4">
        <w:rPr>
          <w:rFonts w:ascii="Verdana" w:hAnsi="Verdana" w:cs="Arial"/>
          <w:b/>
          <w:iCs/>
          <w:sz w:val="18"/>
          <w:szCs w:val="18"/>
        </w:rPr>
        <w:t xml:space="preserve">OEL.271.1.3.2020 </w:t>
      </w:r>
      <w:r w:rsidRPr="002820F4">
        <w:rPr>
          <w:rFonts w:ascii="Verdana" w:hAnsi="Verdana" w:cs="Arial Unicode MS"/>
          <w:iCs/>
          <w:sz w:val="18"/>
          <w:szCs w:val="18"/>
        </w:rPr>
        <w:t>N</w:t>
      </w:r>
      <w:r w:rsidRPr="002820F4">
        <w:rPr>
          <w:rFonts w:ascii="Verdana" w:hAnsi="Verdana" w:cs="Arial Unicode MS"/>
          <w:sz w:val="18"/>
          <w:szCs w:val="18"/>
        </w:rPr>
        <w:t>ie otwierać przed komisyjnym otwarciem ofert</w:t>
      </w:r>
    </w:p>
    <w:p w:rsidR="00117F28" w:rsidRPr="002820F4" w:rsidRDefault="00C67E4E">
      <w:pPr>
        <w:widowControl w:val="0"/>
        <w:pBdr>
          <w:top w:val="single" w:sz="4" w:space="1" w:color="00000A"/>
          <w:left w:val="single" w:sz="4" w:space="0" w:color="00000A"/>
          <w:bottom w:val="single" w:sz="4" w:space="2" w:color="00000A"/>
          <w:right w:val="single" w:sz="4" w:space="1" w:color="00000A"/>
        </w:pBdr>
        <w:spacing w:line="360" w:lineRule="auto"/>
        <w:jc w:val="center"/>
        <w:rPr>
          <w:rFonts w:ascii="Verdana" w:hAnsi="Verdana"/>
          <w:b/>
          <w:sz w:val="18"/>
          <w:szCs w:val="18"/>
          <w:vertAlign w:val="superscript"/>
        </w:rPr>
      </w:pPr>
      <w:r w:rsidRPr="002820F4">
        <w:rPr>
          <w:rFonts w:ascii="Verdana" w:hAnsi="Verdana"/>
          <w:b/>
          <w:sz w:val="18"/>
          <w:szCs w:val="18"/>
        </w:rPr>
        <w:t xml:space="preserve">do dnia </w:t>
      </w:r>
      <w:r w:rsidR="00F30AE6" w:rsidRPr="002820F4">
        <w:rPr>
          <w:rFonts w:ascii="Verdana" w:hAnsi="Verdana"/>
          <w:b/>
          <w:sz w:val="18"/>
          <w:szCs w:val="18"/>
        </w:rPr>
        <w:t>16</w:t>
      </w:r>
      <w:r w:rsidRPr="002820F4">
        <w:rPr>
          <w:rFonts w:ascii="Verdana" w:hAnsi="Verdana"/>
          <w:b/>
          <w:sz w:val="18"/>
          <w:szCs w:val="18"/>
        </w:rPr>
        <w:t xml:space="preserve"> marca 2020 r., do godz. 9</w:t>
      </w:r>
      <w:r w:rsidRPr="002820F4">
        <w:rPr>
          <w:rFonts w:ascii="Verdana" w:hAnsi="Verdana"/>
          <w:b/>
          <w:sz w:val="18"/>
          <w:szCs w:val="18"/>
          <w:vertAlign w:val="superscript"/>
        </w:rPr>
        <w:t>10</w:t>
      </w:r>
    </w:p>
    <w:p w:rsidR="00117F28" w:rsidRPr="002820F4" w:rsidRDefault="00C67E4E">
      <w:pPr>
        <w:numPr>
          <w:ilvl w:val="0"/>
          <w:numId w:val="3"/>
        </w:numPr>
        <w:suppressAutoHyphens w:val="0"/>
        <w:spacing w:line="360" w:lineRule="auto"/>
        <w:ind w:right="6"/>
        <w:jc w:val="both"/>
        <w:rPr>
          <w:rFonts w:ascii="Verdana" w:eastAsia="Arial" w:hAnsi="Verdana"/>
          <w:sz w:val="18"/>
          <w:szCs w:val="18"/>
        </w:rPr>
      </w:pPr>
      <w:r w:rsidRPr="002820F4">
        <w:rPr>
          <w:rFonts w:ascii="Verdana" w:hAnsi="Verdana"/>
          <w:sz w:val="18"/>
          <w:szCs w:val="18"/>
        </w:rPr>
        <w:t>Konsekwencje złożenia oferty niezgodnie z ww. opisem ponosi Wykonawca.</w:t>
      </w:r>
      <w:r w:rsidRPr="002820F4">
        <w:rPr>
          <w:rFonts w:ascii="Verdana" w:eastAsia="Arial" w:hAnsi="Verdana"/>
          <w:sz w:val="18"/>
          <w:szCs w:val="18"/>
        </w:rPr>
        <w:t xml:space="preserve"> Zamawiający nie ponosi odpowiedzialności za nieprawidłowe oznakowanie koperty. Jeżeli dojdzie do otwarcia nieprawidłowo opisanej (oznaczonej) koperty, to taka oferta będzie pominięta podczas rejestracji i w toku dalszego procesowania.</w:t>
      </w:r>
    </w:p>
    <w:p w:rsidR="00117F28" w:rsidRPr="002820F4" w:rsidRDefault="00C67E4E">
      <w:pPr>
        <w:pStyle w:val="Tekstpodstawowy"/>
        <w:numPr>
          <w:ilvl w:val="0"/>
          <w:numId w:val="3"/>
        </w:numPr>
        <w:suppressAutoHyphens w:val="0"/>
        <w:spacing w:line="360" w:lineRule="auto"/>
        <w:jc w:val="both"/>
        <w:rPr>
          <w:rFonts w:ascii="Verdana" w:hAnsi="Verdana" w:cs="Arial Unicode MS"/>
          <w:b w:val="0"/>
          <w:sz w:val="18"/>
          <w:szCs w:val="18"/>
        </w:rPr>
      </w:pPr>
      <w:r w:rsidRPr="002820F4">
        <w:rPr>
          <w:rFonts w:ascii="Verdana" w:hAnsi="Verdana" w:cs="Arial Unicode MS"/>
          <w:b w:val="0"/>
          <w:sz w:val="18"/>
          <w:szCs w:val="18"/>
        </w:rPr>
        <w:t>Wszystkie oferty złożone po terminie składania ofert zostaną niezwłocznie zwrócone Wykonawcy.</w:t>
      </w:r>
    </w:p>
    <w:p w:rsidR="00117F28" w:rsidRPr="002820F4" w:rsidRDefault="00C67E4E">
      <w:pPr>
        <w:pStyle w:val="Standard"/>
        <w:numPr>
          <w:ilvl w:val="0"/>
          <w:numId w:val="3"/>
        </w:numPr>
        <w:spacing w:line="360" w:lineRule="auto"/>
        <w:jc w:val="both"/>
        <w:rPr>
          <w:rFonts w:ascii="Verdana" w:hAnsi="Verdana"/>
          <w:sz w:val="18"/>
          <w:szCs w:val="18"/>
        </w:rPr>
      </w:pPr>
      <w:r w:rsidRPr="002820F4">
        <w:rPr>
          <w:rFonts w:ascii="Verdana" w:hAnsi="Verdana"/>
          <w:sz w:val="18"/>
          <w:szCs w:val="18"/>
        </w:rPr>
        <w:t>Wykonawca może dokonać modyfikacji lub wycofać swoją ofertę po jej złożeniu, jeżeli pisemne powiadomienie o tej modyfikacji lub wycofaniu zostanie dostarczone Zamawiającemu przed terminem składania ofert. Oferty wycofane nie zostaną otwarte.</w:t>
      </w:r>
    </w:p>
    <w:p w:rsidR="00117F28" w:rsidRPr="002820F4" w:rsidRDefault="00C67E4E">
      <w:pPr>
        <w:numPr>
          <w:ilvl w:val="0"/>
          <w:numId w:val="3"/>
        </w:numPr>
        <w:suppressAutoHyphens w:val="0"/>
        <w:spacing w:line="360" w:lineRule="auto"/>
        <w:jc w:val="both"/>
        <w:rPr>
          <w:rFonts w:ascii="Verdana" w:hAnsi="Verdana" w:cs="Arial Unicode MS"/>
          <w:sz w:val="18"/>
          <w:szCs w:val="18"/>
        </w:rPr>
      </w:pPr>
      <w:r w:rsidRPr="002820F4">
        <w:rPr>
          <w:rFonts w:ascii="Verdana" w:hAnsi="Verdana" w:cs="Arial Unicode MS"/>
          <w:sz w:val="18"/>
          <w:szCs w:val="18"/>
        </w:rPr>
        <w:t>Wykonawca nie może wycofać oferty, dokonać zmiany po upływie ostatecznego terminu składania ofert.</w:t>
      </w:r>
    </w:p>
    <w:p w:rsidR="00117F28" w:rsidRPr="002820F4" w:rsidRDefault="00C67E4E">
      <w:pPr>
        <w:pStyle w:val="Standard"/>
        <w:numPr>
          <w:ilvl w:val="0"/>
          <w:numId w:val="3"/>
        </w:numPr>
        <w:spacing w:line="360" w:lineRule="auto"/>
        <w:jc w:val="both"/>
        <w:rPr>
          <w:rFonts w:ascii="Verdana" w:hAnsi="Verdana"/>
          <w:sz w:val="18"/>
          <w:szCs w:val="18"/>
        </w:rPr>
      </w:pPr>
      <w:r w:rsidRPr="002820F4">
        <w:rPr>
          <w:rFonts w:ascii="Verdana" w:hAnsi="Verdana"/>
          <w:sz w:val="18"/>
          <w:szCs w:val="18"/>
        </w:rPr>
        <w:t>Zmiany, poprawki lub modyfikacje złożonej oferty muszą być złożone w miejscu i według zasad obowiązujących przy składaniu oferty. Odpowiednio opisane koperty (paczki) zawierające zmiany należy dodatkowo opatrzyć dopiskiem MODYFIKACJA.</w:t>
      </w:r>
    </w:p>
    <w:p w:rsidR="00117F28" w:rsidRPr="002820F4" w:rsidRDefault="00C67E4E">
      <w:pPr>
        <w:pStyle w:val="Standard"/>
        <w:numPr>
          <w:ilvl w:val="0"/>
          <w:numId w:val="3"/>
        </w:numPr>
        <w:spacing w:line="360" w:lineRule="auto"/>
        <w:jc w:val="both"/>
        <w:rPr>
          <w:rFonts w:ascii="Verdana" w:hAnsi="Verdana"/>
          <w:sz w:val="18"/>
          <w:szCs w:val="18"/>
        </w:rPr>
      </w:pPr>
      <w:r w:rsidRPr="002820F4">
        <w:rPr>
          <w:rFonts w:ascii="Verdana" w:hAnsi="Verdana"/>
          <w:sz w:val="18"/>
          <w:szCs w:val="18"/>
        </w:rPr>
        <w:t>Koperty (paczki) oznaczone MODYFIKACJA będą otwarte przy otwarciu oferty Wykonawcy, który wprowadził zmiany i po stwierdzeniu poprawności procedury dokonania zmian, zostaną one dołączone do oferty.</w:t>
      </w:r>
    </w:p>
    <w:p w:rsidR="00117F28" w:rsidRPr="002820F4" w:rsidRDefault="00C67E4E">
      <w:pPr>
        <w:spacing w:line="360" w:lineRule="auto"/>
        <w:jc w:val="both"/>
        <w:rPr>
          <w:rFonts w:ascii="Verdana" w:hAnsi="Verdana"/>
          <w:sz w:val="18"/>
          <w:szCs w:val="18"/>
        </w:rPr>
      </w:pPr>
      <w:r w:rsidRPr="002820F4">
        <w:rPr>
          <w:rFonts w:ascii="Verdana" w:hAnsi="Verdana" w:cs="Tahoma"/>
          <w:b/>
          <w:bCs/>
          <w:sz w:val="18"/>
          <w:szCs w:val="18"/>
          <w:highlight w:val="lightGray"/>
        </w:rPr>
        <w:t>8. Miejsce i termin składania ofert:</w:t>
      </w:r>
    </w:p>
    <w:p w:rsidR="00117F28" w:rsidRPr="002820F4" w:rsidRDefault="00C67E4E">
      <w:pPr>
        <w:pStyle w:val="Tekstpodstawowy"/>
        <w:spacing w:line="360" w:lineRule="auto"/>
        <w:ind w:left="284"/>
        <w:jc w:val="both"/>
        <w:rPr>
          <w:rFonts w:ascii="Verdana" w:hAnsi="Verdana" w:cs="Arial Unicode MS"/>
          <w:bCs/>
          <w:sz w:val="18"/>
          <w:szCs w:val="18"/>
        </w:rPr>
      </w:pPr>
      <w:r w:rsidRPr="002820F4">
        <w:rPr>
          <w:rFonts w:ascii="Verdana" w:hAnsi="Verdana" w:cs="Arial Unicode MS"/>
          <w:b w:val="0"/>
          <w:sz w:val="18"/>
          <w:szCs w:val="18"/>
        </w:rPr>
        <w:t>Oferty należy złożyć w siedzibie Zamawiającego - Biuro Obsługi Klienta - Kancelaria Ogólna, pokój Nr 4, czynne w poniedziałki, środy i czwartki w godz. 7</w:t>
      </w:r>
      <w:r w:rsidRPr="002820F4">
        <w:rPr>
          <w:rFonts w:ascii="Verdana" w:hAnsi="Verdana" w:cs="Arial Unicode MS"/>
          <w:b w:val="0"/>
          <w:sz w:val="18"/>
          <w:szCs w:val="18"/>
          <w:vertAlign w:val="superscript"/>
        </w:rPr>
        <w:t>30</w:t>
      </w:r>
      <w:r w:rsidRPr="002820F4">
        <w:rPr>
          <w:rFonts w:ascii="Verdana" w:hAnsi="Verdana" w:cs="Arial Unicode MS"/>
          <w:b w:val="0"/>
          <w:sz w:val="18"/>
          <w:szCs w:val="18"/>
        </w:rPr>
        <w:t xml:space="preserve"> do 15</w:t>
      </w:r>
      <w:r w:rsidRPr="002820F4">
        <w:rPr>
          <w:rFonts w:ascii="Verdana" w:hAnsi="Verdana" w:cs="Arial Unicode MS"/>
          <w:b w:val="0"/>
          <w:sz w:val="18"/>
          <w:szCs w:val="18"/>
          <w:vertAlign w:val="superscript"/>
        </w:rPr>
        <w:t>30</w:t>
      </w:r>
      <w:r w:rsidRPr="002820F4">
        <w:rPr>
          <w:rFonts w:ascii="Verdana" w:hAnsi="Verdana" w:cs="Arial Unicode MS"/>
          <w:b w:val="0"/>
          <w:sz w:val="18"/>
          <w:szCs w:val="18"/>
        </w:rPr>
        <w:t xml:space="preserve">, </w:t>
      </w:r>
      <w:r w:rsidRPr="002820F4">
        <w:rPr>
          <w:rFonts w:ascii="Verdana" w:hAnsi="Verdana" w:cs="Arial Unicode MS"/>
          <w:b w:val="0"/>
          <w:sz w:val="18"/>
          <w:szCs w:val="18"/>
          <w:vertAlign w:val="superscript"/>
        </w:rPr>
        <w:t xml:space="preserve"> </w:t>
      </w:r>
      <w:r w:rsidRPr="002820F4">
        <w:rPr>
          <w:rFonts w:ascii="Verdana" w:hAnsi="Verdana" w:cs="Arial Unicode MS"/>
          <w:b w:val="0"/>
          <w:sz w:val="18"/>
          <w:szCs w:val="18"/>
        </w:rPr>
        <w:t>wtorki w godz. 7</w:t>
      </w:r>
      <w:r w:rsidRPr="002820F4">
        <w:rPr>
          <w:rFonts w:ascii="Verdana" w:hAnsi="Verdana" w:cs="Arial Unicode MS"/>
          <w:b w:val="0"/>
          <w:sz w:val="18"/>
          <w:szCs w:val="18"/>
          <w:vertAlign w:val="superscript"/>
        </w:rPr>
        <w:t>30</w:t>
      </w:r>
      <w:r w:rsidRPr="002820F4">
        <w:rPr>
          <w:rFonts w:ascii="Verdana" w:hAnsi="Verdana" w:cs="Arial Unicode MS"/>
          <w:b w:val="0"/>
          <w:sz w:val="18"/>
          <w:szCs w:val="18"/>
        </w:rPr>
        <w:t xml:space="preserve"> do 17</w:t>
      </w:r>
      <w:r w:rsidRPr="002820F4">
        <w:rPr>
          <w:rFonts w:ascii="Verdana" w:hAnsi="Verdana" w:cs="Arial Unicode MS"/>
          <w:b w:val="0"/>
          <w:sz w:val="18"/>
          <w:szCs w:val="18"/>
          <w:vertAlign w:val="superscript"/>
        </w:rPr>
        <w:t>00</w:t>
      </w:r>
      <w:r w:rsidRPr="002820F4">
        <w:rPr>
          <w:rFonts w:ascii="Verdana" w:hAnsi="Verdana" w:cs="Arial Unicode MS"/>
          <w:b w:val="0"/>
          <w:sz w:val="18"/>
          <w:szCs w:val="18"/>
        </w:rPr>
        <w:t>, piątki w godz. 7</w:t>
      </w:r>
      <w:r w:rsidRPr="002820F4">
        <w:rPr>
          <w:rFonts w:ascii="Verdana" w:hAnsi="Verdana" w:cs="Arial Unicode MS"/>
          <w:b w:val="0"/>
          <w:sz w:val="18"/>
          <w:szCs w:val="18"/>
          <w:vertAlign w:val="superscript"/>
        </w:rPr>
        <w:t xml:space="preserve"> 30</w:t>
      </w:r>
      <w:r w:rsidRPr="002820F4">
        <w:rPr>
          <w:rFonts w:ascii="Verdana" w:hAnsi="Verdana" w:cs="Arial Unicode MS"/>
          <w:b w:val="0"/>
          <w:sz w:val="18"/>
          <w:szCs w:val="18"/>
        </w:rPr>
        <w:t xml:space="preserve"> do 14</w:t>
      </w:r>
      <w:r w:rsidRPr="002820F4">
        <w:rPr>
          <w:rFonts w:ascii="Verdana" w:hAnsi="Verdana" w:cs="Arial Unicode MS"/>
          <w:b w:val="0"/>
          <w:sz w:val="18"/>
          <w:szCs w:val="18"/>
          <w:vertAlign w:val="superscript"/>
        </w:rPr>
        <w:t>00</w:t>
      </w:r>
      <w:r w:rsidRPr="002820F4">
        <w:rPr>
          <w:rFonts w:ascii="Verdana" w:hAnsi="Verdana" w:cs="Arial Unicode MS"/>
          <w:b w:val="0"/>
          <w:sz w:val="18"/>
          <w:szCs w:val="18"/>
        </w:rPr>
        <w:t xml:space="preserve">, nie później niż do </w:t>
      </w:r>
      <w:r w:rsidRPr="002820F4">
        <w:rPr>
          <w:rFonts w:ascii="Verdana" w:hAnsi="Verdana" w:cs="Arial Unicode MS"/>
          <w:sz w:val="18"/>
          <w:szCs w:val="18"/>
        </w:rPr>
        <w:t xml:space="preserve">dnia </w:t>
      </w:r>
      <w:r w:rsidR="00C33010" w:rsidRPr="002820F4">
        <w:rPr>
          <w:rFonts w:ascii="Verdana" w:hAnsi="Verdana" w:cs="Arial Unicode MS"/>
          <w:sz w:val="18"/>
          <w:szCs w:val="18"/>
        </w:rPr>
        <w:t>1</w:t>
      </w:r>
      <w:r w:rsidR="00F30AE6" w:rsidRPr="002820F4">
        <w:rPr>
          <w:rFonts w:ascii="Verdana" w:hAnsi="Verdana" w:cs="Arial Unicode MS"/>
          <w:sz w:val="18"/>
          <w:szCs w:val="18"/>
        </w:rPr>
        <w:t>6</w:t>
      </w:r>
      <w:r w:rsidRPr="002820F4">
        <w:rPr>
          <w:rFonts w:ascii="Verdana" w:hAnsi="Verdana"/>
          <w:sz w:val="18"/>
          <w:szCs w:val="18"/>
        </w:rPr>
        <w:t xml:space="preserve"> marca 2020 r.</w:t>
      </w:r>
      <w:r w:rsidRPr="002820F4">
        <w:rPr>
          <w:rFonts w:ascii="Verdana" w:hAnsi="Verdana" w:cs="Arial Unicode MS"/>
          <w:bCs/>
          <w:sz w:val="18"/>
          <w:szCs w:val="18"/>
        </w:rPr>
        <w:t xml:space="preserve"> do godz. 9</w:t>
      </w:r>
      <w:r w:rsidRPr="002820F4">
        <w:rPr>
          <w:rFonts w:ascii="Verdana" w:hAnsi="Verdana" w:cs="Arial Unicode MS"/>
          <w:bCs/>
          <w:sz w:val="18"/>
          <w:szCs w:val="18"/>
          <w:vertAlign w:val="superscript"/>
        </w:rPr>
        <w:t>00</w:t>
      </w:r>
      <w:r w:rsidRPr="002820F4">
        <w:rPr>
          <w:rFonts w:ascii="Verdana" w:hAnsi="Verdana" w:cs="Arial Unicode MS"/>
          <w:bCs/>
          <w:sz w:val="18"/>
          <w:szCs w:val="18"/>
        </w:rPr>
        <w:t>.</w:t>
      </w:r>
    </w:p>
    <w:p w:rsidR="00117F28" w:rsidRPr="002820F4" w:rsidRDefault="00C67E4E">
      <w:pPr>
        <w:pStyle w:val="Tekstpodstawowy"/>
        <w:tabs>
          <w:tab w:val="left" w:pos="284"/>
          <w:tab w:val="left" w:pos="4020"/>
        </w:tabs>
        <w:spacing w:line="360" w:lineRule="auto"/>
        <w:jc w:val="both"/>
        <w:rPr>
          <w:rFonts w:ascii="Verdana" w:hAnsi="Verdana" w:cs="Arial Unicode MS"/>
          <w:bCs/>
          <w:sz w:val="18"/>
          <w:szCs w:val="18"/>
        </w:rPr>
      </w:pPr>
      <w:r w:rsidRPr="002820F4">
        <w:rPr>
          <w:rFonts w:ascii="Verdana" w:hAnsi="Verdana" w:cs="Arial Unicode MS"/>
          <w:bCs/>
          <w:sz w:val="18"/>
          <w:szCs w:val="18"/>
          <w:highlight w:val="lightGray"/>
        </w:rPr>
        <w:t>9. Miejsce i termin otwarcia ofert:</w:t>
      </w:r>
      <w:r w:rsidRPr="002820F4">
        <w:rPr>
          <w:rFonts w:ascii="Verdana" w:hAnsi="Verdana" w:cs="Arial Unicode MS"/>
          <w:bCs/>
          <w:sz w:val="18"/>
          <w:szCs w:val="18"/>
        </w:rPr>
        <w:t xml:space="preserve"> </w:t>
      </w:r>
      <w:r w:rsidRPr="002820F4">
        <w:rPr>
          <w:rFonts w:ascii="Verdana" w:hAnsi="Verdana" w:cs="Arial Unicode MS"/>
          <w:bCs/>
          <w:sz w:val="18"/>
          <w:szCs w:val="18"/>
        </w:rPr>
        <w:tab/>
      </w:r>
    </w:p>
    <w:p w:rsidR="00117F28" w:rsidRPr="002820F4" w:rsidRDefault="00C67E4E">
      <w:pPr>
        <w:pStyle w:val="Tekstpodstawowy"/>
        <w:spacing w:line="360" w:lineRule="auto"/>
        <w:ind w:left="284"/>
        <w:jc w:val="both"/>
        <w:rPr>
          <w:rFonts w:ascii="Verdana" w:hAnsi="Verdana" w:cs="Arial Unicode MS"/>
          <w:b w:val="0"/>
          <w:bCs/>
          <w:sz w:val="18"/>
          <w:szCs w:val="18"/>
        </w:rPr>
      </w:pPr>
      <w:r w:rsidRPr="002820F4">
        <w:rPr>
          <w:rFonts w:ascii="Verdana" w:hAnsi="Verdana" w:cs="Arial Unicode MS"/>
          <w:b w:val="0"/>
          <w:sz w:val="18"/>
          <w:szCs w:val="18"/>
        </w:rPr>
        <w:t xml:space="preserve">Otwarcie ofert i rozpoczęcie przetargu nastąpi w </w:t>
      </w:r>
      <w:r w:rsidRPr="002820F4">
        <w:rPr>
          <w:rFonts w:ascii="Verdana" w:hAnsi="Verdana" w:cs="Arial Unicode MS"/>
          <w:sz w:val="18"/>
          <w:szCs w:val="18"/>
        </w:rPr>
        <w:t xml:space="preserve">dniu </w:t>
      </w:r>
      <w:r w:rsidR="00C33010" w:rsidRPr="002820F4">
        <w:rPr>
          <w:rFonts w:ascii="Verdana" w:hAnsi="Verdana" w:cs="Arial Unicode MS"/>
          <w:sz w:val="18"/>
          <w:szCs w:val="18"/>
        </w:rPr>
        <w:t>1</w:t>
      </w:r>
      <w:r w:rsidR="00F30AE6" w:rsidRPr="002820F4">
        <w:rPr>
          <w:rFonts w:ascii="Verdana" w:hAnsi="Verdana" w:cs="Arial Unicode MS"/>
          <w:sz w:val="18"/>
          <w:szCs w:val="18"/>
        </w:rPr>
        <w:t>6</w:t>
      </w:r>
      <w:r w:rsidRPr="002820F4">
        <w:rPr>
          <w:rFonts w:ascii="Verdana" w:hAnsi="Verdana"/>
          <w:sz w:val="18"/>
          <w:szCs w:val="18"/>
        </w:rPr>
        <w:t xml:space="preserve"> marca 2020 r. </w:t>
      </w:r>
      <w:r w:rsidRPr="002820F4">
        <w:rPr>
          <w:rFonts w:ascii="Verdana" w:hAnsi="Verdana" w:cs="Arial Unicode MS"/>
          <w:bCs/>
          <w:sz w:val="18"/>
          <w:szCs w:val="18"/>
        </w:rPr>
        <w:t>o godz. 9</w:t>
      </w:r>
      <w:r w:rsidRPr="002820F4">
        <w:rPr>
          <w:rFonts w:ascii="Verdana" w:hAnsi="Verdana" w:cs="Arial Unicode MS"/>
          <w:bCs/>
          <w:sz w:val="18"/>
          <w:szCs w:val="18"/>
          <w:vertAlign w:val="superscript"/>
        </w:rPr>
        <w:t>10</w:t>
      </w:r>
      <w:r w:rsidRPr="002820F4">
        <w:rPr>
          <w:rFonts w:ascii="Verdana" w:hAnsi="Verdana" w:cs="Arial Unicode MS"/>
          <w:b w:val="0"/>
          <w:sz w:val="18"/>
          <w:szCs w:val="18"/>
        </w:rPr>
        <w:t xml:space="preserve">  </w:t>
      </w:r>
      <w:r w:rsidRPr="002820F4">
        <w:rPr>
          <w:rFonts w:ascii="Verdana" w:hAnsi="Verdana" w:cs="Arial Unicode MS"/>
          <w:b w:val="0"/>
          <w:bCs/>
          <w:sz w:val="18"/>
          <w:szCs w:val="18"/>
        </w:rPr>
        <w:t>w siedzibie Urzędu Miasta Jedlina-Zdrój,</w:t>
      </w:r>
      <w:r w:rsidRPr="002820F4">
        <w:rPr>
          <w:rFonts w:ascii="Verdana" w:hAnsi="Verdana" w:cs="Arial Unicode MS"/>
          <w:b w:val="0"/>
          <w:sz w:val="18"/>
          <w:szCs w:val="18"/>
        </w:rPr>
        <w:t xml:space="preserve"> </w:t>
      </w:r>
      <w:r w:rsidRPr="002820F4">
        <w:rPr>
          <w:rFonts w:ascii="Verdana" w:hAnsi="Verdana" w:cs="Arial Unicode MS"/>
          <w:b w:val="0"/>
          <w:bCs/>
          <w:sz w:val="18"/>
          <w:szCs w:val="18"/>
        </w:rPr>
        <w:t>pokój  Nr  10 „ Sala Orła Białego”.</w:t>
      </w:r>
    </w:p>
    <w:p w:rsidR="00117F28" w:rsidRPr="002820F4" w:rsidRDefault="00C67E4E">
      <w:pPr>
        <w:pStyle w:val="Tekstpodstawowy"/>
        <w:tabs>
          <w:tab w:val="left" w:pos="323"/>
        </w:tabs>
        <w:spacing w:line="360" w:lineRule="auto"/>
        <w:jc w:val="both"/>
        <w:rPr>
          <w:rFonts w:ascii="Verdana" w:hAnsi="Verdana" w:cs="Arial Unicode MS"/>
          <w:bCs/>
          <w:sz w:val="18"/>
          <w:szCs w:val="18"/>
        </w:rPr>
      </w:pPr>
      <w:r w:rsidRPr="002820F4">
        <w:rPr>
          <w:rFonts w:ascii="Verdana" w:hAnsi="Verdana" w:cs="Arial Unicode MS"/>
          <w:bCs/>
          <w:sz w:val="18"/>
          <w:szCs w:val="18"/>
          <w:highlight w:val="lightGray"/>
        </w:rPr>
        <w:t>10.</w:t>
      </w:r>
      <w:r w:rsidRPr="002820F4">
        <w:rPr>
          <w:rFonts w:ascii="Verdana" w:hAnsi="Verdana" w:cs="Arial Unicode MS"/>
          <w:b w:val="0"/>
          <w:sz w:val="18"/>
          <w:szCs w:val="18"/>
          <w:highlight w:val="lightGray"/>
        </w:rPr>
        <w:t xml:space="preserve"> </w:t>
      </w:r>
      <w:r w:rsidRPr="002820F4">
        <w:rPr>
          <w:rFonts w:ascii="Verdana" w:hAnsi="Verdana" w:cs="Arial Unicode MS"/>
          <w:bCs/>
          <w:sz w:val="18"/>
          <w:szCs w:val="18"/>
          <w:highlight w:val="lightGray"/>
        </w:rPr>
        <w:t>Tryb otwarcia i oceny ofert:</w:t>
      </w:r>
      <w:r w:rsidRPr="002820F4">
        <w:rPr>
          <w:rFonts w:ascii="Verdana" w:hAnsi="Verdana" w:cs="Arial Unicode MS"/>
          <w:bCs/>
          <w:sz w:val="18"/>
          <w:szCs w:val="18"/>
        </w:rPr>
        <w:tab/>
      </w:r>
    </w:p>
    <w:p w:rsidR="00117F28" w:rsidRPr="002820F4" w:rsidRDefault="00C67E4E">
      <w:pPr>
        <w:pStyle w:val="WW-Tekstpodstawowy3"/>
        <w:numPr>
          <w:ilvl w:val="0"/>
          <w:numId w:val="7"/>
        </w:numPr>
        <w:tabs>
          <w:tab w:val="left" w:pos="567"/>
        </w:tabs>
        <w:suppressAutoHyphens w:val="0"/>
        <w:ind w:left="567" w:hanging="283"/>
        <w:rPr>
          <w:rFonts w:ascii="Verdana" w:hAnsi="Verdana" w:cs="Arial Unicode MS"/>
          <w:b w:val="0"/>
          <w:sz w:val="18"/>
          <w:szCs w:val="18"/>
        </w:rPr>
      </w:pPr>
      <w:r w:rsidRPr="002820F4">
        <w:rPr>
          <w:rFonts w:ascii="Verdana" w:hAnsi="Verdana" w:cs="Arial Unicode MS"/>
          <w:b w:val="0"/>
          <w:sz w:val="18"/>
          <w:szCs w:val="18"/>
        </w:rPr>
        <w:t>Przed otwarciem ofert Przewodniczący komisji sprawdzi i okaże obecnym stan otwieranych ofert.</w:t>
      </w:r>
    </w:p>
    <w:p w:rsidR="00117F28" w:rsidRPr="002820F4" w:rsidRDefault="00C67E4E">
      <w:pPr>
        <w:pStyle w:val="WW-Tekstpodstawowy3"/>
        <w:numPr>
          <w:ilvl w:val="0"/>
          <w:numId w:val="7"/>
        </w:numPr>
        <w:tabs>
          <w:tab w:val="left" w:pos="567"/>
          <w:tab w:val="left" w:pos="786"/>
        </w:tabs>
        <w:suppressAutoHyphens w:val="0"/>
        <w:ind w:left="567" w:hanging="283"/>
        <w:rPr>
          <w:rFonts w:ascii="Verdana" w:hAnsi="Verdana" w:cs="Arial Unicode MS"/>
          <w:b w:val="0"/>
          <w:sz w:val="18"/>
          <w:szCs w:val="18"/>
        </w:rPr>
      </w:pPr>
      <w:r w:rsidRPr="002820F4">
        <w:rPr>
          <w:rFonts w:ascii="Verdana" w:hAnsi="Verdana" w:cs="Arial Unicode MS"/>
          <w:b w:val="0"/>
          <w:sz w:val="18"/>
          <w:szCs w:val="18"/>
        </w:rPr>
        <w:t>Bezpośrednio przed otwarciem ofert Zamawiający poda kwotę, jaką zamierza przeznaczyć na sfinansowanie zamówienia.</w:t>
      </w:r>
    </w:p>
    <w:p w:rsidR="00117F28" w:rsidRPr="002820F4" w:rsidRDefault="00C67E4E">
      <w:pPr>
        <w:pStyle w:val="WW-Tekstpodstawowy3"/>
        <w:numPr>
          <w:ilvl w:val="0"/>
          <w:numId w:val="7"/>
        </w:numPr>
        <w:tabs>
          <w:tab w:val="left" w:pos="567"/>
        </w:tabs>
        <w:suppressAutoHyphens w:val="0"/>
        <w:ind w:left="567" w:hanging="283"/>
        <w:rPr>
          <w:rFonts w:ascii="Verdana" w:hAnsi="Verdana" w:cs="Arial Unicode MS"/>
          <w:b w:val="0"/>
          <w:sz w:val="18"/>
          <w:szCs w:val="18"/>
        </w:rPr>
      </w:pPr>
      <w:r w:rsidRPr="002820F4">
        <w:rPr>
          <w:rFonts w:ascii="Verdana" w:hAnsi="Verdana" w:cs="Arial Unicode MS"/>
          <w:b w:val="0"/>
          <w:sz w:val="18"/>
          <w:szCs w:val="18"/>
        </w:rPr>
        <w:t>Podczas otwarcia ofert ogłosi:</w:t>
      </w:r>
    </w:p>
    <w:p w:rsidR="00117F28" w:rsidRPr="002820F4" w:rsidRDefault="00C67E4E">
      <w:pPr>
        <w:pStyle w:val="WW-Tekstpodstawowy3"/>
        <w:numPr>
          <w:ilvl w:val="0"/>
          <w:numId w:val="15"/>
        </w:numPr>
        <w:tabs>
          <w:tab w:val="left" w:pos="851"/>
        </w:tabs>
        <w:suppressAutoHyphens w:val="0"/>
        <w:ind w:hanging="644"/>
        <w:rPr>
          <w:rFonts w:ascii="Verdana" w:hAnsi="Verdana" w:cs="Arial Unicode MS"/>
          <w:b w:val="0"/>
          <w:sz w:val="18"/>
          <w:szCs w:val="18"/>
        </w:rPr>
      </w:pPr>
      <w:r w:rsidRPr="002820F4">
        <w:rPr>
          <w:rFonts w:ascii="Verdana" w:hAnsi="Verdana" w:cs="Arial Unicode MS"/>
          <w:b w:val="0"/>
          <w:sz w:val="18"/>
          <w:szCs w:val="18"/>
        </w:rPr>
        <w:t>nazwę i adres Wykonawcy, którego oferta jest otwierana,</w:t>
      </w:r>
    </w:p>
    <w:p w:rsidR="00117F28" w:rsidRPr="002820F4" w:rsidRDefault="00C67E4E">
      <w:pPr>
        <w:pStyle w:val="WW-Tekstpodstawowy3"/>
        <w:numPr>
          <w:ilvl w:val="0"/>
          <w:numId w:val="15"/>
        </w:numPr>
        <w:tabs>
          <w:tab w:val="left" w:pos="851"/>
          <w:tab w:val="left" w:pos="993"/>
        </w:tabs>
        <w:suppressAutoHyphens w:val="0"/>
        <w:ind w:hanging="644"/>
        <w:rPr>
          <w:rFonts w:ascii="Verdana" w:hAnsi="Verdana" w:cs="Arial Unicode MS"/>
          <w:b w:val="0"/>
          <w:sz w:val="18"/>
          <w:szCs w:val="18"/>
        </w:rPr>
      </w:pPr>
      <w:r w:rsidRPr="002820F4">
        <w:rPr>
          <w:rFonts w:ascii="Verdana" w:hAnsi="Verdana" w:cs="Arial Unicode MS"/>
          <w:b w:val="0"/>
          <w:sz w:val="18"/>
          <w:szCs w:val="18"/>
        </w:rPr>
        <w:t>informację dotyczącą ceny,</w:t>
      </w:r>
    </w:p>
    <w:p w:rsidR="00117F28" w:rsidRPr="002820F4" w:rsidRDefault="00C67E4E">
      <w:pPr>
        <w:pStyle w:val="Teksttreci0"/>
        <w:numPr>
          <w:ilvl w:val="0"/>
          <w:numId w:val="15"/>
        </w:numPr>
        <w:shd w:val="clear" w:color="auto" w:fill="auto"/>
        <w:tabs>
          <w:tab w:val="left" w:pos="851"/>
        </w:tabs>
        <w:spacing w:before="0" w:after="0" w:line="360" w:lineRule="auto"/>
        <w:ind w:left="851" w:right="20" w:hanging="284"/>
        <w:jc w:val="left"/>
        <w:rPr>
          <w:rFonts w:ascii="Verdana" w:hAnsi="Verdana"/>
          <w:sz w:val="18"/>
          <w:szCs w:val="18"/>
        </w:rPr>
      </w:pPr>
      <w:r w:rsidRPr="002820F4">
        <w:rPr>
          <w:rFonts w:ascii="Verdana" w:hAnsi="Verdana"/>
          <w:sz w:val="18"/>
          <w:szCs w:val="18"/>
        </w:rPr>
        <w:t>termin wykonania zamówienia, okres gwarancji i warunki płatności zawarte w ofertach;</w:t>
      </w:r>
    </w:p>
    <w:p w:rsidR="00117F28" w:rsidRPr="002820F4" w:rsidRDefault="00C67E4E">
      <w:pPr>
        <w:pStyle w:val="WW-Tekstpodstawowy3"/>
        <w:tabs>
          <w:tab w:val="left" w:pos="0"/>
          <w:tab w:val="left" w:pos="5272"/>
        </w:tabs>
        <w:ind w:left="426"/>
      </w:pPr>
      <w:r w:rsidRPr="002820F4">
        <w:rPr>
          <w:rFonts w:ascii="Verdana" w:hAnsi="Verdana"/>
          <w:b w:val="0"/>
          <w:sz w:val="18"/>
          <w:szCs w:val="18"/>
        </w:rPr>
        <w:t xml:space="preserve">Niezwłocznie po otwarciu ofert Zamawiający zamieści ww. informacje na stronie internetowej: </w:t>
      </w:r>
      <w:hyperlink r:id="rId11">
        <w:r w:rsidRPr="002820F4">
          <w:rPr>
            <w:rStyle w:val="czeinternetowe"/>
            <w:rFonts w:ascii="Verdana" w:hAnsi="Verdana"/>
            <w:b w:val="0"/>
            <w:color w:val="auto"/>
            <w:sz w:val="18"/>
            <w:szCs w:val="18"/>
          </w:rPr>
          <w:t>bip.jedlinazdroj.eu</w:t>
        </w:r>
      </w:hyperlink>
    </w:p>
    <w:p w:rsidR="00117F28" w:rsidRPr="002820F4" w:rsidRDefault="00C67E4E">
      <w:pPr>
        <w:pStyle w:val="WW-Tekstpodstawowywcity3"/>
        <w:tabs>
          <w:tab w:val="left" w:pos="284"/>
        </w:tabs>
        <w:spacing w:line="360" w:lineRule="auto"/>
        <w:ind w:left="0" w:firstLine="0"/>
        <w:rPr>
          <w:rFonts w:ascii="Verdana" w:hAnsi="Verdana" w:cs="Arial Unicode MS"/>
          <w:b/>
          <w:bCs/>
          <w:sz w:val="18"/>
          <w:szCs w:val="18"/>
        </w:rPr>
      </w:pPr>
      <w:r w:rsidRPr="002820F4">
        <w:rPr>
          <w:rFonts w:ascii="Verdana" w:hAnsi="Verdana" w:cs="Arial Unicode MS"/>
          <w:b/>
          <w:bCs/>
          <w:sz w:val="18"/>
          <w:szCs w:val="18"/>
          <w:highlight w:val="lightGray"/>
        </w:rPr>
        <w:t>Rozdział XI. Opis sposobu obliczenia ceny oferty</w:t>
      </w:r>
    </w:p>
    <w:p w:rsidR="00117F28" w:rsidRPr="002820F4" w:rsidRDefault="00C67E4E">
      <w:pPr>
        <w:pStyle w:val="Nagwek2"/>
        <w:numPr>
          <w:ilvl w:val="0"/>
          <w:numId w:val="14"/>
        </w:numPr>
        <w:suppressAutoHyphens w:val="0"/>
        <w:ind w:left="284" w:hanging="284"/>
        <w:rPr>
          <w:rFonts w:ascii="Verdana" w:hAnsi="Verdana"/>
          <w:bCs/>
          <w:sz w:val="18"/>
          <w:szCs w:val="18"/>
        </w:rPr>
      </w:pPr>
      <w:r w:rsidRPr="002820F4">
        <w:rPr>
          <w:rFonts w:ascii="Verdana" w:hAnsi="Verdana"/>
          <w:b w:val="0"/>
          <w:sz w:val="18"/>
          <w:szCs w:val="18"/>
        </w:rPr>
        <w:t xml:space="preserve">W ofercie należy podać cenę w rozumieniu art. 3 ust. 1 i ust. 2  ustawy z dnia 9 maja 2014 r. o informowaniu o cenach towarów i usług (Dz.U. z 2019 r. poz. 178 z </w:t>
      </w:r>
      <w:proofErr w:type="spellStart"/>
      <w:r w:rsidRPr="002820F4">
        <w:rPr>
          <w:rFonts w:ascii="Verdana" w:hAnsi="Verdana"/>
          <w:b w:val="0"/>
          <w:sz w:val="18"/>
          <w:szCs w:val="18"/>
        </w:rPr>
        <w:t>póżn</w:t>
      </w:r>
      <w:proofErr w:type="spellEnd"/>
      <w:r w:rsidRPr="002820F4">
        <w:rPr>
          <w:rFonts w:ascii="Verdana" w:hAnsi="Verdana"/>
          <w:b w:val="0"/>
          <w:sz w:val="18"/>
          <w:szCs w:val="18"/>
        </w:rPr>
        <w:t>. zm.) za wykonanie przedmiotu zamówienia.</w:t>
      </w:r>
    </w:p>
    <w:p w:rsidR="00117F28" w:rsidRPr="002820F4" w:rsidRDefault="00C67E4E">
      <w:pPr>
        <w:pStyle w:val="Nagwek2"/>
        <w:numPr>
          <w:ilvl w:val="0"/>
          <w:numId w:val="14"/>
        </w:numPr>
        <w:suppressAutoHyphens w:val="0"/>
        <w:ind w:left="284" w:hanging="284"/>
        <w:rPr>
          <w:rFonts w:ascii="Verdana" w:hAnsi="Verdana"/>
          <w:bCs/>
          <w:sz w:val="18"/>
          <w:szCs w:val="18"/>
        </w:rPr>
      </w:pPr>
      <w:r w:rsidRPr="002820F4">
        <w:rPr>
          <w:rFonts w:ascii="Verdana" w:hAnsi="Verdana"/>
          <w:b w:val="0"/>
          <w:bCs/>
          <w:sz w:val="18"/>
          <w:szCs w:val="18"/>
        </w:rPr>
        <w:t xml:space="preserve">Zgodnie z przepisami ustawy z dnia 11 marca 2004 r. o podatku od towarów i usług (Dz.U.                        z 2018 r., poz. 2174 z </w:t>
      </w:r>
      <w:proofErr w:type="spellStart"/>
      <w:r w:rsidRPr="002820F4">
        <w:rPr>
          <w:rFonts w:ascii="Verdana" w:hAnsi="Verdana"/>
          <w:b w:val="0"/>
          <w:bCs/>
          <w:sz w:val="18"/>
          <w:szCs w:val="18"/>
        </w:rPr>
        <w:t>późn</w:t>
      </w:r>
      <w:proofErr w:type="spellEnd"/>
      <w:r w:rsidRPr="002820F4">
        <w:rPr>
          <w:rFonts w:ascii="Verdana" w:hAnsi="Verdana"/>
          <w:b w:val="0"/>
          <w:bCs/>
          <w:sz w:val="18"/>
          <w:szCs w:val="18"/>
        </w:rPr>
        <w:t>. zm.) prawidłowe ustalenie należnej stawki podatku VAT należy do obowiązków Wykonawcy.</w:t>
      </w:r>
    </w:p>
    <w:p w:rsidR="00117F28" w:rsidRPr="002820F4" w:rsidRDefault="00C67E4E">
      <w:pPr>
        <w:numPr>
          <w:ilvl w:val="0"/>
          <w:numId w:val="14"/>
        </w:numPr>
        <w:tabs>
          <w:tab w:val="left" w:pos="284"/>
          <w:tab w:val="left" w:pos="851"/>
        </w:tabs>
        <w:spacing w:line="360" w:lineRule="auto"/>
        <w:ind w:left="284" w:hanging="284"/>
        <w:jc w:val="both"/>
        <w:rPr>
          <w:rFonts w:ascii="Verdana" w:hAnsi="Verdana" w:cs="Arial Unicode MS"/>
          <w:sz w:val="18"/>
          <w:szCs w:val="18"/>
        </w:rPr>
      </w:pPr>
      <w:r w:rsidRPr="002820F4">
        <w:rPr>
          <w:rFonts w:ascii="Verdana" w:hAnsi="Verdana" w:cs="Arial Unicode MS"/>
          <w:sz w:val="18"/>
          <w:szCs w:val="18"/>
        </w:rPr>
        <w:t xml:space="preserve">Cena oferty obejmująca podatek od towarów i usług (VAT) musi być wyrażona w złotych                               polskich z zaokrągleniem do dwóch miejsc po przecinku (grosze). </w:t>
      </w:r>
    </w:p>
    <w:p w:rsidR="00117F28" w:rsidRPr="002820F4" w:rsidRDefault="00C67E4E">
      <w:pPr>
        <w:numPr>
          <w:ilvl w:val="0"/>
          <w:numId w:val="14"/>
        </w:numPr>
        <w:suppressAutoHyphens w:val="0"/>
        <w:spacing w:line="360" w:lineRule="auto"/>
        <w:ind w:left="284" w:hanging="284"/>
        <w:jc w:val="both"/>
        <w:rPr>
          <w:rFonts w:ascii="Verdana" w:hAnsi="Verdana" w:cs="Arial"/>
          <w:sz w:val="20"/>
          <w:szCs w:val="20"/>
        </w:rPr>
      </w:pPr>
      <w:r w:rsidRPr="002820F4">
        <w:rPr>
          <w:rFonts w:ascii="Verdana" w:hAnsi="Verdana" w:cs="Arial"/>
          <w:sz w:val="18"/>
          <w:szCs w:val="18"/>
        </w:rPr>
        <w:t xml:space="preserve">Wykonawca określi cenę oferty </w:t>
      </w:r>
      <w:r w:rsidR="0097432A" w:rsidRPr="002820F4">
        <w:rPr>
          <w:rFonts w:ascii="Verdana" w:hAnsi="Verdana" w:cs="Arial"/>
          <w:b/>
          <w:sz w:val="18"/>
          <w:szCs w:val="18"/>
        </w:rPr>
        <w:t>na każde zadanie</w:t>
      </w:r>
      <w:r w:rsidR="0097432A" w:rsidRPr="002820F4">
        <w:rPr>
          <w:rFonts w:ascii="Verdana" w:hAnsi="Verdana" w:cs="Arial"/>
          <w:sz w:val="18"/>
          <w:szCs w:val="18"/>
        </w:rPr>
        <w:t xml:space="preserve"> </w:t>
      </w:r>
      <w:r w:rsidRPr="002820F4">
        <w:rPr>
          <w:rFonts w:ascii="Verdana" w:hAnsi="Verdana" w:cs="Arial"/>
          <w:sz w:val="18"/>
          <w:szCs w:val="18"/>
        </w:rPr>
        <w:t xml:space="preserve">w postaci wartości brutto, </w:t>
      </w:r>
      <w:r w:rsidRPr="002820F4">
        <w:rPr>
          <w:rFonts w:ascii="Verdana" w:hAnsi="Verdana" w:cs="Arial"/>
          <w:sz w:val="18"/>
          <w:szCs w:val="18"/>
          <w:u w:val="single"/>
        </w:rPr>
        <w:t>która stanowić będzie wynagrodzenie ryczałtowe</w:t>
      </w:r>
      <w:r w:rsidRPr="002820F4">
        <w:rPr>
          <w:rFonts w:ascii="Verdana" w:hAnsi="Verdana" w:cs="Arial"/>
          <w:sz w:val="18"/>
          <w:szCs w:val="18"/>
        </w:rPr>
        <w:t xml:space="preserve"> podając ją w </w:t>
      </w:r>
      <w:r w:rsidRPr="002820F4">
        <w:rPr>
          <w:rFonts w:ascii="Verdana" w:hAnsi="Verdana" w:cs="Arial"/>
          <w:b/>
          <w:sz w:val="18"/>
          <w:szCs w:val="18"/>
        </w:rPr>
        <w:t xml:space="preserve">Załączniku Nr 3 </w:t>
      </w:r>
      <w:r w:rsidRPr="002820F4">
        <w:rPr>
          <w:rFonts w:ascii="Verdana" w:hAnsi="Verdana" w:cs="Arial Unicode MS"/>
          <w:b/>
          <w:iCs/>
          <w:sz w:val="18"/>
          <w:szCs w:val="18"/>
        </w:rPr>
        <w:t>„Formularza oferty”</w:t>
      </w:r>
      <w:r w:rsidRPr="002820F4">
        <w:rPr>
          <w:rFonts w:ascii="Verdana" w:hAnsi="Verdana" w:cs="Arial Unicode MS"/>
          <w:iCs/>
          <w:sz w:val="18"/>
          <w:szCs w:val="18"/>
        </w:rPr>
        <w:t xml:space="preserve"> </w:t>
      </w:r>
      <w:r w:rsidRPr="002820F4">
        <w:rPr>
          <w:rFonts w:ascii="Verdana" w:hAnsi="Verdana" w:cs="Arial"/>
          <w:sz w:val="18"/>
          <w:szCs w:val="18"/>
        </w:rPr>
        <w:t>w zapisie liczbowym i słownie.</w:t>
      </w:r>
      <w:r w:rsidRPr="002820F4">
        <w:rPr>
          <w:rFonts w:ascii="Verdana" w:hAnsi="Verdana" w:cs="Arial"/>
          <w:sz w:val="20"/>
          <w:szCs w:val="20"/>
        </w:rPr>
        <w:t xml:space="preserve"> </w:t>
      </w:r>
    </w:p>
    <w:p w:rsidR="00117F28" w:rsidRPr="002820F4" w:rsidRDefault="00C67E4E">
      <w:pPr>
        <w:numPr>
          <w:ilvl w:val="0"/>
          <w:numId w:val="14"/>
        </w:numPr>
        <w:suppressAutoHyphens w:val="0"/>
        <w:spacing w:line="360" w:lineRule="auto"/>
        <w:ind w:left="284" w:hanging="284"/>
        <w:jc w:val="both"/>
        <w:rPr>
          <w:rFonts w:ascii="Verdana" w:hAnsi="Verdana" w:cs="Arial"/>
          <w:sz w:val="18"/>
          <w:szCs w:val="18"/>
        </w:rPr>
      </w:pPr>
      <w:r w:rsidRPr="002820F4">
        <w:rPr>
          <w:rFonts w:ascii="Verdana" w:hAnsi="Verdana" w:cs="Arial"/>
          <w:sz w:val="18"/>
          <w:szCs w:val="18"/>
        </w:rPr>
        <w:t>W cenie ryczałtowej należy ująć wszystkie roboty i prace, gdziekolwiek je opisano lub zasugerowano w opisie zamówienia (czytając łącznie wszystkie dokumenty), ale również te, które nie zostały szczegółowo opisane, ale są niezbędne dla prawidłowego, wykonania przedmiotu zamówienia i jego prawidłowego funkcjonowania.</w:t>
      </w:r>
    </w:p>
    <w:p w:rsidR="00117F28" w:rsidRPr="002820F4" w:rsidRDefault="00C67E4E">
      <w:pPr>
        <w:pStyle w:val="NormalnyWeb"/>
        <w:numPr>
          <w:ilvl w:val="0"/>
          <w:numId w:val="14"/>
        </w:numPr>
        <w:tabs>
          <w:tab w:val="left" w:pos="284"/>
          <w:tab w:val="left" w:pos="426"/>
        </w:tabs>
        <w:spacing w:before="0" w:after="0" w:line="360" w:lineRule="auto"/>
        <w:ind w:left="284" w:hanging="284"/>
        <w:jc w:val="both"/>
      </w:pPr>
      <w:r w:rsidRPr="002820F4">
        <w:rPr>
          <w:rFonts w:ascii="Verdana" w:hAnsi="Verdana" w:cs="Arial"/>
          <w:sz w:val="18"/>
          <w:szCs w:val="18"/>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w:t>
      </w:r>
      <w:hyperlink r:id="rId12">
        <w:r w:rsidRPr="002820F4">
          <w:rPr>
            <w:rStyle w:val="czeinternetowe"/>
            <w:rFonts w:ascii="Verdana" w:hAnsi="Verdana" w:cs="Arial"/>
            <w:b/>
            <w:bCs/>
            <w:color w:val="auto"/>
            <w:sz w:val="18"/>
            <w:szCs w:val="18"/>
          </w:rPr>
          <w:t>zgodnie z obowiązującymi przepisami</w:t>
        </w:r>
      </w:hyperlink>
      <w:r w:rsidRPr="002820F4">
        <w:rPr>
          <w:rFonts w:ascii="Verdana" w:hAnsi="Verdana" w:cs="Arial"/>
          <w:sz w:val="18"/>
          <w:szCs w:val="18"/>
        </w:rPr>
        <w:t>. Wykonawca, składając natomiast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117F28" w:rsidRPr="002820F4" w:rsidRDefault="00C67E4E">
      <w:pPr>
        <w:pStyle w:val="Standard"/>
        <w:tabs>
          <w:tab w:val="left" w:pos="142"/>
          <w:tab w:val="left" w:pos="284"/>
        </w:tabs>
        <w:spacing w:line="360" w:lineRule="auto"/>
        <w:ind w:left="284" w:right="-142"/>
        <w:jc w:val="both"/>
        <w:rPr>
          <w:rFonts w:ascii="Verdana" w:hAnsi="Verdana"/>
          <w:sz w:val="16"/>
          <w:szCs w:val="16"/>
        </w:rPr>
      </w:pPr>
      <w:r w:rsidRPr="002820F4">
        <w:rPr>
          <w:rFonts w:ascii="Verdana" w:hAnsi="Verdana"/>
          <w:sz w:val="16"/>
          <w:szCs w:val="16"/>
        </w:rPr>
        <w:t>Ustawa z dnia 9 kwietnia 2015 r. o zmianie ustawy o podatku od towarów i usług oraz ustawy – Prawo zamówień publicznych (weszła w życie od 1 lipca2015 r.) nałożyła na Zamawiającego obowiązek doliczenia podatku VAT płaconego przez niego do wartości netto oferty Wykonawcy w przypadku:</w:t>
      </w:r>
    </w:p>
    <w:p w:rsidR="00117F28" w:rsidRPr="002820F4" w:rsidRDefault="00C67E4E">
      <w:pPr>
        <w:pStyle w:val="Standard"/>
        <w:numPr>
          <w:ilvl w:val="0"/>
          <w:numId w:val="18"/>
        </w:numPr>
        <w:tabs>
          <w:tab w:val="left" w:pos="142"/>
          <w:tab w:val="left" w:pos="284"/>
        </w:tabs>
        <w:spacing w:line="360" w:lineRule="auto"/>
        <w:ind w:left="567" w:right="-142" w:hanging="283"/>
        <w:jc w:val="both"/>
        <w:rPr>
          <w:rFonts w:ascii="Verdana" w:hAnsi="Verdana"/>
          <w:sz w:val="16"/>
          <w:szCs w:val="16"/>
        </w:rPr>
      </w:pPr>
      <w:r w:rsidRPr="002820F4">
        <w:rPr>
          <w:rFonts w:ascii="Verdana" w:hAnsi="Verdana"/>
          <w:sz w:val="16"/>
          <w:szCs w:val="16"/>
        </w:rPr>
        <w:t>tak, jak obecnie – wewnątrzwspólnotowego nabycia towarów,</w:t>
      </w:r>
    </w:p>
    <w:p w:rsidR="00117F28" w:rsidRPr="002820F4" w:rsidRDefault="00C67E4E">
      <w:pPr>
        <w:pStyle w:val="Standard"/>
        <w:numPr>
          <w:ilvl w:val="0"/>
          <w:numId w:val="18"/>
        </w:numPr>
        <w:tabs>
          <w:tab w:val="left" w:pos="142"/>
          <w:tab w:val="left" w:pos="284"/>
        </w:tabs>
        <w:spacing w:line="360" w:lineRule="auto"/>
        <w:ind w:left="567" w:right="-142" w:hanging="283"/>
        <w:jc w:val="both"/>
        <w:rPr>
          <w:rFonts w:ascii="Verdana" w:hAnsi="Verdana"/>
          <w:sz w:val="16"/>
          <w:szCs w:val="16"/>
        </w:rPr>
      </w:pPr>
      <w:r w:rsidRPr="002820F4">
        <w:rPr>
          <w:rFonts w:ascii="Verdana" w:hAnsi="Verdana"/>
          <w:sz w:val="16"/>
          <w:szCs w:val="16"/>
        </w:rPr>
        <w:t>mechanizmu odwróconego obciążenia, w odniesieniu do wprowadzonych już, jak i wprowadzonych nowelizacją zmian w ustawie o VAT,</w:t>
      </w:r>
    </w:p>
    <w:p w:rsidR="00117F28" w:rsidRPr="002820F4" w:rsidRDefault="00C67E4E">
      <w:pPr>
        <w:pStyle w:val="Standard"/>
        <w:numPr>
          <w:ilvl w:val="0"/>
          <w:numId w:val="18"/>
        </w:numPr>
        <w:tabs>
          <w:tab w:val="left" w:pos="142"/>
          <w:tab w:val="left" w:pos="284"/>
        </w:tabs>
        <w:spacing w:line="360" w:lineRule="auto"/>
        <w:ind w:left="567" w:right="-142" w:hanging="283"/>
        <w:jc w:val="both"/>
        <w:rPr>
          <w:rFonts w:ascii="Verdana" w:hAnsi="Verdana"/>
          <w:sz w:val="16"/>
          <w:szCs w:val="16"/>
          <w:u w:val="single"/>
        </w:rPr>
      </w:pPr>
      <w:r w:rsidRPr="002820F4">
        <w:rPr>
          <w:rFonts w:ascii="Verdana" w:hAnsi="Verdana"/>
          <w:sz w:val="16"/>
          <w:szCs w:val="16"/>
        </w:rPr>
        <w:t>importu usług lub importu towarów, z którymi wiąże się analogiczny obowiązek doliczenia przez Zamawiającego przy porównywaniu cen ofertowych podatku VAT.</w:t>
      </w:r>
    </w:p>
    <w:p w:rsidR="00117F28" w:rsidRPr="002820F4" w:rsidRDefault="00C67E4E">
      <w:pPr>
        <w:numPr>
          <w:ilvl w:val="0"/>
          <w:numId w:val="14"/>
        </w:numPr>
        <w:tabs>
          <w:tab w:val="left" w:pos="284"/>
          <w:tab w:val="left" w:pos="426"/>
        </w:tabs>
        <w:spacing w:line="360" w:lineRule="auto"/>
        <w:jc w:val="both"/>
        <w:rPr>
          <w:rFonts w:ascii="Verdana" w:hAnsi="Verdana" w:cs="Arial"/>
          <w:sz w:val="18"/>
          <w:szCs w:val="18"/>
        </w:rPr>
      </w:pPr>
      <w:r w:rsidRPr="002820F4">
        <w:rPr>
          <w:rFonts w:ascii="Verdana" w:hAnsi="Verdana" w:cs="Arial"/>
          <w:sz w:val="18"/>
          <w:szCs w:val="18"/>
        </w:rPr>
        <w:t>Rozliczenia między Wykonawcą a Zamawiającym prowadzone będą w polskich złotych (PLN).</w:t>
      </w:r>
    </w:p>
    <w:p w:rsidR="00117F28" w:rsidRPr="002820F4" w:rsidRDefault="00C67E4E">
      <w:pPr>
        <w:numPr>
          <w:ilvl w:val="0"/>
          <w:numId w:val="14"/>
        </w:numPr>
        <w:tabs>
          <w:tab w:val="left" w:pos="284"/>
        </w:tabs>
        <w:spacing w:line="360" w:lineRule="auto"/>
        <w:jc w:val="both"/>
        <w:rPr>
          <w:rFonts w:ascii="Verdana" w:hAnsi="Verdana" w:cs="Arial Unicode MS"/>
          <w:sz w:val="18"/>
          <w:szCs w:val="18"/>
        </w:rPr>
      </w:pPr>
      <w:r w:rsidRPr="002820F4">
        <w:rPr>
          <w:rFonts w:ascii="Verdana" w:hAnsi="Verdana" w:cs="Arial Unicode MS"/>
          <w:sz w:val="18"/>
          <w:szCs w:val="18"/>
        </w:rPr>
        <w:t>Zamawiający poprawia w tekście oferty:</w:t>
      </w:r>
    </w:p>
    <w:p w:rsidR="00117F28" w:rsidRPr="002820F4" w:rsidRDefault="00C67E4E">
      <w:pPr>
        <w:numPr>
          <w:ilvl w:val="1"/>
          <w:numId w:val="2"/>
        </w:numPr>
        <w:tabs>
          <w:tab w:val="left" w:pos="426"/>
          <w:tab w:val="left" w:pos="567"/>
          <w:tab w:val="left" w:pos="851"/>
        </w:tabs>
        <w:spacing w:line="360" w:lineRule="auto"/>
        <w:jc w:val="both"/>
        <w:rPr>
          <w:rFonts w:ascii="Verdana" w:hAnsi="Verdana" w:cs="Arial Unicode MS"/>
          <w:sz w:val="18"/>
          <w:szCs w:val="18"/>
        </w:rPr>
      </w:pPr>
      <w:r w:rsidRPr="002820F4">
        <w:rPr>
          <w:rFonts w:ascii="Verdana" w:hAnsi="Verdana" w:cs="Arial Unicode MS"/>
          <w:sz w:val="18"/>
          <w:szCs w:val="18"/>
        </w:rPr>
        <w:t>oczywiste omyłki pisarskie,</w:t>
      </w:r>
    </w:p>
    <w:p w:rsidR="00117F28" w:rsidRPr="002820F4" w:rsidRDefault="00C67E4E">
      <w:pPr>
        <w:tabs>
          <w:tab w:val="left" w:pos="851"/>
        </w:tabs>
        <w:spacing w:line="360" w:lineRule="auto"/>
        <w:ind w:left="568" w:hanging="284"/>
        <w:rPr>
          <w:rFonts w:ascii="Verdana" w:hAnsi="Verdana" w:cs="Arial Unicode MS"/>
          <w:sz w:val="18"/>
          <w:szCs w:val="18"/>
        </w:rPr>
      </w:pPr>
      <w:r w:rsidRPr="002820F4">
        <w:rPr>
          <w:rFonts w:ascii="Verdana" w:hAnsi="Verdana" w:cs="Arial Unicode MS"/>
          <w:sz w:val="18"/>
          <w:szCs w:val="18"/>
        </w:rPr>
        <w:t xml:space="preserve">2) oczywiste omyłki rachunkowe, uwzględniając konsekwencje rachunkowe dokonanych poprawek, </w:t>
      </w:r>
    </w:p>
    <w:p w:rsidR="00117F28" w:rsidRPr="002820F4" w:rsidRDefault="00C67E4E">
      <w:pPr>
        <w:spacing w:line="360" w:lineRule="auto"/>
        <w:ind w:left="426" w:hanging="142"/>
        <w:jc w:val="both"/>
        <w:rPr>
          <w:rFonts w:ascii="Verdana" w:hAnsi="Verdana" w:cs="Arial Unicode MS"/>
          <w:sz w:val="18"/>
          <w:szCs w:val="18"/>
        </w:rPr>
      </w:pPr>
      <w:r w:rsidRPr="002820F4">
        <w:rPr>
          <w:rFonts w:ascii="Verdana" w:hAnsi="Verdana" w:cs="Arial Unicode MS"/>
          <w:sz w:val="18"/>
          <w:szCs w:val="18"/>
        </w:rPr>
        <w:t>3) inne omyłki polegające na niezgodności oferty ze SIWZ, niepowodujące istotnych zmian w treści oferty, niezwłocznie zawia</w:t>
      </w:r>
      <w:r w:rsidRPr="002820F4">
        <w:rPr>
          <w:rFonts w:ascii="Verdana" w:hAnsi="Verdana" w:cs="Arial Unicode MS"/>
          <w:sz w:val="18"/>
          <w:szCs w:val="18"/>
        </w:rPr>
        <w:softHyphen/>
        <w:t>damiając o tym Wykonawcę, którego oferta została poprawiona,</w:t>
      </w:r>
    </w:p>
    <w:p w:rsidR="00117F28" w:rsidRPr="002820F4" w:rsidRDefault="00C67E4E">
      <w:pPr>
        <w:pStyle w:val="Akapitzlist"/>
        <w:numPr>
          <w:ilvl w:val="0"/>
          <w:numId w:val="14"/>
        </w:numPr>
        <w:spacing w:line="360" w:lineRule="auto"/>
        <w:jc w:val="both"/>
        <w:rPr>
          <w:rFonts w:ascii="Verdana" w:hAnsi="Verdana" w:cs="Arial Unicode MS"/>
          <w:sz w:val="18"/>
          <w:szCs w:val="18"/>
        </w:rPr>
      </w:pPr>
      <w:r w:rsidRPr="002820F4">
        <w:rPr>
          <w:rFonts w:ascii="Verdana" w:hAnsi="Verdana" w:cs="Arial Unicode MS"/>
          <w:bCs/>
          <w:sz w:val="18"/>
          <w:szCs w:val="18"/>
        </w:rPr>
        <w:t>Jeżeli W</w:t>
      </w:r>
      <w:r w:rsidRPr="002820F4">
        <w:rPr>
          <w:rFonts w:ascii="Verdana" w:hAnsi="Verdana" w:cs="Arial Unicode MS"/>
          <w:sz w:val="18"/>
          <w:szCs w:val="18"/>
        </w:rPr>
        <w:t>ykonawca w terminie 3 dni od dnia doręczenia zawiadomienia nie zgodził się na poprawienie omyłki, o której mowa w art. 87 ust. 2 pkt 3, wówczas Zamawiający odrzuci ofertę zawierającą omyłkę na podstawie  art. 89 ust. 1 pkt 7 ustawy.</w:t>
      </w:r>
    </w:p>
    <w:p w:rsidR="00117F28" w:rsidRPr="002820F4" w:rsidRDefault="00C67E4E">
      <w:pPr>
        <w:pStyle w:val="Teksttreci0"/>
        <w:numPr>
          <w:ilvl w:val="0"/>
          <w:numId w:val="14"/>
        </w:numPr>
        <w:shd w:val="clear" w:color="auto" w:fill="auto"/>
        <w:spacing w:before="0" w:after="0" w:line="360" w:lineRule="auto"/>
        <w:ind w:right="20"/>
        <w:jc w:val="both"/>
        <w:rPr>
          <w:rFonts w:ascii="Verdana" w:hAnsi="Verdana"/>
          <w:sz w:val="18"/>
          <w:szCs w:val="18"/>
        </w:rPr>
      </w:pPr>
      <w:r w:rsidRPr="002820F4">
        <w:rPr>
          <w:rFonts w:ascii="Verdana" w:hAnsi="Verdana"/>
          <w:sz w:val="18"/>
          <w:szCs w:val="18"/>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w szczególności w zakresie:</w:t>
      </w:r>
    </w:p>
    <w:p w:rsidR="00117F28" w:rsidRPr="002820F4" w:rsidRDefault="00C67E4E">
      <w:pPr>
        <w:pStyle w:val="Akapitzlist"/>
        <w:numPr>
          <w:ilvl w:val="0"/>
          <w:numId w:val="26"/>
        </w:numPr>
        <w:spacing w:line="360" w:lineRule="auto"/>
        <w:ind w:left="567" w:hanging="283"/>
        <w:jc w:val="both"/>
        <w:rPr>
          <w:rFonts w:ascii="Verdana" w:hAnsi="Verdana"/>
          <w:sz w:val="18"/>
          <w:szCs w:val="18"/>
          <w:lang w:eastAsia="pl-PL"/>
        </w:rPr>
      </w:pPr>
      <w:r w:rsidRPr="002820F4">
        <w:rPr>
          <w:rFonts w:ascii="Verdana" w:hAnsi="Verdana"/>
          <w:sz w:val="18"/>
          <w:szCs w:val="18"/>
          <w:lang w:eastAsia="pl-PL"/>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(Dz.U. z 2018 r. poz. 2177);</w:t>
      </w:r>
    </w:p>
    <w:p w:rsidR="00117F28" w:rsidRPr="002820F4" w:rsidRDefault="00C67E4E">
      <w:pPr>
        <w:pStyle w:val="Akapitzlist"/>
        <w:numPr>
          <w:ilvl w:val="0"/>
          <w:numId w:val="26"/>
        </w:numPr>
        <w:spacing w:line="360" w:lineRule="auto"/>
        <w:ind w:left="567" w:hanging="283"/>
        <w:jc w:val="both"/>
        <w:rPr>
          <w:rFonts w:ascii="Verdana" w:hAnsi="Verdana"/>
          <w:sz w:val="18"/>
          <w:szCs w:val="18"/>
        </w:rPr>
      </w:pPr>
      <w:r w:rsidRPr="002820F4">
        <w:rPr>
          <w:rStyle w:val="txt-new"/>
          <w:rFonts w:ascii="Verdana" w:hAnsi="Verdana"/>
          <w:sz w:val="18"/>
          <w:szCs w:val="18"/>
        </w:rPr>
        <w:t xml:space="preserve">pomocy publicznej udzielonej na podstawie odrębnych przepisów. </w:t>
      </w:r>
    </w:p>
    <w:p w:rsidR="00117F28" w:rsidRPr="002820F4" w:rsidRDefault="00C67E4E">
      <w:pPr>
        <w:pStyle w:val="Teksttreci0"/>
        <w:numPr>
          <w:ilvl w:val="0"/>
          <w:numId w:val="26"/>
        </w:numPr>
        <w:shd w:val="clear" w:color="auto" w:fill="auto"/>
        <w:spacing w:before="0" w:after="0" w:line="360" w:lineRule="auto"/>
        <w:ind w:left="567" w:right="20" w:hanging="283"/>
        <w:jc w:val="both"/>
        <w:rPr>
          <w:rFonts w:ascii="Verdana" w:hAnsi="Verdana"/>
          <w:sz w:val="18"/>
          <w:szCs w:val="18"/>
        </w:rPr>
      </w:pPr>
      <w:r w:rsidRPr="002820F4">
        <w:rPr>
          <w:rFonts w:ascii="Verdana" w:hAnsi="Verdana"/>
          <w:sz w:val="18"/>
          <w:szCs w:val="18"/>
        </w:rPr>
        <w:t>wynikającym z przepisów prawa pracy i przepisów o zabezpieczeniu społecznym, obowiązujących w miejscu, w którym realizowane jest zamówienie;</w:t>
      </w:r>
    </w:p>
    <w:p w:rsidR="00117F28" w:rsidRPr="002820F4" w:rsidRDefault="00C67E4E">
      <w:pPr>
        <w:pStyle w:val="Teksttreci0"/>
        <w:numPr>
          <w:ilvl w:val="0"/>
          <w:numId w:val="26"/>
        </w:numPr>
        <w:shd w:val="clear" w:color="auto" w:fill="auto"/>
        <w:spacing w:before="0" w:after="0" w:line="360" w:lineRule="auto"/>
        <w:ind w:left="567" w:hanging="283"/>
        <w:jc w:val="both"/>
        <w:rPr>
          <w:rFonts w:ascii="Verdana" w:hAnsi="Verdana"/>
          <w:sz w:val="18"/>
          <w:szCs w:val="18"/>
        </w:rPr>
      </w:pPr>
      <w:r w:rsidRPr="002820F4">
        <w:rPr>
          <w:rFonts w:ascii="Verdana" w:hAnsi="Verdana"/>
          <w:sz w:val="18"/>
          <w:szCs w:val="18"/>
        </w:rPr>
        <w:t>wynikającym z przepisów prawa ochrony środowiska;</w:t>
      </w:r>
    </w:p>
    <w:p w:rsidR="00117F28" w:rsidRPr="002820F4" w:rsidRDefault="00C67E4E">
      <w:pPr>
        <w:pStyle w:val="Teksttreci0"/>
        <w:numPr>
          <w:ilvl w:val="0"/>
          <w:numId w:val="26"/>
        </w:numPr>
        <w:shd w:val="clear" w:color="auto" w:fill="auto"/>
        <w:spacing w:before="0" w:after="0" w:line="360" w:lineRule="auto"/>
        <w:ind w:left="567" w:hanging="283"/>
        <w:jc w:val="both"/>
        <w:rPr>
          <w:rFonts w:ascii="Verdana" w:hAnsi="Verdana"/>
          <w:sz w:val="18"/>
          <w:szCs w:val="18"/>
        </w:rPr>
      </w:pPr>
      <w:r w:rsidRPr="002820F4">
        <w:rPr>
          <w:rFonts w:ascii="Verdana" w:hAnsi="Verdana"/>
          <w:sz w:val="18"/>
          <w:szCs w:val="18"/>
        </w:rPr>
        <w:t>powierzenia wykonania części zamówienia podwykonawcy.</w:t>
      </w:r>
    </w:p>
    <w:p w:rsidR="00117F28" w:rsidRPr="002820F4" w:rsidRDefault="00C67E4E">
      <w:pPr>
        <w:pStyle w:val="Teksttreci0"/>
        <w:numPr>
          <w:ilvl w:val="0"/>
          <w:numId w:val="14"/>
        </w:numPr>
        <w:shd w:val="clear" w:color="auto" w:fill="auto"/>
        <w:tabs>
          <w:tab w:val="left" w:pos="1580"/>
        </w:tabs>
        <w:spacing w:before="0" w:after="0" w:line="360" w:lineRule="auto"/>
        <w:ind w:right="20"/>
        <w:jc w:val="left"/>
        <w:rPr>
          <w:rFonts w:ascii="Verdana" w:hAnsi="Verdana"/>
          <w:sz w:val="18"/>
          <w:szCs w:val="18"/>
        </w:rPr>
      </w:pPr>
      <w:r w:rsidRPr="002820F4">
        <w:rPr>
          <w:rFonts w:ascii="Verdana" w:hAnsi="Verdana"/>
          <w:sz w:val="18"/>
          <w:szCs w:val="18"/>
        </w:rPr>
        <w:t>W przypadku gdy cena całkowita oferty jest niższa o co najmniej 30% od:</w:t>
      </w:r>
    </w:p>
    <w:p w:rsidR="00117F28" w:rsidRPr="002820F4" w:rsidRDefault="00C67E4E">
      <w:pPr>
        <w:pStyle w:val="Teksttreci0"/>
        <w:numPr>
          <w:ilvl w:val="0"/>
          <w:numId w:val="27"/>
        </w:numPr>
        <w:shd w:val="clear" w:color="auto" w:fill="auto"/>
        <w:tabs>
          <w:tab w:val="left" w:pos="1426"/>
          <w:tab w:val="left" w:pos="6260"/>
        </w:tabs>
        <w:spacing w:before="0" w:after="0" w:line="360" w:lineRule="auto"/>
        <w:ind w:left="567" w:right="20" w:hanging="283"/>
        <w:jc w:val="both"/>
        <w:rPr>
          <w:rFonts w:ascii="Verdana" w:hAnsi="Verdana"/>
          <w:sz w:val="18"/>
          <w:szCs w:val="18"/>
        </w:rPr>
      </w:pPr>
      <w:r w:rsidRPr="002820F4">
        <w:rPr>
          <w:rFonts w:ascii="Verdana" w:hAnsi="Verdana"/>
          <w:sz w:val="18"/>
          <w:szCs w:val="18"/>
        </w:rPr>
        <w:t>wartości zamówienia powiększonej o należny podatek od towarów i usług, ustalonej przed wszczęciem postępowania zgodnie z art. 35 ust. 1 i 2 ustawy Pzp lub średniej arytmetycznej cen wszystkich złożonych ofert, Zamawiający zwróci się o udzielenie wyjaśnień, o których mowa w ust. 13 powyżej, chyba że rozbieżność wynika z okoliczności oczywistych, które nie wymagają wyjaśnienia;</w:t>
      </w:r>
    </w:p>
    <w:p w:rsidR="00117F28" w:rsidRPr="002820F4" w:rsidRDefault="00C67E4E">
      <w:pPr>
        <w:pStyle w:val="Teksttreci0"/>
        <w:numPr>
          <w:ilvl w:val="0"/>
          <w:numId w:val="27"/>
        </w:numPr>
        <w:shd w:val="clear" w:color="auto" w:fill="auto"/>
        <w:spacing w:before="0" w:after="0" w:line="360" w:lineRule="auto"/>
        <w:ind w:left="567" w:right="20" w:hanging="283"/>
        <w:jc w:val="both"/>
        <w:rPr>
          <w:rFonts w:ascii="Verdana" w:hAnsi="Verdana"/>
          <w:sz w:val="18"/>
          <w:szCs w:val="18"/>
        </w:rPr>
      </w:pPr>
      <w:r w:rsidRPr="002820F4">
        <w:rPr>
          <w:rFonts w:ascii="Verdana" w:hAnsi="Verdana"/>
          <w:sz w:val="18"/>
          <w:szCs w:val="18"/>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13.</w:t>
      </w:r>
    </w:p>
    <w:p w:rsidR="00117F28" w:rsidRPr="002820F4" w:rsidRDefault="00C67E4E">
      <w:pPr>
        <w:pStyle w:val="Teksttreci0"/>
        <w:numPr>
          <w:ilvl w:val="0"/>
          <w:numId w:val="14"/>
        </w:numPr>
        <w:shd w:val="clear" w:color="auto" w:fill="auto"/>
        <w:spacing w:before="0" w:after="0" w:line="360" w:lineRule="auto"/>
        <w:ind w:right="20"/>
        <w:jc w:val="both"/>
        <w:rPr>
          <w:rFonts w:ascii="Verdana" w:hAnsi="Verdana"/>
          <w:sz w:val="18"/>
          <w:szCs w:val="18"/>
        </w:rPr>
      </w:pPr>
      <w:r w:rsidRPr="002820F4">
        <w:rPr>
          <w:rFonts w:ascii="Verdana" w:hAnsi="Verdana"/>
          <w:sz w:val="18"/>
          <w:szCs w:val="18"/>
        </w:rPr>
        <w:t>Obowiązek wykazania, że oferta nie zawiera rażąco niskiej ceny lub kosztu spoczywa na Wykonawcy.</w:t>
      </w:r>
    </w:p>
    <w:p w:rsidR="00117F28" w:rsidRPr="002820F4" w:rsidRDefault="00C67E4E">
      <w:pPr>
        <w:pStyle w:val="Teksttreci0"/>
        <w:numPr>
          <w:ilvl w:val="0"/>
          <w:numId w:val="14"/>
        </w:numPr>
        <w:shd w:val="clear" w:color="auto" w:fill="auto"/>
        <w:spacing w:before="0" w:after="0" w:line="360" w:lineRule="auto"/>
        <w:ind w:right="20"/>
        <w:jc w:val="both"/>
        <w:rPr>
          <w:rFonts w:ascii="Verdana" w:hAnsi="Verdana"/>
          <w:sz w:val="18"/>
          <w:szCs w:val="18"/>
        </w:rPr>
      </w:pPr>
      <w:r w:rsidRPr="002820F4">
        <w:rPr>
          <w:rFonts w:ascii="Verdana" w:hAnsi="Verdana"/>
          <w:sz w:val="18"/>
          <w:szCs w:val="18"/>
        </w:rPr>
        <w:t>Zamawiający odrzuca ofertę Wykonawcy, który nie udzielił wyjaśnień lub jeżeli dokonana ocena wyjaśnień wraz ze złożonymi dowodami potwierdza, że oferta zawiera rażąco niską cenę lub koszt w stosunku do przedmiotu zamówienia.</w:t>
      </w:r>
    </w:p>
    <w:p w:rsidR="00117F28" w:rsidRPr="002820F4" w:rsidRDefault="00C67E4E">
      <w:pPr>
        <w:pStyle w:val="WW-Tekstpodstawowy3"/>
        <w:tabs>
          <w:tab w:val="left" w:pos="0"/>
          <w:tab w:val="left" w:pos="5272"/>
        </w:tabs>
        <w:rPr>
          <w:rFonts w:ascii="Verdana" w:hAnsi="Verdana" w:cs="Arial Unicode MS"/>
          <w:sz w:val="18"/>
          <w:szCs w:val="18"/>
        </w:rPr>
      </w:pPr>
      <w:r w:rsidRPr="002820F4">
        <w:rPr>
          <w:rFonts w:ascii="Verdana" w:hAnsi="Verdana" w:cs="Arial Unicode MS"/>
          <w:sz w:val="18"/>
          <w:szCs w:val="18"/>
          <w:highlight w:val="lightGray"/>
        </w:rPr>
        <w:t>Rozdział XII.</w:t>
      </w:r>
      <w:r w:rsidRPr="002820F4">
        <w:rPr>
          <w:rFonts w:ascii="Verdana" w:hAnsi="Verdana" w:cs="Arial Unicode MS"/>
          <w:bCs/>
          <w:sz w:val="18"/>
          <w:szCs w:val="18"/>
          <w:highlight w:val="lightGray"/>
        </w:rPr>
        <w:t xml:space="preserve"> </w:t>
      </w:r>
      <w:r w:rsidRPr="002820F4">
        <w:rPr>
          <w:rFonts w:ascii="Verdana" w:hAnsi="Verdana" w:cs="Arial Unicode MS"/>
          <w:sz w:val="18"/>
          <w:szCs w:val="18"/>
          <w:highlight w:val="lightGray"/>
        </w:rPr>
        <w:t>Opis kryteriów, którymi Zamawiający będzie się kierował przy wyborze oferty, wraz  z podaniem znaczenia tych kryteriów i sposobu oceny ofert:</w:t>
      </w:r>
    </w:p>
    <w:p w:rsidR="00117F28" w:rsidRPr="002820F4" w:rsidRDefault="00C67E4E">
      <w:pPr>
        <w:pStyle w:val="WW-Tekstpodstawowy3"/>
        <w:numPr>
          <w:ilvl w:val="0"/>
          <w:numId w:val="46"/>
        </w:numPr>
        <w:tabs>
          <w:tab w:val="left" w:pos="0"/>
          <w:tab w:val="left" w:pos="5272"/>
        </w:tabs>
        <w:ind w:left="284" w:hanging="284"/>
        <w:rPr>
          <w:rFonts w:ascii="Verdana" w:hAnsi="Verdana"/>
          <w:b w:val="0"/>
          <w:sz w:val="18"/>
          <w:szCs w:val="18"/>
        </w:rPr>
      </w:pPr>
      <w:r w:rsidRPr="002820F4">
        <w:rPr>
          <w:rFonts w:ascii="Verdana" w:hAnsi="Verdana"/>
          <w:b w:val="0"/>
          <w:sz w:val="18"/>
          <w:szCs w:val="18"/>
        </w:rPr>
        <w:t>Przy dokonywaniu wyboru najkorzystniejszej oferty, Zamawiający stosować będzie następujące kryteria oceny ofert:</w:t>
      </w:r>
    </w:p>
    <w:tbl>
      <w:tblPr>
        <w:tblW w:w="9020" w:type="dxa"/>
        <w:tblInd w:w="3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5" w:type="dxa"/>
          <w:left w:w="55" w:type="dxa"/>
          <w:bottom w:w="55" w:type="dxa"/>
          <w:right w:w="55" w:type="dxa"/>
        </w:tblCellMar>
        <w:tblLook w:val="0000" w:firstRow="0" w:lastRow="0" w:firstColumn="0" w:lastColumn="0" w:noHBand="0" w:noVBand="0"/>
      </w:tblPr>
      <w:tblGrid>
        <w:gridCol w:w="567"/>
        <w:gridCol w:w="5349"/>
        <w:gridCol w:w="3104"/>
      </w:tblGrid>
      <w:tr w:rsidR="002820F4" w:rsidRPr="002820F4">
        <w:trPr>
          <w:cantSplit/>
          <w:tblHead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117F28" w:rsidRPr="002820F4" w:rsidRDefault="00C67E4E">
            <w:pPr>
              <w:pStyle w:val="Nagwektabeli"/>
              <w:snapToGrid w:val="0"/>
              <w:spacing w:line="360" w:lineRule="auto"/>
              <w:rPr>
                <w:rFonts w:ascii="Verdana" w:hAnsi="Verdana" w:cs="Arial Unicode MS"/>
                <w:i w:val="0"/>
                <w:sz w:val="18"/>
                <w:szCs w:val="18"/>
              </w:rPr>
            </w:pPr>
            <w:r w:rsidRPr="002820F4">
              <w:rPr>
                <w:rFonts w:ascii="Verdana" w:hAnsi="Verdana" w:cs="Arial Unicode MS"/>
                <w:i w:val="0"/>
                <w:sz w:val="18"/>
                <w:szCs w:val="18"/>
              </w:rPr>
              <w:t>Lp.</w:t>
            </w:r>
          </w:p>
        </w:tc>
        <w:tc>
          <w:tcPr>
            <w:tcW w:w="534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117F28" w:rsidRPr="002820F4" w:rsidRDefault="00C67E4E">
            <w:pPr>
              <w:pStyle w:val="Nagwektabeli"/>
              <w:snapToGrid w:val="0"/>
              <w:spacing w:line="360" w:lineRule="auto"/>
              <w:rPr>
                <w:rFonts w:ascii="Verdana" w:hAnsi="Verdana" w:cs="Arial Unicode MS"/>
                <w:i w:val="0"/>
                <w:sz w:val="18"/>
                <w:szCs w:val="18"/>
              </w:rPr>
            </w:pPr>
            <w:r w:rsidRPr="002820F4">
              <w:rPr>
                <w:rFonts w:ascii="Verdana" w:hAnsi="Verdana" w:cs="Arial Unicode MS"/>
                <w:i w:val="0"/>
                <w:sz w:val="18"/>
                <w:szCs w:val="18"/>
              </w:rPr>
              <w:t xml:space="preserve">Nazwa kryterium </w:t>
            </w:r>
          </w:p>
        </w:tc>
        <w:tc>
          <w:tcPr>
            <w:tcW w:w="3104"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117F28" w:rsidRPr="002820F4" w:rsidRDefault="00C67E4E">
            <w:pPr>
              <w:pStyle w:val="Nagwektabeli"/>
              <w:snapToGrid w:val="0"/>
              <w:spacing w:line="360" w:lineRule="auto"/>
              <w:rPr>
                <w:rFonts w:ascii="Verdana" w:hAnsi="Verdana" w:cs="Arial Unicode MS"/>
                <w:i w:val="0"/>
                <w:sz w:val="18"/>
                <w:szCs w:val="18"/>
              </w:rPr>
            </w:pPr>
            <w:r w:rsidRPr="002820F4">
              <w:rPr>
                <w:rFonts w:ascii="Verdana" w:hAnsi="Verdana" w:cs="Arial Unicode MS"/>
                <w:i w:val="0"/>
                <w:sz w:val="18"/>
                <w:szCs w:val="18"/>
              </w:rPr>
              <w:t>Waga kryterium</w:t>
            </w:r>
          </w:p>
        </w:tc>
      </w:tr>
      <w:tr w:rsidR="002820F4" w:rsidRPr="002820F4">
        <w:trPr>
          <w:cantSplit/>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bottom"/>
          </w:tcPr>
          <w:p w:rsidR="00117F28" w:rsidRPr="002820F4" w:rsidRDefault="00C67E4E">
            <w:pPr>
              <w:pStyle w:val="Zawartotabeli"/>
              <w:snapToGrid w:val="0"/>
              <w:spacing w:line="360" w:lineRule="auto"/>
              <w:jc w:val="center"/>
              <w:rPr>
                <w:rFonts w:ascii="Verdana" w:hAnsi="Verdana" w:cs="Arial Unicode MS"/>
                <w:iCs/>
                <w:sz w:val="18"/>
                <w:szCs w:val="18"/>
              </w:rPr>
            </w:pPr>
            <w:r w:rsidRPr="002820F4">
              <w:rPr>
                <w:rFonts w:ascii="Verdana" w:hAnsi="Verdana" w:cs="Arial Unicode MS"/>
                <w:iCs/>
                <w:sz w:val="18"/>
                <w:szCs w:val="18"/>
              </w:rPr>
              <w:t>1</w:t>
            </w:r>
          </w:p>
        </w:tc>
        <w:tc>
          <w:tcPr>
            <w:tcW w:w="534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117F28" w:rsidRPr="002820F4" w:rsidRDefault="00C67E4E">
            <w:pPr>
              <w:pStyle w:val="Zawartotabeli"/>
              <w:snapToGrid w:val="0"/>
              <w:spacing w:line="360" w:lineRule="auto"/>
              <w:jc w:val="center"/>
              <w:rPr>
                <w:rFonts w:ascii="Verdana" w:hAnsi="Verdana" w:cs="Arial Unicode MS"/>
                <w:iCs/>
                <w:sz w:val="18"/>
                <w:szCs w:val="18"/>
              </w:rPr>
            </w:pPr>
            <w:r w:rsidRPr="002820F4">
              <w:rPr>
                <w:rFonts w:ascii="Verdana" w:hAnsi="Verdana" w:cs="Arial Unicode MS"/>
                <w:iCs/>
                <w:sz w:val="18"/>
                <w:szCs w:val="18"/>
              </w:rPr>
              <w:t>Cena (C)</w:t>
            </w:r>
          </w:p>
        </w:tc>
        <w:tc>
          <w:tcPr>
            <w:tcW w:w="310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bottom"/>
          </w:tcPr>
          <w:p w:rsidR="00117F28" w:rsidRPr="002820F4" w:rsidRDefault="00C67E4E">
            <w:pPr>
              <w:pStyle w:val="Zawartotabeli"/>
              <w:snapToGrid w:val="0"/>
              <w:spacing w:line="360" w:lineRule="auto"/>
              <w:jc w:val="center"/>
              <w:rPr>
                <w:rFonts w:ascii="Verdana" w:hAnsi="Verdana" w:cs="Arial Unicode MS"/>
                <w:iCs/>
                <w:sz w:val="18"/>
                <w:szCs w:val="18"/>
              </w:rPr>
            </w:pPr>
            <w:r w:rsidRPr="002820F4">
              <w:rPr>
                <w:rFonts w:ascii="Verdana" w:hAnsi="Verdana" w:cs="Arial Unicode MS"/>
                <w:iCs/>
                <w:sz w:val="18"/>
                <w:szCs w:val="18"/>
              </w:rPr>
              <w:t xml:space="preserve">60% </w:t>
            </w:r>
          </w:p>
        </w:tc>
      </w:tr>
      <w:tr w:rsidR="002820F4" w:rsidRPr="002820F4">
        <w:trPr>
          <w:cantSplit/>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bottom"/>
          </w:tcPr>
          <w:p w:rsidR="00117F28" w:rsidRPr="002820F4" w:rsidRDefault="00C67E4E">
            <w:pPr>
              <w:pStyle w:val="Zawartotabeli"/>
              <w:snapToGrid w:val="0"/>
              <w:spacing w:line="360" w:lineRule="auto"/>
              <w:jc w:val="center"/>
              <w:rPr>
                <w:rFonts w:ascii="Verdana" w:hAnsi="Verdana" w:cs="Arial Unicode MS"/>
                <w:iCs/>
                <w:sz w:val="18"/>
                <w:szCs w:val="18"/>
              </w:rPr>
            </w:pPr>
            <w:r w:rsidRPr="002820F4">
              <w:rPr>
                <w:rFonts w:ascii="Verdana" w:hAnsi="Verdana" w:cs="Arial Unicode MS"/>
                <w:iCs/>
                <w:sz w:val="18"/>
                <w:szCs w:val="18"/>
              </w:rPr>
              <w:t>2</w:t>
            </w:r>
          </w:p>
        </w:tc>
        <w:tc>
          <w:tcPr>
            <w:tcW w:w="534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117F28" w:rsidRPr="002820F4" w:rsidRDefault="00C67E4E">
            <w:pPr>
              <w:pStyle w:val="Zawartotabeli"/>
              <w:snapToGrid w:val="0"/>
              <w:spacing w:line="360" w:lineRule="auto"/>
              <w:jc w:val="center"/>
              <w:rPr>
                <w:rFonts w:ascii="Verdana" w:hAnsi="Verdana" w:cs="Arial Unicode MS"/>
                <w:iCs/>
                <w:sz w:val="18"/>
                <w:szCs w:val="18"/>
              </w:rPr>
            </w:pPr>
            <w:r w:rsidRPr="002820F4">
              <w:rPr>
                <w:rFonts w:ascii="Verdana" w:hAnsi="Verdana" w:cs="Arial"/>
                <w:bCs/>
                <w:sz w:val="18"/>
                <w:szCs w:val="18"/>
              </w:rPr>
              <w:t>Czas reakcji na zgłoszenie</w:t>
            </w:r>
            <w:r w:rsidRPr="002820F4">
              <w:rPr>
                <w:rFonts w:cs="Arial"/>
                <w:b w:val="0"/>
                <w:sz w:val="20"/>
                <w:szCs w:val="20"/>
              </w:rPr>
              <w:t xml:space="preserve"> </w:t>
            </w:r>
            <w:r w:rsidRPr="002820F4">
              <w:rPr>
                <w:rFonts w:ascii="Verdana" w:hAnsi="Verdana" w:cs="Arial Unicode MS"/>
                <w:iCs/>
                <w:sz w:val="18"/>
                <w:szCs w:val="18"/>
              </w:rPr>
              <w:t>(R)</w:t>
            </w:r>
          </w:p>
        </w:tc>
        <w:tc>
          <w:tcPr>
            <w:tcW w:w="310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bottom"/>
          </w:tcPr>
          <w:p w:rsidR="00117F28" w:rsidRPr="002820F4" w:rsidRDefault="00C67E4E">
            <w:pPr>
              <w:pStyle w:val="Zawartotabeli"/>
              <w:snapToGrid w:val="0"/>
              <w:spacing w:line="360" w:lineRule="auto"/>
              <w:jc w:val="center"/>
              <w:rPr>
                <w:rFonts w:ascii="Verdana" w:hAnsi="Verdana" w:cs="Arial Unicode MS"/>
                <w:iCs/>
                <w:sz w:val="18"/>
                <w:szCs w:val="18"/>
              </w:rPr>
            </w:pPr>
            <w:r w:rsidRPr="002820F4">
              <w:rPr>
                <w:rFonts w:ascii="Verdana" w:hAnsi="Verdana" w:cs="Arial Unicode MS"/>
                <w:iCs/>
                <w:sz w:val="18"/>
                <w:szCs w:val="18"/>
              </w:rPr>
              <w:t>40%</w:t>
            </w:r>
          </w:p>
        </w:tc>
      </w:tr>
    </w:tbl>
    <w:p w:rsidR="00117F28" w:rsidRPr="002820F4" w:rsidRDefault="00C67E4E">
      <w:pPr>
        <w:pStyle w:val="Tekstpodstawowy"/>
        <w:tabs>
          <w:tab w:val="left" w:pos="284"/>
          <w:tab w:val="left" w:pos="426"/>
        </w:tabs>
        <w:spacing w:line="360" w:lineRule="auto"/>
        <w:ind w:left="284"/>
        <w:jc w:val="both"/>
        <w:rPr>
          <w:rFonts w:ascii="Verdana" w:hAnsi="Verdana" w:cs="Arial Unicode MS"/>
          <w:b w:val="0"/>
          <w:sz w:val="18"/>
          <w:szCs w:val="18"/>
        </w:rPr>
      </w:pPr>
      <w:r w:rsidRPr="002820F4">
        <w:rPr>
          <w:rFonts w:ascii="Verdana" w:hAnsi="Verdana" w:cs="Arial Unicode MS"/>
          <w:b w:val="0"/>
          <w:sz w:val="18"/>
          <w:szCs w:val="18"/>
        </w:rPr>
        <w:t xml:space="preserve">Maksymalna liczba punktów w kryterium równa jest określonej wadze kryterium w %. Ocena łączna stanowi sumę punktów uzyskanych w ramach ww. kryteriów. Uzyskana liczba punktów zaokrąglona będzie do drugiego miejsca po przecinku. </w:t>
      </w:r>
    </w:p>
    <w:p w:rsidR="00117F28" w:rsidRPr="002820F4" w:rsidRDefault="00C67E4E">
      <w:pPr>
        <w:pStyle w:val="Tekstpodstawowy"/>
        <w:tabs>
          <w:tab w:val="left" w:pos="284"/>
          <w:tab w:val="left" w:pos="426"/>
        </w:tabs>
        <w:spacing w:line="360" w:lineRule="auto"/>
        <w:ind w:left="284"/>
        <w:jc w:val="both"/>
        <w:rPr>
          <w:rFonts w:ascii="Verdana" w:hAnsi="Verdana" w:cs="Arial Unicode MS"/>
          <w:b w:val="0"/>
          <w:sz w:val="18"/>
          <w:szCs w:val="18"/>
        </w:rPr>
      </w:pPr>
      <w:r w:rsidRPr="002820F4">
        <w:rPr>
          <w:rFonts w:ascii="Verdana" w:hAnsi="Verdana" w:cs="Arial Unicode MS"/>
          <w:b w:val="0"/>
          <w:sz w:val="18"/>
          <w:szCs w:val="18"/>
        </w:rPr>
        <w:t>Przyznawanie liczby punktów poszczególnym ofertom będzie się odbywało wg następujących zasad:</w:t>
      </w:r>
    </w:p>
    <w:p w:rsidR="00117F28" w:rsidRPr="002820F4" w:rsidRDefault="00C67E4E">
      <w:pPr>
        <w:numPr>
          <w:ilvl w:val="1"/>
          <w:numId w:val="16"/>
        </w:numPr>
        <w:tabs>
          <w:tab w:val="left" w:pos="283"/>
          <w:tab w:val="left" w:pos="426"/>
        </w:tabs>
        <w:spacing w:line="360" w:lineRule="auto"/>
        <w:ind w:left="426" w:hanging="426"/>
        <w:jc w:val="both"/>
        <w:rPr>
          <w:rFonts w:ascii="Verdana" w:hAnsi="Verdana" w:cs="Arial Unicode MS"/>
          <w:b/>
          <w:sz w:val="18"/>
          <w:szCs w:val="18"/>
        </w:rPr>
      </w:pPr>
      <w:r w:rsidRPr="002820F4">
        <w:rPr>
          <w:rFonts w:ascii="Verdana" w:hAnsi="Verdana" w:cs="Arial Unicode MS"/>
          <w:sz w:val="18"/>
          <w:szCs w:val="18"/>
        </w:rPr>
        <w:t>Opis sposobu oceny wg kryterium</w:t>
      </w:r>
      <w:r w:rsidRPr="002820F4">
        <w:rPr>
          <w:rFonts w:ascii="Verdana" w:hAnsi="Verdana" w:cs="Arial Unicode MS"/>
          <w:b/>
          <w:sz w:val="18"/>
          <w:szCs w:val="18"/>
        </w:rPr>
        <w:t xml:space="preserve"> „Cena”:</w:t>
      </w:r>
    </w:p>
    <w:p w:rsidR="00117F28" w:rsidRPr="002820F4" w:rsidRDefault="00C67E4E">
      <w:pPr>
        <w:spacing w:line="360" w:lineRule="auto"/>
        <w:ind w:left="426" w:right="140"/>
        <w:jc w:val="both"/>
        <w:rPr>
          <w:rFonts w:ascii="Verdana" w:hAnsi="Verdana"/>
          <w:sz w:val="18"/>
          <w:szCs w:val="18"/>
        </w:rPr>
      </w:pPr>
      <w:r w:rsidRPr="002820F4">
        <w:rPr>
          <w:rFonts w:ascii="Verdana" w:hAnsi="Verdana"/>
          <w:sz w:val="18"/>
          <w:szCs w:val="18"/>
        </w:rPr>
        <w:t>Kryterium „</w:t>
      </w:r>
      <w:r w:rsidRPr="002820F4">
        <w:rPr>
          <w:rFonts w:ascii="Verdana" w:hAnsi="Verdana"/>
          <w:b/>
          <w:sz w:val="18"/>
          <w:szCs w:val="18"/>
        </w:rPr>
        <w:t>Cena</w:t>
      </w:r>
      <w:r w:rsidRPr="002820F4">
        <w:rPr>
          <w:rFonts w:ascii="Verdana" w:hAnsi="Verdana"/>
          <w:sz w:val="18"/>
          <w:szCs w:val="18"/>
        </w:rPr>
        <w:t xml:space="preserve">” – wskaźnik </w:t>
      </w:r>
      <w:r w:rsidRPr="002820F4">
        <w:rPr>
          <w:rFonts w:ascii="Verdana" w:hAnsi="Verdana"/>
          <w:b/>
          <w:sz w:val="18"/>
          <w:szCs w:val="18"/>
        </w:rPr>
        <w:t>„C”,</w:t>
      </w:r>
      <w:r w:rsidRPr="002820F4">
        <w:rPr>
          <w:rFonts w:ascii="Verdana" w:hAnsi="Verdana"/>
          <w:sz w:val="18"/>
          <w:szCs w:val="18"/>
        </w:rPr>
        <w:t xml:space="preserve"> ranga (znaczenie): </w:t>
      </w:r>
      <w:r w:rsidRPr="002820F4">
        <w:rPr>
          <w:rFonts w:ascii="Verdana" w:hAnsi="Verdana"/>
          <w:b/>
          <w:sz w:val="18"/>
          <w:szCs w:val="18"/>
        </w:rPr>
        <w:t>60%</w:t>
      </w:r>
      <w:r w:rsidRPr="002820F4">
        <w:rPr>
          <w:rFonts w:ascii="Verdana" w:hAnsi="Verdana"/>
          <w:sz w:val="18"/>
          <w:szCs w:val="18"/>
        </w:rPr>
        <w:t xml:space="preserve"> - kryterium rozpatrywane będzie na podstawie ceny /brutto/ za wykonanie przedmiotu zamówienia, podanej przez Wykonawcę w Formularzu Oferty.</w:t>
      </w:r>
    </w:p>
    <w:p w:rsidR="00117F28" w:rsidRPr="002820F4" w:rsidRDefault="00C67E4E">
      <w:pPr>
        <w:spacing w:line="360" w:lineRule="auto"/>
        <w:ind w:left="426" w:right="140"/>
        <w:jc w:val="both"/>
        <w:rPr>
          <w:rFonts w:ascii="Verdana" w:hAnsi="Verdana"/>
          <w:sz w:val="18"/>
          <w:szCs w:val="18"/>
        </w:rPr>
      </w:pPr>
      <w:r w:rsidRPr="002820F4">
        <w:rPr>
          <w:rFonts w:ascii="Verdana" w:hAnsi="Verdana"/>
          <w:sz w:val="18"/>
          <w:szCs w:val="18"/>
        </w:rPr>
        <w:t>Zamawiający ofercie o najniższej cenie przyzna 60 punktów, a każdej następnej ofercie zostanie przyporządkowana liczba punktów proporcjonalnie mniejsza, według poniższego wzoru:</w:t>
      </w:r>
    </w:p>
    <w:p w:rsidR="00117F28" w:rsidRPr="002820F4" w:rsidRDefault="00C67E4E">
      <w:pPr>
        <w:pStyle w:val="Tekstpodstawowywcity"/>
        <w:spacing w:line="360" w:lineRule="auto"/>
        <w:ind w:left="426" w:firstLine="0"/>
        <w:rPr>
          <w:rFonts w:ascii="Verdana" w:hAnsi="Verdana" w:cs="Arial Unicode MS"/>
          <w:bCs/>
          <w:iCs/>
          <w:sz w:val="18"/>
          <w:szCs w:val="18"/>
        </w:rPr>
      </w:pPr>
      <w:r w:rsidRPr="002820F4">
        <w:rPr>
          <w:rFonts w:ascii="Verdana" w:hAnsi="Verdana" w:cs="Arial Unicode MS"/>
          <w:bCs/>
          <w:iCs/>
          <w:sz w:val="18"/>
          <w:szCs w:val="18"/>
        </w:rPr>
        <w:t xml:space="preserve">C = </w:t>
      </w:r>
      <w:proofErr w:type="spellStart"/>
      <w:r w:rsidRPr="002820F4">
        <w:rPr>
          <w:rFonts w:ascii="Verdana" w:hAnsi="Verdana" w:cs="Arial Unicode MS"/>
          <w:bCs/>
          <w:iCs/>
          <w:sz w:val="18"/>
          <w:szCs w:val="18"/>
        </w:rPr>
        <w:t>C</w:t>
      </w:r>
      <w:r w:rsidRPr="002820F4">
        <w:rPr>
          <w:rFonts w:ascii="Verdana" w:hAnsi="Verdana" w:cs="Arial Unicode MS"/>
          <w:bCs/>
          <w:iCs/>
          <w:sz w:val="18"/>
          <w:szCs w:val="18"/>
          <w:vertAlign w:val="subscript"/>
        </w:rPr>
        <w:t>min</w:t>
      </w:r>
      <w:proofErr w:type="spellEnd"/>
      <w:r w:rsidRPr="002820F4">
        <w:rPr>
          <w:rFonts w:ascii="Verdana" w:hAnsi="Verdana" w:cs="Arial Unicode MS"/>
          <w:bCs/>
          <w:iCs/>
          <w:sz w:val="18"/>
          <w:szCs w:val="18"/>
          <w:vertAlign w:val="subscript"/>
        </w:rPr>
        <w:t>.</w:t>
      </w:r>
      <w:r w:rsidRPr="002820F4">
        <w:rPr>
          <w:rFonts w:ascii="Verdana" w:hAnsi="Verdana" w:cs="Arial Unicode MS"/>
          <w:bCs/>
          <w:iCs/>
          <w:sz w:val="18"/>
          <w:szCs w:val="18"/>
        </w:rPr>
        <w:t>/C</w:t>
      </w:r>
      <w:r w:rsidRPr="002820F4">
        <w:rPr>
          <w:rFonts w:ascii="Verdana" w:hAnsi="Verdana" w:cs="Arial Unicode MS"/>
          <w:bCs/>
          <w:iCs/>
          <w:sz w:val="18"/>
          <w:szCs w:val="18"/>
          <w:vertAlign w:val="subscript"/>
        </w:rPr>
        <w:t xml:space="preserve">o.  </w:t>
      </w:r>
      <w:r w:rsidRPr="002820F4">
        <w:rPr>
          <w:rFonts w:ascii="Verdana" w:hAnsi="Verdana" w:cs="Arial Unicode MS"/>
          <w:bCs/>
          <w:iCs/>
          <w:sz w:val="18"/>
          <w:szCs w:val="18"/>
        </w:rPr>
        <w:t>x 60pkt</w:t>
      </w:r>
    </w:p>
    <w:p w:rsidR="00117F28" w:rsidRPr="002820F4" w:rsidRDefault="00C67E4E">
      <w:pPr>
        <w:pStyle w:val="Tekstpodstawowywcity"/>
        <w:spacing w:line="360" w:lineRule="auto"/>
        <w:ind w:left="426" w:firstLine="0"/>
        <w:rPr>
          <w:rFonts w:ascii="Verdana" w:hAnsi="Verdana" w:cs="Arial Unicode MS"/>
          <w:b w:val="0"/>
          <w:sz w:val="18"/>
          <w:szCs w:val="18"/>
        </w:rPr>
      </w:pPr>
      <w:r w:rsidRPr="002820F4">
        <w:rPr>
          <w:rFonts w:ascii="Verdana" w:hAnsi="Verdana" w:cs="Arial Unicode MS"/>
          <w:b w:val="0"/>
          <w:sz w:val="18"/>
          <w:szCs w:val="18"/>
        </w:rPr>
        <w:t xml:space="preserve">gdzie: </w:t>
      </w:r>
    </w:p>
    <w:p w:rsidR="00117F28" w:rsidRPr="002820F4" w:rsidRDefault="00C67E4E">
      <w:pPr>
        <w:pStyle w:val="Tekstpodstawowywcity"/>
        <w:spacing w:line="360" w:lineRule="auto"/>
        <w:ind w:left="426" w:firstLine="0"/>
        <w:jc w:val="left"/>
        <w:rPr>
          <w:rFonts w:ascii="Verdana" w:hAnsi="Verdana" w:cs="Arial Unicode MS"/>
          <w:b w:val="0"/>
          <w:sz w:val="18"/>
          <w:szCs w:val="18"/>
        </w:rPr>
      </w:pPr>
      <w:proofErr w:type="spellStart"/>
      <w:r w:rsidRPr="002820F4">
        <w:rPr>
          <w:rFonts w:ascii="Verdana" w:hAnsi="Verdana" w:cs="Arial Unicode MS"/>
          <w:b w:val="0"/>
          <w:sz w:val="18"/>
          <w:szCs w:val="18"/>
        </w:rPr>
        <w:t>C</w:t>
      </w:r>
      <w:r w:rsidRPr="002820F4">
        <w:rPr>
          <w:rFonts w:ascii="Verdana" w:hAnsi="Verdana" w:cs="Arial Unicode MS"/>
          <w:b w:val="0"/>
          <w:sz w:val="18"/>
          <w:szCs w:val="18"/>
          <w:vertAlign w:val="subscript"/>
        </w:rPr>
        <w:t>min</w:t>
      </w:r>
      <w:proofErr w:type="spellEnd"/>
      <w:r w:rsidRPr="002820F4">
        <w:rPr>
          <w:rFonts w:ascii="Verdana" w:hAnsi="Verdana" w:cs="Arial Unicode MS"/>
          <w:b w:val="0"/>
          <w:sz w:val="18"/>
          <w:szCs w:val="18"/>
          <w:vertAlign w:val="subscript"/>
        </w:rPr>
        <w:t>.</w:t>
      </w:r>
      <w:r w:rsidRPr="002820F4">
        <w:rPr>
          <w:rFonts w:ascii="Verdana" w:hAnsi="Verdana" w:cs="Arial Unicode MS"/>
          <w:b w:val="0"/>
          <w:sz w:val="18"/>
          <w:szCs w:val="18"/>
        </w:rPr>
        <w:t xml:space="preserve">   - cena brutto oferty najtańszej</w:t>
      </w:r>
    </w:p>
    <w:p w:rsidR="00117F28" w:rsidRPr="002820F4" w:rsidRDefault="00C67E4E">
      <w:pPr>
        <w:pStyle w:val="Tekstpodstawowywcity"/>
        <w:spacing w:line="360" w:lineRule="auto"/>
        <w:ind w:left="426" w:firstLine="0"/>
        <w:rPr>
          <w:rFonts w:ascii="Verdana" w:hAnsi="Verdana" w:cs="Arial Unicode MS"/>
          <w:b w:val="0"/>
          <w:iCs/>
          <w:sz w:val="18"/>
          <w:szCs w:val="18"/>
        </w:rPr>
      </w:pPr>
      <w:r w:rsidRPr="002820F4">
        <w:rPr>
          <w:rFonts w:ascii="Verdana" w:hAnsi="Verdana" w:cs="Arial Unicode MS"/>
          <w:b w:val="0"/>
          <w:iCs/>
          <w:sz w:val="18"/>
          <w:szCs w:val="18"/>
        </w:rPr>
        <w:t>C</w:t>
      </w:r>
      <w:r w:rsidRPr="002820F4">
        <w:rPr>
          <w:rFonts w:ascii="Verdana" w:hAnsi="Verdana" w:cs="Arial Unicode MS"/>
          <w:b w:val="0"/>
          <w:iCs/>
          <w:sz w:val="18"/>
          <w:szCs w:val="18"/>
          <w:vertAlign w:val="subscript"/>
        </w:rPr>
        <w:t>o.</w:t>
      </w:r>
      <w:r w:rsidRPr="002820F4">
        <w:rPr>
          <w:rFonts w:ascii="Verdana" w:hAnsi="Verdana" w:cs="Arial Unicode MS"/>
          <w:b w:val="0"/>
          <w:iCs/>
          <w:sz w:val="18"/>
          <w:szCs w:val="18"/>
        </w:rPr>
        <w:t xml:space="preserve">     - cena brutto oferty ocenianej</w:t>
      </w:r>
    </w:p>
    <w:p w:rsidR="00117F28" w:rsidRPr="002820F4" w:rsidRDefault="00C67E4E">
      <w:pPr>
        <w:tabs>
          <w:tab w:val="left" w:pos="426"/>
        </w:tabs>
        <w:spacing w:line="360" w:lineRule="auto"/>
        <w:ind w:left="426" w:hanging="426"/>
        <w:jc w:val="both"/>
        <w:rPr>
          <w:rFonts w:ascii="Verdana" w:hAnsi="Verdana" w:cs="Arial"/>
          <w:bCs/>
          <w:sz w:val="18"/>
          <w:szCs w:val="18"/>
          <w:lang w:val="de-DE"/>
        </w:rPr>
      </w:pPr>
      <w:r w:rsidRPr="002820F4">
        <w:rPr>
          <w:rFonts w:ascii="Verdana" w:hAnsi="Verdana" w:cs="Arial Unicode MS"/>
          <w:b/>
          <w:sz w:val="18"/>
          <w:szCs w:val="18"/>
        </w:rPr>
        <w:t>1.2.</w:t>
      </w:r>
      <w:r w:rsidRPr="002820F4">
        <w:rPr>
          <w:rFonts w:ascii="Verdana" w:hAnsi="Verdana" w:cs="Arial Unicode MS"/>
          <w:sz w:val="18"/>
          <w:szCs w:val="18"/>
        </w:rPr>
        <w:t xml:space="preserve"> Opis sposobu oceny wg kryterium </w:t>
      </w:r>
      <w:r w:rsidRPr="002820F4">
        <w:rPr>
          <w:rFonts w:ascii="Verdana" w:hAnsi="Verdana" w:cs="Arial Unicode MS"/>
          <w:b/>
          <w:sz w:val="18"/>
          <w:szCs w:val="18"/>
        </w:rPr>
        <w:t>„C</w:t>
      </w:r>
      <w:r w:rsidRPr="002820F4">
        <w:rPr>
          <w:rFonts w:ascii="Verdana" w:hAnsi="Verdana" w:cs="Arial"/>
          <w:b/>
          <w:bCs/>
          <w:sz w:val="18"/>
          <w:szCs w:val="18"/>
        </w:rPr>
        <w:t>zas</w:t>
      </w:r>
      <w:r w:rsidRPr="002820F4">
        <w:rPr>
          <w:rFonts w:ascii="Verdana" w:hAnsi="Verdana" w:cs="Arial"/>
          <w:b/>
          <w:bCs/>
          <w:sz w:val="18"/>
          <w:szCs w:val="18"/>
          <w:lang w:val="de-DE"/>
        </w:rPr>
        <w:t xml:space="preserve"> reakcji na zgłoszenie</w:t>
      </w:r>
      <w:r w:rsidRPr="002820F4">
        <w:rPr>
          <w:rFonts w:ascii="Verdana" w:hAnsi="Verdana" w:cs="Arial Unicode MS"/>
          <w:b/>
          <w:sz w:val="18"/>
          <w:szCs w:val="18"/>
        </w:rPr>
        <w:t>”</w:t>
      </w:r>
      <w:r w:rsidRPr="002820F4">
        <w:rPr>
          <w:rFonts w:ascii="Verdana" w:hAnsi="Verdana" w:cs="Arial"/>
          <w:bCs/>
          <w:sz w:val="18"/>
          <w:szCs w:val="18"/>
          <w:lang w:val="de-DE"/>
        </w:rPr>
        <w:t>:</w:t>
      </w:r>
    </w:p>
    <w:p w:rsidR="00117F28" w:rsidRPr="002820F4" w:rsidRDefault="00C67E4E">
      <w:pPr>
        <w:pStyle w:val="Akapitzlist"/>
        <w:numPr>
          <w:ilvl w:val="2"/>
          <w:numId w:val="2"/>
        </w:numPr>
        <w:tabs>
          <w:tab w:val="left" w:pos="709"/>
        </w:tabs>
        <w:spacing w:line="360" w:lineRule="auto"/>
        <w:ind w:left="709" w:right="142"/>
        <w:jc w:val="both"/>
        <w:rPr>
          <w:rFonts w:ascii="Verdana" w:hAnsi="Verdana" w:cs="Arial"/>
          <w:sz w:val="18"/>
          <w:szCs w:val="18"/>
        </w:rPr>
      </w:pPr>
      <w:r w:rsidRPr="002820F4">
        <w:rPr>
          <w:rFonts w:ascii="Verdana" w:hAnsi="Verdana"/>
          <w:sz w:val="18"/>
          <w:szCs w:val="18"/>
        </w:rPr>
        <w:t>Kryterium „</w:t>
      </w:r>
      <w:r w:rsidRPr="002820F4">
        <w:rPr>
          <w:rFonts w:ascii="Verdana" w:hAnsi="Verdana" w:cs="Arial Unicode MS"/>
          <w:b/>
          <w:sz w:val="18"/>
          <w:szCs w:val="18"/>
        </w:rPr>
        <w:t>C</w:t>
      </w:r>
      <w:r w:rsidRPr="002820F4">
        <w:rPr>
          <w:rFonts w:ascii="Verdana" w:hAnsi="Verdana" w:cs="Arial"/>
          <w:b/>
          <w:bCs/>
          <w:sz w:val="18"/>
          <w:szCs w:val="18"/>
        </w:rPr>
        <w:t>zas</w:t>
      </w:r>
      <w:r w:rsidRPr="002820F4">
        <w:rPr>
          <w:rFonts w:ascii="Verdana" w:hAnsi="Verdana" w:cs="Arial"/>
          <w:b/>
          <w:bCs/>
          <w:sz w:val="18"/>
          <w:szCs w:val="18"/>
          <w:lang w:val="de-DE"/>
        </w:rPr>
        <w:t xml:space="preserve"> reakcji na zgłoszenie</w:t>
      </w:r>
      <w:r w:rsidRPr="002820F4">
        <w:rPr>
          <w:rFonts w:ascii="Verdana" w:hAnsi="Verdana"/>
          <w:sz w:val="18"/>
          <w:szCs w:val="18"/>
        </w:rPr>
        <w:t xml:space="preserve">” – wskaźnik </w:t>
      </w:r>
      <w:r w:rsidRPr="002820F4">
        <w:rPr>
          <w:rFonts w:ascii="Verdana" w:hAnsi="Verdana"/>
          <w:b/>
          <w:sz w:val="18"/>
          <w:szCs w:val="18"/>
        </w:rPr>
        <w:t>„R”</w:t>
      </w:r>
      <w:r w:rsidRPr="002820F4">
        <w:rPr>
          <w:rFonts w:ascii="Verdana" w:hAnsi="Verdana"/>
          <w:sz w:val="18"/>
          <w:szCs w:val="18"/>
        </w:rPr>
        <w:t xml:space="preserve">, ranga (znaczenie): </w:t>
      </w:r>
      <w:r w:rsidRPr="002820F4">
        <w:rPr>
          <w:rFonts w:ascii="Verdana" w:hAnsi="Verdana"/>
          <w:b/>
          <w:sz w:val="18"/>
          <w:szCs w:val="18"/>
        </w:rPr>
        <w:t>40%</w:t>
      </w:r>
      <w:r w:rsidRPr="002820F4">
        <w:rPr>
          <w:rFonts w:ascii="Verdana" w:hAnsi="Verdana"/>
          <w:sz w:val="18"/>
          <w:szCs w:val="18"/>
        </w:rPr>
        <w:t xml:space="preserve"> - rozpatrywane będzie na podstawie deklaracji Wykonawcy zawartej w  </w:t>
      </w:r>
      <w:r w:rsidRPr="002820F4">
        <w:rPr>
          <w:rFonts w:ascii="Verdana" w:hAnsi="Verdana"/>
          <w:b/>
          <w:sz w:val="18"/>
          <w:szCs w:val="18"/>
        </w:rPr>
        <w:t>ust. 1</w:t>
      </w:r>
      <w:r w:rsidRPr="002820F4">
        <w:rPr>
          <w:rFonts w:ascii="Verdana" w:hAnsi="Verdana"/>
          <w:sz w:val="18"/>
          <w:szCs w:val="18"/>
        </w:rPr>
        <w:t xml:space="preserve"> </w:t>
      </w:r>
      <w:r w:rsidRPr="002820F4">
        <w:rPr>
          <w:rFonts w:ascii="Verdana" w:hAnsi="Verdana"/>
          <w:b/>
          <w:sz w:val="18"/>
          <w:szCs w:val="18"/>
        </w:rPr>
        <w:t>pkt 2</w:t>
      </w:r>
      <w:r w:rsidRPr="002820F4">
        <w:rPr>
          <w:rFonts w:ascii="Verdana" w:hAnsi="Verdana"/>
          <w:sz w:val="18"/>
          <w:szCs w:val="18"/>
        </w:rPr>
        <w:t xml:space="preserve"> Formularza Oferty, gdzie Wykonawca powinien wskazać czas podjęcia czynności porządkowych </w:t>
      </w:r>
      <w:r w:rsidRPr="002820F4">
        <w:rPr>
          <w:rFonts w:ascii="Verdana" w:hAnsi="Verdana" w:cs="Arial"/>
          <w:b/>
          <w:sz w:val="18"/>
          <w:szCs w:val="18"/>
        </w:rPr>
        <w:t>w pełnych godzinach.</w:t>
      </w:r>
      <w:r w:rsidRPr="002820F4">
        <w:rPr>
          <w:rFonts w:ascii="Verdana" w:hAnsi="Verdana" w:cs="Arial"/>
          <w:sz w:val="18"/>
          <w:szCs w:val="18"/>
        </w:rPr>
        <w:t xml:space="preserve"> </w:t>
      </w:r>
      <w:r w:rsidRPr="002820F4">
        <w:rPr>
          <w:rFonts w:ascii="Verdana" w:hAnsi="Verdana" w:cs="Arial"/>
          <w:sz w:val="18"/>
          <w:szCs w:val="18"/>
          <w:u w:val="single"/>
        </w:rPr>
        <w:t>Przez czas reakcji na zgłoszenie należy rozumieć</w:t>
      </w:r>
      <w:r w:rsidRPr="002820F4">
        <w:rPr>
          <w:rFonts w:ascii="Verdana" w:hAnsi="Verdana" w:cs="Arial"/>
          <w:b/>
          <w:sz w:val="18"/>
          <w:szCs w:val="18"/>
        </w:rPr>
        <w:t xml:space="preserve">: </w:t>
      </w:r>
      <w:r w:rsidRPr="002820F4">
        <w:rPr>
          <w:rFonts w:ascii="Verdana" w:hAnsi="Verdana" w:cs="Arial"/>
          <w:sz w:val="18"/>
          <w:szCs w:val="18"/>
        </w:rPr>
        <w:t xml:space="preserve">czas </w:t>
      </w:r>
      <w:r w:rsidRPr="002820F4">
        <w:rPr>
          <w:rFonts w:ascii="Verdana" w:hAnsi="Verdana" w:cs="Arial"/>
          <w:iCs/>
          <w:sz w:val="18"/>
          <w:szCs w:val="18"/>
        </w:rPr>
        <w:t>od chwili zgłoszenia</w:t>
      </w:r>
      <w:r w:rsidR="00C91AAD" w:rsidRPr="002820F4">
        <w:rPr>
          <w:rFonts w:ascii="Verdana" w:hAnsi="Verdana" w:cs="Arial"/>
          <w:iCs/>
          <w:sz w:val="18"/>
          <w:szCs w:val="18"/>
        </w:rPr>
        <w:t xml:space="preserve"> przez Zamawiającego </w:t>
      </w:r>
      <w:r w:rsidRPr="002820F4">
        <w:rPr>
          <w:rFonts w:ascii="Verdana" w:hAnsi="Verdana" w:cs="Arial"/>
          <w:iCs/>
          <w:sz w:val="18"/>
          <w:szCs w:val="18"/>
        </w:rPr>
        <w:t xml:space="preserve">do momentu podjęcia </w:t>
      </w:r>
      <w:r w:rsidRPr="002820F4">
        <w:rPr>
          <w:rFonts w:ascii="Verdana" w:hAnsi="Verdana" w:cs="Arial"/>
          <w:sz w:val="18"/>
          <w:szCs w:val="18"/>
        </w:rPr>
        <w:t>przez Wykonawcę</w:t>
      </w:r>
      <w:r w:rsidRPr="002820F4">
        <w:rPr>
          <w:rFonts w:ascii="Verdana" w:hAnsi="Verdana" w:cs="Arial"/>
          <w:bCs/>
          <w:sz w:val="18"/>
          <w:szCs w:val="18"/>
          <w:lang w:val="de-DE"/>
        </w:rPr>
        <w:t xml:space="preserve"> czynności porządkowych</w:t>
      </w:r>
      <w:r w:rsidRPr="002820F4">
        <w:rPr>
          <w:rFonts w:ascii="Verdana" w:hAnsi="Verdana" w:cs="Arial"/>
          <w:b/>
          <w:bCs/>
          <w:sz w:val="18"/>
          <w:szCs w:val="18"/>
          <w:lang w:val="de-DE"/>
        </w:rPr>
        <w:t xml:space="preserve"> </w:t>
      </w:r>
      <w:r w:rsidRPr="002820F4">
        <w:rPr>
          <w:rFonts w:ascii="Verdana" w:hAnsi="Verdana" w:cs="Arial"/>
          <w:bCs/>
          <w:sz w:val="18"/>
          <w:szCs w:val="18"/>
        </w:rPr>
        <w:t>będących następstwem</w:t>
      </w:r>
      <w:r w:rsidRPr="002820F4">
        <w:rPr>
          <w:rFonts w:ascii="Verdana" w:hAnsi="Verdana" w:cs="Arial"/>
          <w:bCs/>
          <w:sz w:val="18"/>
          <w:szCs w:val="18"/>
          <w:lang w:val="de-DE"/>
        </w:rPr>
        <w:t xml:space="preserve"> </w:t>
      </w:r>
      <w:r w:rsidRPr="002820F4">
        <w:rPr>
          <w:rFonts w:ascii="Verdana" w:hAnsi="Verdana" w:cs="Arial"/>
          <w:b/>
          <w:sz w:val="18"/>
          <w:szCs w:val="18"/>
          <w:u w:val="single"/>
          <w:lang w:val="de-DE"/>
        </w:rPr>
        <w:t>zdarzeń losowych</w:t>
      </w:r>
      <w:r w:rsidRPr="002820F4">
        <w:rPr>
          <w:rFonts w:ascii="Verdana" w:hAnsi="Verdana" w:cs="Arial"/>
          <w:bCs/>
          <w:sz w:val="18"/>
          <w:szCs w:val="18"/>
          <w:lang w:val="de-DE"/>
        </w:rPr>
        <w:t xml:space="preserve">. </w:t>
      </w:r>
      <w:r w:rsidRPr="002820F4">
        <w:rPr>
          <w:rFonts w:ascii="Verdana" w:hAnsi="Verdana" w:cs="Arial"/>
          <w:sz w:val="18"/>
          <w:szCs w:val="18"/>
        </w:rPr>
        <w:t xml:space="preserve">Zamawiający określa  minimalny oraz maksymalny czas reakcji w </w:t>
      </w:r>
      <w:r w:rsidRPr="002820F4">
        <w:rPr>
          <w:rFonts w:ascii="Verdana" w:hAnsi="Verdana" w:cs="Arial"/>
          <w:bCs/>
          <w:sz w:val="18"/>
          <w:szCs w:val="18"/>
        </w:rPr>
        <w:t xml:space="preserve">przedziale </w:t>
      </w:r>
      <w:r w:rsidRPr="002820F4">
        <w:rPr>
          <w:rFonts w:ascii="Verdana" w:hAnsi="Verdana" w:cs="Arial"/>
          <w:b/>
          <w:bCs/>
          <w:sz w:val="18"/>
          <w:szCs w:val="18"/>
        </w:rPr>
        <w:t>2</w:t>
      </w:r>
      <w:r w:rsidRPr="002820F4">
        <w:rPr>
          <w:rFonts w:ascii="Verdana" w:hAnsi="Verdana" w:cs="Arial"/>
          <w:b/>
          <w:sz w:val="18"/>
          <w:szCs w:val="18"/>
        </w:rPr>
        <w:t xml:space="preserve"> godz. </w:t>
      </w:r>
      <w:r w:rsidRPr="002820F4">
        <w:rPr>
          <w:rFonts w:ascii="Verdana" w:hAnsi="Verdana" w:cs="Arial"/>
          <w:sz w:val="18"/>
          <w:szCs w:val="18"/>
        </w:rPr>
        <w:t xml:space="preserve">(czas reakcji minimalny) </w:t>
      </w:r>
      <w:r w:rsidRPr="002820F4">
        <w:rPr>
          <w:rFonts w:ascii="Verdana" w:hAnsi="Verdana" w:cs="Arial"/>
          <w:bCs/>
          <w:sz w:val="18"/>
          <w:szCs w:val="18"/>
        </w:rPr>
        <w:t xml:space="preserve">do </w:t>
      </w:r>
      <w:r w:rsidRPr="002820F4">
        <w:rPr>
          <w:rFonts w:ascii="Verdana" w:hAnsi="Verdana" w:cs="Arial"/>
          <w:b/>
          <w:bCs/>
          <w:sz w:val="18"/>
          <w:szCs w:val="18"/>
        </w:rPr>
        <w:t>6</w:t>
      </w:r>
      <w:r w:rsidRPr="002820F4">
        <w:rPr>
          <w:rFonts w:ascii="Verdana" w:hAnsi="Verdana" w:cs="Arial"/>
          <w:b/>
          <w:sz w:val="18"/>
          <w:szCs w:val="18"/>
        </w:rPr>
        <w:t xml:space="preserve"> godz. </w:t>
      </w:r>
      <w:r w:rsidRPr="002820F4">
        <w:rPr>
          <w:rFonts w:ascii="Verdana" w:hAnsi="Verdana" w:cs="Arial"/>
          <w:sz w:val="18"/>
          <w:szCs w:val="18"/>
        </w:rPr>
        <w:t>(czas reakcji maksymalny).</w:t>
      </w:r>
    </w:p>
    <w:p w:rsidR="00117F28" w:rsidRPr="002820F4" w:rsidRDefault="00C67E4E">
      <w:pPr>
        <w:pStyle w:val="Akapitzlist"/>
        <w:numPr>
          <w:ilvl w:val="2"/>
          <w:numId w:val="2"/>
        </w:numPr>
        <w:spacing w:line="360" w:lineRule="auto"/>
        <w:ind w:right="142"/>
        <w:jc w:val="both"/>
        <w:rPr>
          <w:rFonts w:ascii="Verdana" w:hAnsi="Verdana"/>
          <w:sz w:val="18"/>
          <w:szCs w:val="18"/>
        </w:rPr>
      </w:pPr>
      <w:r w:rsidRPr="002820F4">
        <w:rPr>
          <w:rFonts w:ascii="Verdana" w:hAnsi="Verdana"/>
          <w:sz w:val="18"/>
          <w:szCs w:val="18"/>
        </w:rPr>
        <w:t>Punkty w kryterium „</w:t>
      </w:r>
      <w:r w:rsidRPr="002820F4">
        <w:rPr>
          <w:rFonts w:ascii="Verdana" w:hAnsi="Verdana" w:cs="Arial Unicode MS"/>
          <w:b/>
          <w:sz w:val="18"/>
          <w:szCs w:val="18"/>
        </w:rPr>
        <w:t>C</w:t>
      </w:r>
      <w:r w:rsidRPr="002820F4">
        <w:rPr>
          <w:rFonts w:ascii="Verdana" w:hAnsi="Verdana" w:cs="Arial"/>
          <w:b/>
          <w:bCs/>
          <w:sz w:val="18"/>
          <w:szCs w:val="18"/>
        </w:rPr>
        <w:t>zas</w:t>
      </w:r>
      <w:r w:rsidRPr="002820F4">
        <w:rPr>
          <w:rFonts w:ascii="Verdana" w:hAnsi="Verdana" w:cs="Arial"/>
          <w:b/>
          <w:bCs/>
          <w:sz w:val="18"/>
          <w:szCs w:val="18"/>
          <w:lang w:val="de-DE"/>
        </w:rPr>
        <w:t xml:space="preserve"> reakcji na zgłoszenie</w:t>
      </w:r>
      <w:r w:rsidRPr="002820F4">
        <w:rPr>
          <w:rFonts w:ascii="Verdana" w:hAnsi="Verdana"/>
          <w:sz w:val="18"/>
          <w:szCs w:val="18"/>
        </w:rPr>
        <w:t>” (R) zostaną przyznane tylko za skrócenie czasu reakcji. Wykonawca może uzyskać maksymalnie 40 punktów według następujących zasad:</w:t>
      </w:r>
    </w:p>
    <w:p w:rsidR="00117F28" w:rsidRPr="002820F4" w:rsidRDefault="00C67E4E">
      <w:pPr>
        <w:pStyle w:val="Akapitzlist"/>
        <w:numPr>
          <w:ilvl w:val="1"/>
          <w:numId w:val="7"/>
        </w:numPr>
        <w:tabs>
          <w:tab w:val="left" w:pos="1134"/>
        </w:tabs>
        <w:spacing w:line="360" w:lineRule="auto"/>
        <w:ind w:left="993" w:right="142" w:hanging="142"/>
        <w:jc w:val="both"/>
        <w:rPr>
          <w:rFonts w:ascii="Verdana" w:hAnsi="Verdana"/>
          <w:sz w:val="18"/>
          <w:szCs w:val="18"/>
        </w:rPr>
      </w:pPr>
      <w:r w:rsidRPr="002820F4">
        <w:rPr>
          <w:rFonts w:ascii="Verdana" w:hAnsi="Verdana"/>
          <w:sz w:val="18"/>
          <w:szCs w:val="18"/>
        </w:rPr>
        <w:t xml:space="preserve">w przypadku deklaracji czasu reakcji do </w:t>
      </w:r>
      <w:r w:rsidRPr="002820F4">
        <w:rPr>
          <w:rFonts w:ascii="Verdana" w:hAnsi="Verdana"/>
          <w:b/>
          <w:sz w:val="18"/>
          <w:szCs w:val="18"/>
        </w:rPr>
        <w:t>2 godz.-</w:t>
      </w:r>
      <w:r w:rsidRPr="002820F4">
        <w:rPr>
          <w:rFonts w:ascii="Verdana" w:hAnsi="Verdana"/>
          <w:sz w:val="18"/>
          <w:szCs w:val="18"/>
        </w:rPr>
        <w:t xml:space="preserve"> Wykonawca otrzyma: </w:t>
      </w:r>
      <w:r w:rsidRPr="002820F4">
        <w:rPr>
          <w:rFonts w:ascii="Verdana" w:hAnsi="Verdana"/>
          <w:b/>
          <w:sz w:val="18"/>
          <w:szCs w:val="18"/>
        </w:rPr>
        <w:t xml:space="preserve">40 </w:t>
      </w:r>
      <w:r w:rsidRPr="002820F4">
        <w:rPr>
          <w:rFonts w:ascii="Verdana" w:hAnsi="Verdana"/>
          <w:sz w:val="18"/>
          <w:szCs w:val="18"/>
        </w:rPr>
        <w:t>punktów,</w:t>
      </w:r>
    </w:p>
    <w:p w:rsidR="00117F28" w:rsidRPr="002820F4" w:rsidRDefault="00C67E4E">
      <w:pPr>
        <w:pStyle w:val="Akapitzlist"/>
        <w:numPr>
          <w:ilvl w:val="1"/>
          <w:numId w:val="7"/>
        </w:numPr>
        <w:tabs>
          <w:tab w:val="left" w:pos="1134"/>
        </w:tabs>
        <w:spacing w:line="360" w:lineRule="auto"/>
        <w:ind w:left="993" w:right="142" w:hanging="142"/>
        <w:jc w:val="both"/>
        <w:rPr>
          <w:rFonts w:ascii="Verdana" w:hAnsi="Verdana"/>
          <w:sz w:val="18"/>
          <w:szCs w:val="18"/>
        </w:rPr>
      </w:pPr>
      <w:r w:rsidRPr="002820F4">
        <w:rPr>
          <w:rFonts w:ascii="Verdana" w:hAnsi="Verdana"/>
          <w:sz w:val="18"/>
          <w:szCs w:val="18"/>
        </w:rPr>
        <w:t xml:space="preserve">w przypadku deklaracji czasu reakcji do </w:t>
      </w:r>
      <w:r w:rsidRPr="002820F4">
        <w:rPr>
          <w:rFonts w:ascii="Verdana" w:hAnsi="Verdana"/>
          <w:b/>
          <w:sz w:val="18"/>
          <w:szCs w:val="18"/>
        </w:rPr>
        <w:t>3 godz.-</w:t>
      </w:r>
      <w:r w:rsidRPr="002820F4">
        <w:rPr>
          <w:rFonts w:ascii="Verdana" w:hAnsi="Verdana"/>
          <w:sz w:val="18"/>
          <w:szCs w:val="18"/>
        </w:rPr>
        <w:t xml:space="preserve"> Wykonawca otrzyma: </w:t>
      </w:r>
      <w:r w:rsidRPr="002820F4">
        <w:rPr>
          <w:rFonts w:ascii="Verdana" w:hAnsi="Verdana"/>
          <w:b/>
          <w:sz w:val="18"/>
          <w:szCs w:val="18"/>
        </w:rPr>
        <w:t xml:space="preserve">30 </w:t>
      </w:r>
      <w:r w:rsidRPr="002820F4">
        <w:rPr>
          <w:rFonts w:ascii="Verdana" w:hAnsi="Verdana"/>
          <w:sz w:val="18"/>
          <w:szCs w:val="18"/>
        </w:rPr>
        <w:t>punktów,</w:t>
      </w:r>
    </w:p>
    <w:p w:rsidR="00117F28" w:rsidRPr="002820F4" w:rsidRDefault="00C67E4E">
      <w:pPr>
        <w:pStyle w:val="Akapitzlist"/>
        <w:numPr>
          <w:ilvl w:val="1"/>
          <w:numId w:val="7"/>
        </w:numPr>
        <w:tabs>
          <w:tab w:val="left" w:pos="1134"/>
        </w:tabs>
        <w:spacing w:line="360" w:lineRule="auto"/>
        <w:ind w:left="993" w:right="142" w:hanging="142"/>
        <w:jc w:val="both"/>
        <w:rPr>
          <w:rFonts w:ascii="Verdana" w:hAnsi="Verdana"/>
          <w:sz w:val="18"/>
          <w:szCs w:val="18"/>
        </w:rPr>
      </w:pPr>
      <w:r w:rsidRPr="002820F4">
        <w:rPr>
          <w:rFonts w:ascii="Verdana" w:hAnsi="Verdana"/>
          <w:sz w:val="18"/>
          <w:szCs w:val="18"/>
        </w:rPr>
        <w:t xml:space="preserve">w przypadku deklaracji czasu reakcji do </w:t>
      </w:r>
      <w:r w:rsidRPr="002820F4">
        <w:rPr>
          <w:rFonts w:ascii="Verdana" w:hAnsi="Verdana"/>
          <w:b/>
          <w:sz w:val="18"/>
          <w:szCs w:val="18"/>
        </w:rPr>
        <w:t>4 godz.-</w:t>
      </w:r>
      <w:r w:rsidRPr="002820F4">
        <w:rPr>
          <w:rFonts w:ascii="Verdana" w:hAnsi="Verdana"/>
          <w:sz w:val="18"/>
          <w:szCs w:val="18"/>
        </w:rPr>
        <w:t xml:space="preserve"> Wykonawca otrzyma: </w:t>
      </w:r>
      <w:r w:rsidRPr="002820F4">
        <w:rPr>
          <w:rFonts w:ascii="Verdana" w:hAnsi="Verdana"/>
          <w:b/>
          <w:sz w:val="18"/>
          <w:szCs w:val="18"/>
        </w:rPr>
        <w:t xml:space="preserve">20 </w:t>
      </w:r>
      <w:r w:rsidRPr="002820F4">
        <w:rPr>
          <w:rFonts w:ascii="Verdana" w:hAnsi="Verdana"/>
          <w:sz w:val="18"/>
          <w:szCs w:val="18"/>
        </w:rPr>
        <w:t>punktów,</w:t>
      </w:r>
    </w:p>
    <w:p w:rsidR="00117F28" w:rsidRPr="002820F4" w:rsidRDefault="00C67E4E">
      <w:pPr>
        <w:pStyle w:val="Akapitzlist"/>
        <w:numPr>
          <w:ilvl w:val="1"/>
          <w:numId w:val="7"/>
        </w:numPr>
        <w:tabs>
          <w:tab w:val="left" w:pos="1134"/>
        </w:tabs>
        <w:spacing w:line="360" w:lineRule="auto"/>
        <w:ind w:left="993" w:right="142" w:hanging="142"/>
        <w:jc w:val="both"/>
        <w:rPr>
          <w:rFonts w:ascii="Verdana" w:hAnsi="Verdana"/>
          <w:sz w:val="18"/>
          <w:szCs w:val="18"/>
        </w:rPr>
      </w:pPr>
      <w:r w:rsidRPr="002820F4">
        <w:rPr>
          <w:rFonts w:ascii="Verdana" w:hAnsi="Verdana"/>
          <w:sz w:val="18"/>
          <w:szCs w:val="18"/>
        </w:rPr>
        <w:t xml:space="preserve">w przypadku deklaracji czasu reakcji do </w:t>
      </w:r>
      <w:r w:rsidRPr="002820F4">
        <w:rPr>
          <w:rFonts w:ascii="Verdana" w:hAnsi="Verdana"/>
          <w:b/>
          <w:sz w:val="18"/>
          <w:szCs w:val="18"/>
        </w:rPr>
        <w:t>5 godz.-</w:t>
      </w:r>
      <w:r w:rsidRPr="002820F4">
        <w:rPr>
          <w:rFonts w:ascii="Verdana" w:hAnsi="Verdana"/>
          <w:sz w:val="18"/>
          <w:szCs w:val="18"/>
        </w:rPr>
        <w:t xml:space="preserve"> Wykonawca otrzyma: </w:t>
      </w:r>
      <w:r w:rsidRPr="002820F4">
        <w:rPr>
          <w:rFonts w:ascii="Verdana" w:hAnsi="Verdana"/>
          <w:b/>
          <w:sz w:val="18"/>
          <w:szCs w:val="18"/>
        </w:rPr>
        <w:t xml:space="preserve">10 </w:t>
      </w:r>
      <w:r w:rsidRPr="002820F4">
        <w:rPr>
          <w:rFonts w:ascii="Verdana" w:hAnsi="Verdana"/>
          <w:sz w:val="18"/>
          <w:szCs w:val="18"/>
        </w:rPr>
        <w:t>punktów,</w:t>
      </w:r>
    </w:p>
    <w:p w:rsidR="00117F28" w:rsidRPr="002820F4" w:rsidRDefault="00C67E4E">
      <w:pPr>
        <w:pStyle w:val="Akapitzlist"/>
        <w:numPr>
          <w:ilvl w:val="1"/>
          <w:numId w:val="7"/>
        </w:numPr>
        <w:tabs>
          <w:tab w:val="left" w:pos="1134"/>
        </w:tabs>
        <w:spacing w:line="360" w:lineRule="auto"/>
        <w:ind w:left="993" w:right="142" w:hanging="142"/>
        <w:jc w:val="both"/>
        <w:rPr>
          <w:rFonts w:ascii="Verdana" w:hAnsi="Verdana"/>
          <w:sz w:val="18"/>
          <w:szCs w:val="18"/>
        </w:rPr>
      </w:pPr>
      <w:r w:rsidRPr="002820F4">
        <w:rPr>
          <w:rFonts w:ascii="Verdana" w:hAnsi="Verdana"/>
          <w:sz w:val="18"/>
          <w:szCs w:val="18"/>
        </w:rPr>
        <w:t xml:space="preserve">w przypadku deklaracji czasu reakcji do </w:t>
      </w:r>
      <w:r w:rsidRPr="002820F4">
        <w:rPr>
          <w:rFonts w:ascii="Verdana" w:hAnsi="Verdana"/>
          <w:b/>
          <w:sz w:val="18"/>
          <w:szCs w:val="18"/>
        </w:rPr>
        <w:t>6 godz.-</w:t>
      </w:r>
      <w:r w:rsidRPr="002820F4">
        <w:rPr>
          <w:rFonts w:ascii="Verdana" w:hAnsi="Verdana"/>
          <w:sz w:val="18"/>
          <w:szCs w:val="18"/>
        </w:rPr>
        <w:t xml:space="preserve"> Wykonawca otrzyma:   </w:t>
      </w:r>
      <w:r w:rsidRPr="002820F4">
        <w:rPr>
          <w:rFonts w:ascii="Verdana" w:hAnsi="Verdana"/>
          <w:b/>
          <w:sz w:val="18"/>
          <w:szCs w:val="18"/>
        </w:rPr>
        <w:t xml:space="preserve">0 </w:t>
      </w:r>
      <w:r w:rsidRPr="002820F4">
        <w:rPr>
          <w:rFonts w:ascii="Verdana" w:hAnsi="Verdana"/>
          <w:sz w:val="18"/>
          <w:szCs w:val="18"/>
        </w:rPr>
        <w:t>punktów,</w:t>
      </w:r>
    </w:p>
    <w:p w:rsidR="00117F28" w:rsidRPr="002820F4" w:rsidRDefault="00C67E4E">
      <w:pPr>
        <w:spacing w:line="360" w:lineRule="auto"/>
        <w:ind w:left="709" w:right="142" w:hanging="309"/>
        <w:jc w:val="both"/>
      </w:pPr>
      <w:r w:rsidRPr="002820F4">
        <w:rPr>
          <w:rFonts w:ascii="Verdana" w:hAnsi="Verdana"/>
          <w:sz w:val="18"/>
          <w:szCs w:val="18"/>
        </w:rPr>
        <w:t xml:space="preserve">3) Jeżeli Wykonawca zadeklaruje czas reakcji dłuższy niż </w:t>
      </w:r>
      <w:r w:rsidRPr="002820F4">
        <w:rPr>
          <w:rFonts w:ascii="Verdana" w:hAnsi="Verdana"/>
          <w:b/>
          <w:sz w:val="18"/>
          <w:szCs w:val="18"/>
        </w:rPr>
        <w:t>6 godz.</w:t>
      </w:r>
      <w:r w:rsidRPr="002820F4">
        <w:rPr>
          <w:rFonts w:ascii="Verdana" w:hAnsi="Verdana"/>
          <w:sz w:val="18"/>
          <w:szCs w:val="18"/>
        </w:rPr>
        <w:t xml:space="preserve">, licząc od </w:t>
      </w:r>
      <w:r w:rsidRPr="002820F4">
        <w:rPr>
          <w:rFonts w:ascii="Verdana" w:hAnsi="Verdana" w:cs="Arial"/>
          <w:iCs/>
          <w:sz w:val="18"/>
          <w:szCs w:val="18"/>
        </w:rPr>
        <w:t xml:space="preserve">chwili zgłoszenia do momentu podjęcia </w:t>
      </w:r>
      <w:r w:rsidRPr="002820F4">
        <w:rPr>
          <w:rFonts w:ascii="Verdana" w:hAnsi="Verdana" w:cs="Arial"/>
          <w:sz w:val="18"/>
          <w:szCs w:val="18"/>
        </w:rPr>
        <w:t>przez Wykonawcę</w:t>
      </w:r>
      <w:r w:rsidRPr="002820F4">
        <w:rPr>
          <w:rFonts w:ascii="Verdana" w:hAnsi="Verdana" w:cs="Arial"/>
          <w:bCs/>
          <w:sz w:val="18"/>
          <w:szCs w:val="18"/>
          <w:lang w:val="de-DE"/>
        </w:rPr>
        <w:t xml:space="preserve"> </w:t>
      </w:r>
      <w:r w:rsidRPr="002820F4">
        <w:rPr>
          <w:rFonts w:ascii="Verdana" w:hAnsi="Verdana" w:cs="Arial"/>
          <w:bCs/>
          <w:sz w:val="18"/>
          <w:szCs w:val="18"/>
        </w:rPr>
        <w:t>czynności</w:t>
      </w:r>
      <w:r w:rsidRPr="002820F4">
        <w:rPr>
          <w:rFonts w:ascii="Verdana" w:hAnsi="Verdana"/>
          <w:sz w:val="18"/>
          <w:szCs w:val="18"/>
        </w:rPr>
        <w:t xml:space="preserve">, Zamawiający </w:t>
      </w:r>
      <w:r w:rsidR="003329D3" w:rsidRPr="002820F4">
        <w:rPr>
          <w:rFonts w:ascii="Verdana" w:hAnsi="Verdana"/>
          <w:sz w:val="18"/>
          <w:szCs w:val="18"/>
        </w:rPr>
        <w:t xml:space="preserve">odrzuci taką ofertę, </w:t>
      </w:r>
    </w:p>
    <w:p w:rsidR="00117F28" w:rsidRPr="002820F4" w:rsidRDefault="00C67E4E">
      <w:pPr>
        <w:pStyle w:val="Akapitzlist"/>
        <w:numPr>
          <w:ilvl w:val="0"/>
          <w:numId w:val="7"/>
        </w:numPr>
        <w:spacing w:line="360" w:lineRule="auto"/>
        <w:ind w:left="709" w:right="142" w:hanging="309"/>
        <w:jc w:val="both"/>
        <w:rPr>
          <w:rFonts w:ascii="Verdana" w:hAnsi="Verdana"/>
          <w:b/>
          <w:sz w:val="18"/>
          <w:szCs w:val="18"/>
        </w:rPr>
      </w:pPr>
      <w:r w:rsidRPr="002820F4">
        <w:rPr>
          <w:rFonts w:ascii="Verdana" w:hAnsi="Verdana"/>
          <w:sz w:val="18"/>
          <w:szCs w:val="18"/>
        </w:rPr>
        <w:t xml:space="preserve">Jeżeli Wykonawca zadeklaruje czas reakcji krótszy niż </w:t>
      </w:r>
      <w:r w:rsidRPr="002820F4">
        <w:rPr>
          <w:rFonts w:ascii="Verdana" w:hAnsi="Verdana"/>
          <w:b/>
          <w:sz w:val="18"/>
          <w:szCs w:val="18"/>
        </w:rPr>
        <w:t>2 godz</w:t>
      </w:r>
      <w:r w:rsidRPr="002820F4">
        <w:rPr>
          <w:rFonts w:ascii="Verdana" w:hAnsi="Verdana"/>
          <w:sz w:val="18"/>
          <w:szCs w:val="18"/>
        </w:rPr>
        <w:t xml:space="preserve">., licząc od </w:t>
      </w:r>
      <w:r w:rsidRPr="002820F4">
        <w:rPr>
          <w:rFonts w:ascii="Verdana" w:hAnsi="Verdana" w:cs="Arial"/>
          <w:iCs/>
          <w:sz w:val="18"/>
          <w:szCs w:val="18"/>
        </w:rPr>
        <w:t xml:space="preserve">chwili zgłoszenia do momentu podjęcia </w:t>
      </w:r>
      <w:r w:rsidRPr="002820F4">
        <w:rPr>
          <w:rFonts w:ascii="Verdana" w:hAnsi="Verdana" w:cs="Arial"/>
          <w:sz w:val="18"/>
          <w:szCs w:val="18"/>
        </w:rPr>
        <w:t>przez Wykonawcę</w:t>
      </w:r>
      <w:r w:rsidRPr="002820F4">
        <w:rPr>
          <w:rFonts w:ascii="Verdana" w:hAnsi="Verdana" w:cs="Arial"/>
          <w:bCs/>
          <w:sz w:val="18"/>
          <w:szCs w:val="18"/>
          <w:lang w:val="de-DE"/>
        </w:rPr>
        <w:t xml:space="preserve"> </w:t>
      </w:r>
      <w:r w:rsidRPr="002820F4">
        <w:rPr>
          <w:rFonts w:ascii="Verdana" w:hAnsi="Verdana" w:cs="Arial"/>
          <w:bCs/>
          <w:sz w:val="18"/>
          <w:szCs w:val="18"/>
        </w:rPr>
        <w:t>czynności</w:t>
      </w:r>
      <w:r w:rsidRPr="002820F4">
        <w:rPr>
          <w:rFonts w:ascii="Verdana" w:hAnsi="Verdana"/>
          <w:sz w:val="18"/>
          <w:szCs w:val="18"/>
        </w:rPr>
        <w:t xml:space="preserve">, Zamawiający obliczając ilość punktów w kryterium „Czas reakcji na zgłoszenie”, będzie traktował taki zapis tak, jak gdyby Wykonawca zaoferował czas reakcji </w:t>
      </w:r>
      <w:r w:rsidRPr="002820F4">
        <w:rPr>
          <w:rFonts w:ascii="Verdana" w:hAnsi="Verdana"/>
          <w:b/>
          <w:sz w:val="18"/>
          <w:szCs w:val="18"/>
        </w:rPr>
        <w:t>2 godz.</w:t>
      </w:r>
    </w:p>
    <w:p w:rsidR="00B028EC" w:rsidRPr="002820F4" w:rsidRDefault="00C67E4E" w:rsidP="003F71A6">
      <w:pPr>
        <w:pStyle w:val="Akapitzlist"/>
        <w:numPr>
          <w:ilvl w:val="0"/>
          <w:numId w:val="7"/>
        </w:numPr>
        <w:tabs>
          <w:tab w:val="left" w:pos="709"/>
        </w:tabs>
        <w:spacing w:line="360" w:lineRule="auto"/>
        <w:ind w:left="709" w:right="142" w:hanging="309"/>
        <w:jc w:val="both"/>
        <w:rPr>
          <w:rFonts w:ascii="Verdana" w:hAnsi="Verdana"/>
          <w:sz w:val="18"/>
          <w:szCs w:val="18"/>
        </w:rPr>
      </w:pPr>
      <w:r w:rsidRPr="002820F4">
        <w:rPr>
          <w:rFonts w:ascii="Verdana" w:hAnsi="Verdana"/>
          <w:sz w:val="18"/>
          <w:szCs w:val="18"/>
        </w:rPr>
        <w:t xml:space="preserve">Jeżeli Wykonawca nie wypełni pozycji dotyczącej „Czas reakcji na zgłoszenie”, Zamawiający przyjmie maksymalny czas reakcji na </w:t>
      </w:r>
      <w:r w:rsidRPr="002820F4">
        <w:rPr>
          <w:rFonts w:ascii="Verdana" w:hAnsi="Verdana"/>
          <w:b/>
          <w:sz w:val="18"/>
          <w:szCs w:val="18"/>
        </w:rPr>
        <w:t>6 godz</w:t>
      </w:r>
      <w:r w:rsidRPr="002820F4">
        <w:rPr>
          <w:rFonts w:ascii="Verdana" w:hAnsi="Verdana"/>
          <w:sz w:val="18"/>
          <w:szCs w:val="18"/>
        </w:rPr>
        <w:t xml:space="preserve">. licząc od </w:t>
      </w:r>
      <w:r w:rsidRPr="002820F4">
        <w:rPr>
          <w:rFonts w:ascii="Verdana" w:hAnsi="Verdana" w:cs="Arial"/>
          <w:iCs/>
          <w:sz w:val="18"/>
          <w:szCs w:val="18"/>
        </w:rPr>
        <w:t xml:space="preserve">chwili zgłoszenia do momentu podjęcia </w:t>
      </w:r>
      <w:r w:rsidRPr="002820F4">
        <w:rPr>
          <w:rFonts w:ascii="Verdana" w:hAnsi="Verdana" w:cs="Arial"/>
          <w:sz w:val="18"/>
          <w:szCs w:val="18"/>
        </w:rPr>
        <w:t>przez Wykonawcę</w:t>
      </w:r>
      <w:r w:rsidRPr="002820F4">
        <w:rPr>
          <w:rFonts w:ascii="Verdana" w:hAnsi="Verdana" w:cs="Arial"/>
          <w:bCs/>
          <w:sz w:val="18"/>
          <w:szCs w:val="18"/>
          <w:lang w:val="de-DE"/>
        </w:rPr>
        <w:t xml:space="preserve"> czynności</w:t>
      </w:r>
      <w:r w:rsidRPr="002820F4">
        <w:rPr>
          <w:rFonts w:ascii="Verdana" w:hAnsi="Verdana"/>
          <w:sz w:val="18"/>
          <w:szCs w:val="18"/>
        </w:rPr>
        <w:t xml:space="preserve">, a oferta w tym kryterium otrzyma </w:t>
      </w:r>
      <w:r w:rsidRPr="002820F4">
        <w:rPr>
          <w:rFonts w:ascii="Verdana" w:hAnsi="Verdana"/>
          <w:b/>
          <w:sz w:val="18"/>
          <w:szCs w:val="18"/>
        </w:rPr>
        <w:t>0 punktów</w:t>
      </w:r>
      <w:r w:rsidRPr="002820F4">
        <w:rPr>
          <w:rFonts w:ascii="Verdana" w:hAnsi="Verdana"/>
          <w:sz w:val="18"/>
          <w:szCs w:val="18"/>
        </w:rPr>
        <w:t>, natomiast Zamawiający dokona stosownych poprawek w ofercie na podstawie art. 87 ust. 2 pkt 3 ustawy.</w:t>
      </w:r>
    </w:p>
    <w:p w:rsidR="00117F28" w:rsidRPr="002820F4" w:rsidRDefault="00C67E4E">
      <w:pPr>
        <w:pStyle w:val="Akapitzlist"/>
        <w:numPr>
          <w:ilvl w:val="0"/>
          <w:numId w:val="16"/>
        </w:numPr>
        <w:spacing w:line="360" w:lineRule="auto"/>
        <w:ind w:right="142"/>
        <w:jc w:val="both"/>
        <w:rPr>
          <w:rFonts w:ascii="Verdana" w:hAnsi="Verdana" w:cs="Verdana"/>
          <w:sz w:val="18"/>
          <w:szCs w:val="18"/>
        </w:rPr>
      </w:pPr>
      <w:r w:rsidRPr="002820F4">
        <w:rPr>
          <w:rFonts w:ascii="Verdana" w:hAnsi="Verdana" w:cs="Verdana"/>
          <w:sz w:val="18"/>
          <w:szCs w:val="18"/>
        </w:rPr>
        <w:t>Za najkorzystniejszą ofertę zostanie uznana oferta, która otrzyma najwyższą liczbę punktów stanowiących sumę przyznanych w ramach każdego z podanych kryteriów udzielenia zamówienia obliczona na podstawie poniższego wzoru:</w:t>
      </w:r>
    </w:p>
    <w:p w:rsidR="00117F28" w:rsidRPr="002820F4" w:rsidRDefault="00C67E4E">
      <w:pPr>
        <w:pStyle w:val="Tekstpodstawowywcity"/>
        <w:spacing w:line="360" w:lineRule="auto"/>
        <w:ind w:left="0" w:firstLine="0"/>
        <w:jc w:val="center"/>
        <w:rPr>
          <w:rFonts w:ascii="Verdana" w:hAnsi="Verdana" w:cs="Verdana"/>
          <w:sz w:val="18"/>
          <w:szCs w:val="18"/>
        </w:rPr>
      </w:pPr>
      <w:r w:rsidRPr="002820F4">
        <w:rPr>
          <w:rFonts w:ascii="Verdana" w:hAnsi="Verdana" w:cs="Verdana"/>
          <w:sz w:val="18"/>
          <w:szCs w:val="18"/>
        </w:rPr>
        <w:t>P = C+R</w:t>
      </w:r>
    </w:p>
    <w:p w:rsidR="00117F28" w:rsidRPr="002820F4" w:rsidRDefault="00C67E4E">
      <w:pPr>
        <w:pStyle w:val="Tekstpodstawowywcity"/>
        <w:tabs>
          <w:tab w:val="left" w:pos="1418"/>
        </w:tabs>
        <w:spacing w:line="360" w:lineRule="auto"/>
        <w:ind w:left="284" w:firstLine="0"/>
        <w:jc w:val="left"/>
        <w:rPr>
          <w:rFonts w:ascii="Verdana" w:hAnsi="Verdana" w:cs="Verdana"/>
          <w:b w:val="0"/>
          <w:sz w:val="18"/>
          <w:szCs w:val="18"/>
        </w:rPr>
      </w:pPr>
      <w:r w:rsidRPr="002820F4">
        <w:rPr>
          <w:rFonts w:ascii="Verdana" w:hAnsi="Verdana" w:cs="Verdana"/>
          <w:b w:val="0"/>
          <w:sz w:val="18"/>
          <w:szCs w:val="18"/>
        </w:rPr>
        <w:t xml:space="preserve">gdzie: </w:t>
      </w:r>
      <w:r w:rsidRPr="002820F4">
        <w:rPr>
          <w:rFonts w:ascii="Verdana" w:hAnsi="Verdana" w:cs="Verdana"/>
          <w:b w:val="0"/>
          <w:sz w:val="18"/>
          <w:szCs w:val="18"/>
        </w:rPr>
        <w:tab/>
        <w:t>P  - łączna liczba punktów oferty ocenianej</w:t>
      </w:r>
    </w:p>
    <w:p w:rsidR="00117F28" w:rsidRPr="002820F4" w:rsidRDefault="00C67E4E">
      <w:pPr>
        <w:pStyle w:val="Tekstpodstawowywcity"/>
        <w:spacing w:line="360" w:lineRule="auto"/>
        <w:ind w:left="1418" w:firstLine="0"/>
        <w:jc w:val="left"/>
        <w:rPr>
          <w:rFonts w:ascii="Verdana" w:hAnsi="Verdana" w:cs="Verdana"/>
          <w:b w:val="0"/>
          <w:sz w:val="18"/>
          <w:szCs w:val="18"/>
        </w:rPr>
      </w:pPr>
      <w:r w:rsidRPr="002820F4">
        <w:rPr>
          <w:rFonts w:ascii="Verdana" w:hAnsi="Verdana" w:cs="Verdana"/>
          <w:b w:val="0"/>
          <w:sz w:val="18"/>
          <w:szCs w:val="18"/>
        </w:rPr>
        <w:t>C  - liczba punktów uzyskanych w kryterium „Cena”</w:t>
      </w:r>
    </w:p>
    <w:p w:rsidR="00117F28" w:rsidRPr="002820F4" w:rsidRDefault="00C67E4E">
      <w:pPr>
        <w:pStyle w:val="Tekstpodstawowywcity"/>
        <w:spacing w:line="360" w:lineRule="auto"/>
        <w:ind w:left="1418" w:firstLine="0"/>
        <w:jc w:val="left"/>
        <w:rPr>
          <w:rFonts w:ascii="Verdana" w:hAnsi="Verdana" w:cs="Verdana"/>
          <w:b w:val="0"/>
          <w:sz w:val="18"/>
          <w:szCs w:val="18"/>
        </w:rPr>
      </w:pPr>
      <w:r w:rsidRPr="002820F4">
        <w:rPr>
          <w:rFonts w:ascii="Verdana" w:hAnsi="Verdana" w:cs="Verdana"/>
          <w:b w:val="0"/>
          <w:sz w:val="18"/>
          <w:szCs w:val="18"/>
        </w:rPr>
        <w:t>R - liczba punktów uzyskanych w kryterium „</w:t>
      </w:r>
      <w:r w:rsidRPr="002820F4">
        <w:rPr>
          <w:rFonts w:ascii="Verdana" w:hAnsi="Verdana"/>
          <w:b w:val="0"/>
          <w:sz w:val="18"/>
          <w:szCs w:val="18"/>
        </w:rPr>
        <w:t>Czas reakcji na zgłoszenie</w:t>
      </w:r>
      <w:r w:rsidRPr="002820F4">
        <w:rPr>
          <w:rFonts w:ascii="Verdana" w:hAnsi="Verdana" w:cs="Verdana"/>
          <w:b w:val="0"/>
          <w:sz w:val="18"/>
          <w:szCs w:val="18"/>
        </w:rPr>
        <w:t xml:space="preserve">”.   </w:t>
      </w:r>
      <w:r w:rsidRPr="002820F4">
        <w:rPr>
          <w:rFonts w:ascii="Verdana" w:hAnsi="Verdana" w:cs="Verdana"/>
          <w:b w:val="0"/>
          <w:sz w:val="18"/>
          <w:szCs w:val="18"/>
        </w:rPr>
        <w:tab/>
      </w:r>
    </w:p>
    <w:p w:rsidR="00117F28" w:rsidRPr="002820F4" w:rsidRDefault="00C67E4E">
      <w:pPr>
        <w:pStyle w:val="Tekstpodstawowywcity"/>
        <w:numPr>
          <w:ilvl w:val="0"/>
          <w:numId w:val="16"/>
        </w:numPr>
        <w:tabs>
          <w:tab w:val="left" w:pos="283"/>
        </w:tabs>
        <w:spacing w:line="360" w:lineRule="auto"/>
        <w:rPr>
          <w:rFonts w:ascii="Verdana" w:hAnsi="Verdana" w:cs="Arial Unicode MS"/>
          <w:b w:val="0"/>
          <w:iCs/>
          <w:sz w:val="18"/>
          <w:szCs w:val="18"/>
        </w:rPr>
      </w:pPr>
      <w:r w:rsidRPr="002820F4">
        <w:rPr>
          <w:rFonts w:ascii="Verdana" w:hAnsi="Verdana" w:cs="Arial Unicode MS"/>
          <w:b w:val="0"/>
          <w:iCs/>
          <w:sz w:val="18"/>
          <w:szCs w:val="18"/>
        </w:rPr>
        <w:t>Oceny komisji przetargowej zostaną wpisane do protokołu.</w:t>
      </w:r>
    </w:p>
    <w:p w:rsidR="00117F28" w:rsidRPr="002820F4" w:rsidRDefault="00C67E4E">
      <w:pPr>
        <w:pStyle w:val="Akapitzlist"/>
        <w:numPr>
          <w:ilvl w:val="0"/>
          <w:numId w:val="16"/>
        </w:numPr>
        <w:tabs>
          <w:tab w:val="left" w:pos="142"/>
        </w:tabs>
        <w:spacing w:line="360" w:lineRule="auto"/>
        <w:ind w:left="284" w:hanging="284"/>
        <w:jc w:val="both"/>
        <w:rPr>
          <w:rFonts w:ascii="Verdana" w:hAnsi="Verdana" w:cs="Arial Unicode MS"/>
          <w:iCs/>
          <w:sz w:val="18"/>
          <w:szCs w:val="18"/>
        </w:rPr>
      </w:pPr>
      <w:r w:rsidRPr="002820F4">
        <w:rPr>
          <w:rFonts w:ascii="Verdana" w:hAnsi="Verdana" w:cs="Arial Unicode MS"/>
          <w:iCs/>
          <w:sz w:val="18"/>
          <w:szCs w:val="18"/>
        </w:rPr>
        <w:t>Zamawiający udzieli zamówienia Wykonawcy, którego oferta odpowiada wszystkim wymaganiom przedstawionym w ustawie Prawo zamówień publicznych oraz SIWZ i została oceniona jako najkorzystniejsza w oparciu o podane wyżej kryteria oceny ofert.</w:t>
      </w:r>
    </w:p>
    <w:p w:rsidR="00117F28" w:rsidRPr="002820F4" w:rsidRDefault="00C67E4E">
      <w:pPr>
        <w:pStyle w:val="Tekstpodstawowywcity"/>
        <w:spacing w:line="360" w:lineRule="auto"/>
        <w:ind w:left="0" w:hanging="20"/>
        <w:rPr>
          <w:rFonts w:ascii="Verdana" w:hAnsi="Verdana" w:cs="Arial Unicode MS"/>
          <w:bCs/>
          <w:sz w:val="18"/>
          <w:szCs w:val="18"/>
        </w:rPr>
      </w:pPr>
      <w:r w:rsidRPr="002820F4">
        <w:rPr>
          <w:rFonts w:ascii="Verdana" w:hAnsi="Verdana" w:cs="Arial Unicode MS"/>
          <w:bCs/>
          <w:sz w:val="18"/>
          <w:szCs w:val="18"/>
          <w:highlight w:val="lightGray"/>
        </w:rPr>
        <w:t>Rozdział XIII. Informacja o wyborze najkorzystniejszej oferty.</w:t>
      </w:r>
    </w:p>
    <w:p w:rsidR="00117F28" w:rsidRPr="002820F4" w:rsidRDefault="00C67E4E">
      <w:pPr>
        <w:pStyle w:val="Teksttreci0"/>
        <w:shd w:val="clear" w:color="auto" w:fill="auto"/>
        <w:spacing w:before="0" w:after="0" w:line="360" w:lineRule="auto"/>
        <w:ind w:firstLine="0"/>
        <w:jc w:val="both"/>
        <w:rPr>
          <w:rFonts w:ascii="Verdana" w:hAnsi="Verdana"/>
          <w:sz w:val="18"/>
          <w:szCs w:val="18"/>
        </w:rPr>
      </w:pPr>
      <w:r w:rsidRPr="002820F4">
        <w:rPr>
          <w:rFonts w:ascii="Verdana" w:hAnsi="Verdana"/>
          <w:sz w:val="18"/>
          <w:szCs w:val="18"/>
        </w:rPr>
        <w:t>1. Zamawiający informuje niezwłocznie wszystkich Wykonawców o:</w:t>
      </w:r>
    </w:p>
    <w:p w:rsidR="00117F28" w:rsidRPr="002820F4" w:rsidRDefault="00C67E4E">
      <w:pPr>
        <w:pStyle w:val="Teksttreci0"/>
        <w:numPr>
          <w:ilvl w:val="0"/>
          <w:numId w:val="31"/>
        </w:numPr>
        <w:shd w:val="clear" w:color="auto" w:fill="auto"/>
        <w:tabs>
          <w:tab w:val="left" w:pos="1497"/>
        </w:tabs>
        <w:spacing w:before="0" w:after="0" w:line="360" w:lineRule="auto"/>
        <w:ind w:left="567" w:right="20" w:hanging="283"/>
        <w:jc w:val="both"/>
        <w:rPr>
          <w:rFonts w:ascii="Verdana" w:hAnsi="Verdana"/>
          <w:sz w:val="18"/>
          <w:szCs w:val="18"/>
        </w:rPr>
      </w:pPr>
      <w:r w:rsidRPr="002820F4">
        <w:rPr>
          <w:rFonts w:ascii="Verdana" w:hAnsi="Verdana"/>
          <w:sz w:val="18"/>
          <w:szCs w:val="18"/>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117F28" w:rsidRPr="002820F4" w:rsidRDefault="00C67E4E">
      <w:pPr>
        <w:pStyle w:val="Teksttreci0"/>
        <w:numPr>
          <w:ilvl w:val="0"/>
          <w:numId w:val="31"/>
        </w:numPr>
        <w:shd w:val="clear" w:color="auto" w:fill="auto"/>
        <w:tabs>
          <w:tab w:val="left" w:pos="426"/>
        </w:tabs>
        <w:spacing w:before="0" w:after="0" w:line="360" w:lineRule="auto"/>
        <w:ind w:left="567" w:hanging="283"/>
        <w:jc w:val="both"/>
        <w:rPr>
          <w:rFonts w:ascii="Verdana" w:hAnsi="Verdana"/>
          <w:sz w:val="18"/>
          <w:szCs w:val="18"/>
        </w:rPr>
      </w:pPr>
      <w:r w:rsidRPr="002820F4">
        <w:rPr>
          <w:rFonts w:ascii="Verdana" w:hAnsi="Verdana"/>
          <w:sz w:val="18"/>
          <w:szCs w:val="18"/>
        </w:rPr>
        <w:t>Wykonawcach, którzy zostali wykluczeni,</w:t>
      </w:r>
    </w:p>
    <w:p w:rsidR="00117F28" w:rsidRPr="002820F4" w:rsidRDefault="00C67E4E">
      <w:pPr>
        <w:pStyle w:val="Teksttreci0"/>
        <w:numPr>
          <w:ilvl w:val="0"/>
          <w:numId w:val="31"/>
        </w:numPr>
        <w:shd w:val="clear" w:color="auto" w:fill="auto"/>
        <w:spacing w:before="0" w:after="0" w:line="360" w:lineRule="auto"/>
        <w:ind w:left="567" w:right="20" w:hanging="283"/>
        <w:jc w:val="both"/>
        <w:rPr>
          <w:rFonts w:ascii="Verdana" w:hAnsi="Verdana"/>
          <w:sz w:val="18"/>
          <w:szCs w:val="18"/>
        </w:rPr>
      </w:pPr>
      <w:r w:rsidRPr="002820F4">
        <w:rPr>
          <w:rFonts w:ascii="Verdana" w:hAnsi="Verdana"/>
          <w:sz w:val="18"/>
          <w:szCs w:val="18"/>
        </w:rPr>
        <w:t>Wykonawcach, których oferty zostały odrzucone, powodach odrzucenia oferty,</w:t>
      </w:r>
    </w:p>
    <w:p w:rsidR="00117F28" w:rsidRPr="002820F4" w:rsidRDefault="00C67E4E">
      <w:pPr>
        <w:pStyle w:val="Teksttreci0"/>
        <w:numPr>
          <w:ilvl w:val="0"/>
          <w:numId w:val="31"/>
        </w:numPr>
        <w:shd w:val="clear" w:color="auto" w:fill="auto"/>
        <w:spacing w:before="0" w:after="0" w:line="360" w:lineRule="auto"/>
        <w:ind w:left="567" w:right="20" w:hanging="283"/>
        <w:jc w:val="both"/>
        <w:rPr>
          <w:rFonts w:ascii="Verdana" w:hAnsi="Verdana"/>
          <w:sz w:val="18"/>
          <w:szCs w:val="18"/>
        </w:rPr>
      </w:pPr>
      <w:r w:rsidRPr="002820F4">
        <w:rPr>
          <w:rFonts w:ascii="Verdana" w:hAnsi="Verdana"/>
          <w:sz w:val="18"/>
          <w:szCs w:val="18"/>
        </w:rPr>
        <w:t xml:space="preserve">Wykonawcach, którzy złożyli oferty niepodlegające odrzuceniu, </w:t>
      </w:r>
    </w:p>
    <w:p w:rsidR="00117F28" w:rsidRPr="002820F4" w:rsidRDefault="00C67E4E">
      <w:pPr>
        <w:pStyle w:val="Teksttreci0"/>
        <w:numPr>
          <w:ilvl w:val="0"/>
          <w:numId w:val="31"/>
        </w:numPr>
        <w:shd w:val="clear" w:color="auto" w:fill="auto"/>
        <w:spacing w:before="0" w:after="0" w:line="360" w:lineRule="auto"/>
        <w:ind w:left="567" w:hanging="283"/>
        <w:jc w:val="both"/>
        <w:rPr>
          <w:rFonts w:ascii="Verdana" w:hAnsi="Verdana"/>
          <w:sz w:val="18"/>
          <w:szCs w:val="18"/>
        </w:rPr>
      </w:pPr>
      <w:r w:rsidRPr="002820F4">
        <w:rPr>
          <w:rFonts w:ascii="Verdana" w:hAnsi="Verdana"/>
          <w:sz w:val="18"/>
          <w:szCs w:val="18"/>
        </w:rPr>
        <w:t>unieważnieniu postępowania,</w:t>
      </w:r>
    </w:p>
    <w:p w:rsidR="00117F28" w:rsidRPr="002820F4" w:rsidRDefault="00C67E4E">
      <w:pPr>
        <w:pStyle w:val="Teksttreci0"/>
        <w:shd w:val="clear" w:color="auto" w:fill="auto"/>
        <w:spacing w:before="0" w:after="0" w:line="360" w:lineRule="auto"/>
        <w:ind w:left="480"/>
        <w:jc w:val="both"/>
        <w:rPr>
          <w:rFonts w:ascii="Verdana" w:hAnsi="Verdana"/>
          <w:sz w:val="18"/>
          <w:szCs w:val="18"/>
        </w:rPr>
      </w:pPr>
      <w:r w:rsidRPr="002820F4">
        <w:rPr>
          <w:rFonts w:ascii="Verdana" w:hAnsi="Verdana"/>
          <w:sz w:val="18"/>
          <w:szCs w:val="18"/>
        </w:rPr>
        <w:t>- podając uzasadnienie faktyczne i prawne.</w:t>
      </w:r>
    </w:p>
    <w:p w:rsidR="00117F28" w:rsidRPr="002820F4" w:rsidRDefault="00C67E4E">
      <w:pPr>
        <w:pStyle w:val="WW-Tekstpodstawowy3"/>
        <w:tabs>
          <w:tab w:val="left" w:pos="0"/>
          <w:tab w:val="left" w:pos="5272"/>
        </w:tabs>
        <w:ind w:left="142"/>
      </w:pPr>
      <w:r w:rsidRPr="002820F4">
        <w:rPr>
          <w:rFonts w:ascii="Verdana" w:hAnsi="Verdana" w:cs="Arial Unicode MS"/>
          <w:b w:val="0"/>
          <w:sz w:val="18"/>
          <w:szCs w:val="18"/>
        </w:rPr>
        <w:t>Zamawiający udostępni informacje, o których mowa w ust. 1 pkt 1 i 5 powyżej na stronie</w:t>
      </w:r>
      <w:r w:rsidRPr="002820F4">
        <w:rPr>
          <w:rFonts w:ascii="Verdana" w:hAnsi="Verdana" w:cs="Arial Unicode MS"/>
          <w:b w:val="0"/>
          <w:bCs/>
          <w:sz w:val="18"/>
          <w:szCs w:val="18"/>
        </w:rPr>
        <w:t xml:space="preserve"> internetowej</w:t>
      </w:r>
      <w:r w:rsidRPr="002820F4">
        <w:rPr>
          <w:rFonts w:ascii="Verdana" w:hAnsi="Verdana" w:cs="Arial Unicode MS"/>
          <w:b w:val="0"/>
          <w:sz w:val="18"/>
          <w:szCs w:val="18"/>
        </w:rPr>
        <w:t xml:space="preserve"> Urzędu Miasta Jedlina-Zdrój </w:t>
      </w:r>
      <w:hyperlink r:id="rId13">
        <w:r w:rsidRPr="002820F4">
          <w:rPr>
            <w:rStyle w:val="czeinternetowe"/>
            <w:rFonts w:ascii="Verdana" w:hAnsi="Verdana"/>
            <w:b w:val="0"/>
            <w:color w:val="auto"/>
            <w:sz w:val="18"/>
            <w:szCs w:val="18"/>
          </w:rPr>
          <w:t>bip.jedlinazdroj.eu</w:t>
        </w:r>
      </w:hyperlink>
      <w:r w:rsidRPr="002820F4">
        <w:rPr>
          <w:rFonts w:ascii="Verdana" w:hAnsi="Verdana"/>
          <w:b w:val="0"/>
          <w:sz w:val="18"/>
          <w:szCs w:val="18"/>
        </w:rPr>
        <w:t xml:space="preserve"> </w:t>
      </w:r>
      <w:r w:rsidRPr="002820F4">
        <w:rPr>
          <w:rFonts w:ascii="Verdana" w:hAnsi="Verdana" w:cs="Arial Unicode MS"/>
          <w:b w:val="0"/>
          <w:sz w:val="18"/>
          <w:szCs w:val="18"/>
        </w:rPr>
        <w:t xml:space="preserve"> w zakładce Zamówienia publiczne powyżej 30 tys. euro.</w:t>
      </w:r>
    </w:p>
    <w:p w:rsidR="00117F28" w:rsidRPr="002820F4" w:rsidRDefault="00C67E4E">
      <w:pPr>
        <w:tabs>
          <w:tab w:val="left" w:pos="142"/>
        </w:tabs>
        <w:spacing w:line="360" w:lineRule="auto"/>
        <w:jc w:val="both"/>
        <w:rPr>
          <w:rFonts w:ascii="Verdana" w:hAnsi="Verdana" w:cs="Arial Unicode MS"/>
          <w:b/>
          <w:bCs/>
          <w:sz w:val="18"/>
          <w:szCs w:val="18"/>
        </w:rPr>
      </w:pPr>
      <w:r w:rsidRPr="002820F4">
        <w:rPr>
          <w:rFonts w:ascii="Verdana" w:hAnsi="Verdana" w:cs="Arial Unicode MS"/>
          <w:b/>
          <w:iCs/>
          <w:sz w:val="18"/>
          <w:szCs w:val="18"/>
          <w:highlight w:val="lightGray"/>
        </w:rPr>
        <w:t xml:space="preserve">Rozdział XIV. </w:t>
      </w:r>
      <w:r w:rsidRPr="002820F4">
        <w:rPr>
          <w:rFonts w:ascii="Verdana" w:hAnsi="Verdana" w:cs="Arial Unicode MS"/>
          <w:b/>
          <w:bCs/>
          <w:sz w:val="18"/>
          <w:szCs w:val="18"/>
          <w:highlight w:val="lightGray"/>
        </w:rPr>
        <w:t>Informacje o formalnościach, jakie powinny zostać dopełnione po wyborze oferty w celu zawarcia umowy</w:t>
      </w:r>
      <w:r w:rsidRPr="002820F4">
        <w:rPr>
          <w:rFonts w:ascii="Verdana" w:hAnsi="Verdana"/>
          <w:iCs/>
          <w:sz w:val="18"/>
          <w:szCs w:val="18"/>
        </w:rPr>
        <w:t xml:space="preserve"> </w:t>
      </w:r>
    </w:p>
    <w:p w:rsidR="00117F28" w:rsidRPr="002820F4" w:rsidRDefault="00C67E4E">
      <w:pPr>
        <w:numPr>
          <w:ilvl w:val="0"/>
          <w:numId w:val="13"/>
        </w:numPr>
        <w:tabs>
          <w:tab w:val="left" w:pos="284"/>
        </w:tabs>
        <w:suppressAutoHyphens w:val="0"/>
        <w:spacing w:line="360" w:lineRule="auto"/>
        <w:ind w:left="284" w:hanging="284"/>
        <w:jc w:val="both"/>
        <w:rPr>
          <w:rFonts w:ascii="Verdana" w:hAnsi="Verdana" w:cs="Arial Unicode MS"/>
          <w:sz w:val="18"/>
          <w:szCs w:val="18"/>
        </w:rPr>
      </w:pPr>
      <w:r w:rsidRPr="002820F4">
        <w:rPr>
          <w:rFonts w:ascii="Verdana" w:hAnsi="Verdana" w:cs="Arial Unicode MS"/>
          <w:sz w:val="18"/>
          <w:szCs w:val="18"/>
        </w:rPr>
        <w:t>Wybrany Wykonawca ma obowiązek skontaktować się z Zamawiającym i uzgodnić kwestie konieczne do sprawnego zawarcia umowy.</w:t>
      </w:r>
    </w:p>
    <w:p w:rsidR="00117F28" w:rsidRPr="002820F4" w:rsidRDefault="00C67E4E">
      <w:pPr>
        <w:numPr>
          <w:ilvl w:val="0"/>
          <w:numId w:val="13"/>
        </w:numPr>
        <w:tabs>
          <w:tab w:val="left" w:pos="284"/>
        </w:tabs>
        <w:suppressAutoHyphens w:val="0"/>
        <w:spacing w:line="360" w:lineRule="auto"/>
        <w:ind w:left="284" w:hanging="284"/>
        <w:jc w:val="both"/>
        <w:rPr>
          <w:rFonts w:ascii="Verdana" w:hAnsi="Verdana" w:cs="Arial Unicode MS"/>
          <w:sz w:val="18"/>
          <w:szCs w:val="18"/>
        </w:rPr>
      </w:pPr>
      <w:r w:rsidRPr="002820F4">
        <w:rPr>
          <w:rFonts w:ascii="Verdana" w:hAnsi="Verdana" w:cs="Arial Unicode MS"/>
          <w:sz w:val="18"/>
          <w:szCs w:val="18"/>
        </w:rPr>
        <w:t xml:space="preserve">Zamawiający zawrze umowę z Wykonawcą w terminie nie krótszym niż </w:t>
      </w:r>
      <w:r w:rsidRPr="002820F4">
        <w:rPr>
          <w:rFonts w:ascii="Verdana" w:hAnsi="Verdana" w:cs="Arial Unicode MS"/>
          <w:b/>
          <w:sz w:val="18"/>
          <w:szCs w:val="18"/>
        </w:rPr>
        <w:t>5 dni</w:t>
      </w:r>
      <w:r w:rsidRPr="002820F4">
        <w:rPr>
          <w:rFonts w:ascii="Verdana" w:hAnsi="Verdana" w:cs="Arial Unicode MS"/>
          <w:sz w:val="18"/>
          <w:szCs w:val="18"/>
        </w:rPr>
        <w:t xml:space="preserve"> od dnia przekazania zawiadomienia o wyborze najkorzystniejszej oferty, jeżeli zawiadomienie to zostało przesłane przy użyciu środków komunikacji elektronicznej, albo </w:t>
      </w:r>
      <w:r w:rsidRPr="002820F4">
        <w:rPr>
          <w:rFonts w:ascii="Verdana" w:hAnsi="Verdana" w:cs="Arial Unicode MS"/>
          <w:b/>
          <w:sz w:val="18"/>
          <w:szCs w:val="18"/>
        </w:rPr>
        <w:t>10 dni</w:t>
      </w:r>
      <w:r w:rsidRPr="002820F4">
        <w:rPr>
          <w:rFonts w:ascii="Verdana" w:hAnsi="Verdana" w:cs="Arial Unicode MS"/>
          <w:sz w:val="18"/>
          <w:szCs w:val="18"/>
        </w:rPr>
        <w:t xml:space="preserve"> - jeżeli zostało przesłane  w inny sposób.</w:t>
      </w:r>
    </w:p>
    <w:p w:rsidR="00117F28" w:rsidRPr="002820F4" w:rsidRDefault="00C67E4E">
      <w:pPr>
        <w:numPr>
          <w:ilvl w:val="0"/>
          <w:numId w:val="13"/>
        </w:numPr>
        <w:tabs>
          <w:tab w:val="left" w:pos="284"/>
        </w:tabs>
        <w:suppressAutoHyphens w:val="0"/>
        <w:spacing w:line="360" w:lineRule="auto"/>
        <w:ind w:left="284" w:hanging="284"/>
        <w:jc w:val="both"/>
        <w:rPr>
          <w:rFonts w:ascii="Verdana" w:hAnsi="Verdana" w:cs="Arial Unicode MS"/>
          <w:sz w:val="18"/>
          <w:szCs w:val="18"/>
        </w:rPr>
      </w:pPr>
      <w:r w:rsidRPr="002820F4">
        <w:rPr>
          <w:rFonts w:ascii="Verdana" w:hAnsi="Verdana" w:cs="Arial Unicode MS"/>
          <w:sz w:val="18"/>
          <w:szCs w:val="18"/>
        </w:rPr>
        <w:t>Zamawiający może zawrzeć umowę w sprawie zamówienia publicznego przed upływem terminu, o którym mowa w ust. 2, jeżeli w postępowaniu o udzielenie zamówienia została złożona tylko jedna oferta.</w:t>
      </w:r>
    </w:p>
    <w:p w:rsidR="00117F28" w:rsidRPr="002820F4" w:rsidRDefault="00C67E4E">
      <w:pPr>
        <w:numPr>
          <w:ilvl w:val="0"/>
          <w:numId w:val="13"/>
        </w:numPr>
        <w:tabs>
          <w:tab w:val="left" w:pos="284"/>
        </w:tabs>
        <w:suppressAutoHyphens w:val="0"/>
        <w:spacing w:line="360" w:lineRule="auto"/>
        <w:ind w:left="284" w:hanging="284"/>
        <w:jc w:val="both"/>
        <w:rPr>
          <w:rFonts w:ascii="Verdana" w:hAnsi="Verdana" w:cs="Arial Unicode MS"/>
          <w:bCs/>
          <w:sz w:val="18"/>
          <w:szCs w:val="18"/>
        </w:rPr>
      </w:pPr>
      <w:r w:rsidRPr="002820F4">
        <w:rPr>
          <w:rFonts w:ascii="Verdana" w:hAnsi="Verdana" w:cs="Arial Unicode MS"/>
          <w:sz w:val="18"/>
          <w:szCs w:val="18"/>
        </w:rPr>
        <w:t xml:space="preserve">Wykonawca ma obowiązek zawrzeć umowę zgodnie z zaakceptowanym projektem umowy, stanowiącym </w:t>
      </w:r>
      <w:r w:rsidRPr="002820F4">
        <w:rPr>
          <w:rFonts w:ascii="Verdana" w:hAnsi="Verdana" w:cs="Arial Unicode MS"/>
          <w:b/>
          <w:bCs/>
          <w:sz w:val="18"/>
          <w:szCs w:val="18"/>
        </w:rPr>
        <w:t>Załącznik Nr 10 do SIWZ</w:t>
      </w:r>
      <w:r w:rsidRPr="002820F4">
        <w:rPr>
          <w:rFonts w:ascii="Verdana" w:hAnsi="Verdana" w:cs="Arial Unicode MS"/>
          <w:bCs/>
          <w:sz w:val="18"/>
          <w:szCs w:val="18"/>
        </w:rPr>
        <w:t>.</w:t>
      </w:r>
    </w:p>
    <w:p w:rsidR="00117F28" w:rsidRPr="002820F4" w:rsidRDefault="00C67E4E">
      <w:pPr>
        <w:numPr>
          <w:ilvl w:val="0"/>
          <w:numId w:val="13"/>
        </w:numPr>
        <w:tabs>
          <w:tab w:val="left" w:pos="284"/>
        </w:tabs>
        <w:suppressAutoHyphens w:val="0"/>
        <w:spacing w:line="360" w:lineRule="auto"/>
        <w:ind w:left="284" w:hanging="284"/>
        <w:jc w:val="both"/>
        <w:rPr>
          <w:rFonts w:ascii="Verdana" w:hAnsi="Verdana" w:cs="Arial Unicode MS"/>
          <w:sz w:val="18"/>
          <w:szCs w:val="18"/>
        </w:rPr>
      </w:pPr>
      <w:r w:rsidRPr="002820F4">
        <w:rPr>
          <w:rFonts w:ascii="Verdana" w:hAnsi="Verdana" w:cs="Arial Unicode MS"/>
          <w:sz w:val="18"/>
          <w:szCs w:val="18"/>
        </w:rPr>
        <w:t>Jeżeli Wykonawca, którego oferta została wybrana, uchyla się od zawarcia umowy w sprawie zamówienia publicznego lub nie wnosi wymaganego zabezpieczenia należytego wykonania umowy, wówczas Zamawiający zatrzymuje wadium wraz z odsetkami oraz skorzysta z prawa wyboru kolejnej najkorzystniejszej spośród pozostałych ofert, bez przeprowadzania ich ponownego badania i oceny, chyba że zachodzą przesłanki  unieważnienia postępowania,                   o których mowa w art. 93 ust.1 ustawy Pzp.</w:t>
      </w:r>
    </w:p>
    <w:p w:rsidR="00117F28" w:rsidRPr="002820F4" w:rsidRDefault="00C67E4E">
      <w:pPr>
        <w:numPr>
          <w:ilvl w:val="0"/>
          <w:numId w:val="13"/>
        </w:numPr>
        <w:tabs>
          <w:tab w:val="left" w:pos="284"/>
        </w:tabs>
        <w:suppressAutoHyphens w:val="0"/>
        <w:spacing w:line="360" w:lineRule="auto"/>
        <w:jc w:val="both"/>
        <w:rPr>
          <w:rFonts w:ascii="Verdana" w:hAnsi="Verdana" w:cs="Arial Unicode MS"/>
          <w:sz w:val="18"/>
          <w:szCs w:val="18"/>
        </w:rPr>
      </w:pPr>
      <w:r w:rsidRPr="002820F4">
        <w:rPr>
          <w:rFonts w:ascii="Verdana" w:hAnsi="Verdana" w:cs="Arial Unicode MS"/>
          <w:sz w:val="18"/>
          <w:szCs w:val="18"/>
        </w:rPr>
        <w:t>Wykonawca, pod rygorem stwierdzenia uchylania się od podpisania umowy, dostarczy najpóźniej w dniu lub przed podpisaniem umowy:</w:t>
      </w:r>
    </w:p>
    <w:p w:rsidR="00117F28" w:rsidRPr="002820F4" w:rsidRDefault="00C67E4E">
      <w:pPr>
        <w:numPr>
          <w:ilvl w:val="0"/>
          <w:numId w:val="10"/>
        </w:numPr>
        <w:tabs>
          <w:tab w:val="left" w:pos="284"/>
          <w:tab w:val="left" w:pos="567"/>
        </w:tabs>
        <w:suppressAutoHyphens w:val="0"/>
        <w:spacing w:line="360" w:lineRule="auto"/>
        <w:ind w:left="567" w:hanging="283"/>
        <w:jc w:val="both"/>
        <w:rPr>
          <w:rFonts w:ascii="Verdana" w:hAnsi="Verdana" w:cs="Arial Unicode MS"/>
          <w:sz w:val="18"/>
          <w:szCs w:val="18"/>
        </w:rPr>
      </w:pPr>
      <w:r w:rsidRPr="002820F4">
        <w:rPr>
          <w:rFonts w:ascii="Verdana" w:hAnsi="Verdana"/>
          <w:sz w:val="18"/>
          <w:szCs w:val="18"/>
        </w:rPr>
        <w:t>w przypadku udzielenia zamówienia Wykonawcy, o którym mowa w art. 23 ust. 1 ustawy Pzp, umowę regulującą współpracę tych Wykonawców,</w:t>
      </w:r>
    </w:p>
    <w:p w:rsidR="00117F28" w:rsidRPr="002820F4" w:rsidRDefault="00C67E4E">
      <w:pPr>
        <w:numPr>
          <w:ilvl w:val="0"/>
          <w:numId w:val="10"/>
        </w:numPr>
        <w:tabs>
          <w:tab w:val="left" w:pos="284"/>
          <w:tab w:val="left" w:pos="567"/>
        </w:tabs>
        <w:suppressAutoHyphens w:val="0"/>
        <w:spacing w:line="360" w:lineRule="auto"/>
        <w:jc w:val="both"/>
        <w:rPr>
          <w:rFonts w:ascii="Verdana" w:hAnsi="Verdana" w:cs="Arial Unicode MS"/>
          <w:sz w:val="18"/>
          <w:szCs w:val="18"/>
        </w:rPr>
      </w:pPr>
      <w:r w:rsidRPr="002820F4">
        <w:rPr>
          <w:rFonts w:ascii="Verdana" w:hAnsi="Verdana" w:cs="Arial Unicode MS"/>
          <w:sz w:val="18"/>
          <w:szCs w:val="18"/>
        </w:rPr>
        <w:t>zabezpieczenie należytego wykonania umowy.</w:t>
      </w:r>
    </w:p>
    <w:p w:rsidR="00117F28" w:rsidRPr="002820F4" w:rsidRDefault="00C67E4E">
      <w:pPr>
        <w:numPr>
          <w:ilvl w:val="0"/>
          <w:numId w:val="13"/>
        </w:numPr>
        <w:tabs>
          <w:tab w:val="left" w:pos="284"/>
        </w:tabs>
        <w:suppressAutoHyphens w:val="0"/>
        <w:spacing w:line="360" w:lineRule="auto"/>
        <w:ind w:left="284" w:hanging="284"/>
        <w:jc w:val="both"/>
        <w:rPr>
          <w:rFonts w:ascii="Verdana" w:hAnsi="Verdana" w:cs="Arial Unicode MS"/>
          <w:b/>
          <w:sz w:val="18"/>
          <w:szCs w:val="18"/>
        </w:rPr>
      </w:pPr>
      <w:r w:rsidRPr="002820F4">
        <w:rPr>
          <w:rFonts w:ascii="Verdana" w:hAnsi="Verdana" w:cs="Arial Unicode MS"/>
          <w:sz w:val="18"/>
          <w:szCs w:val="18"/>
        </w:rPr>
        <w:t xml:space="preserve">Dopuszczalne zmiany treści zawartej umowy oraz warunki dokonania takich zmian zostały określone </w:t>
      </w:r>
      <w:r w:rsidRPr="002820F4">
        <w:rPr>
          <w:rFonts w:ascii="Verdana" w:hAnsi="Verdana" w:cs="Arial Unicode MS"/>
          <w:b/>
          <w:sz w:val="18"/>
          <w:szCs w:val="18"/>
        </w:rPr>
        <w:t xml:space="preserve">w </w:t>
      </w:r>
      <w:r w:rsidRPr="002820F4">
        <w:rPr>
          <w:rFonts w:ascii="Verdana" w:hAnsi="Verdana"/>
          <w:b/>
          <w:sz w:val="18"/>
          <w:szCs w:val="18"/>
        </w:rPr>
        <w:t xml:space="preserve">§ </w:t>
      </w:r>
      <w:r w:rsidRPr="002820F4">
        <w:rPr>
          <w:rFonts w:ascii="Verdana" w:hAnsi="Verdana" w:cs="Arial Unicode MS"/>
          <w:b/>
          <w:sz w:val="18"/>
          <w:szCs w:val="18"/>
        </w:rPr>
        <w:t>11  umowy, stanowiącym Załącznik Nr 10 do SIWZ.</w:t>
      </w:r>
    </w:p>
    <w:p w:rsidR="00117F28" w:rsidRPr="002820F4" w:rsidRDefault="00C67E4E">
      <w:pPr>
        <w:tabs>
          <w:tab w:val="left" w:pos="142"/>
        </w:tabs>
        <w:spacing w:line="360" w:lineRule="auto"/>
        <w:jc w:val="both"/>
        <w:rPr>
          <w:rFonts w:ascii="Verdana" w:hAnsi="Verdana" w:cs="Arial Unicode MS"/>
          <w:b/>
          <w:sz w:val="18"/>
          <w:szCs w:val="18"/>
        </w:rPr>
      </w:pPr>
      <w:r w:rsidRPr="002820F4">
        <w:rPr>
          <w:rFonts w:ascii="Verdana" w:hAnsi="Verdana" w:cs="Arial Unicode MS"/>
          <w:b/>
          <w:iCs/>
          <w:sz w:val="18"/>
          <w:szCs w:val="18"/>
          <w:highlight w:val="lightGray"/>
        </w:rPr>
        <w:t>Rozdział XV. Z</w:t>
      </w:r>
      <w:r w:rsidRPr="002820F4">
        <w:rPr>
          <w:rFonts w:ascii="Verdana" w:hAnsi="Verdana" w:cs="Arial Unicode MS"/>
          <w:b/>
          <w:sz w:val="18"/>
          <w:szCs w:val="18"/>
          <w:highlight w:val="lightGray"/>
        </w:rPr>
        <w:t>abezpieczenie należytego wykonania umowy</w:t>
      </w:r>
    </w:p>
    <w:p w:rsidR="00117F28" w:rsidRPr="002820F4" w:rsidRDefault="00C67E4E">
      <w:pPr>
        <w:pStyle w:val="Tekstpodstawowy"/>
        <w:numPr>
          <w:ilvl w:val="0"/>
          <w:numId w:val="8"/>
        </w:numPr>
        <w:tabs>
          <w:tab w:val="left" w:pos="284"/>
        </w:tabs>
        <w:suppressAutoHyphens w:val="0"/>
        <w:spacing w:line="360" w:lineRule="auto"/>
        <w:ind w:left="284" w:hanging="284"/>
        <w:jc w:val="both"/>
        <w:rPr>
          <w:rFonts w:ascii="Verdana" w:hAnsi="Verdana" w:cs="Arial Unicode MS"/>
          <w:b w:val="0"/>
          <w:sz w:val="18"/>
          <w:szCs w:val="18"/>
        </w:rPr>
      </w:pPr>
      <w:r w:rsidRPr="002820F4">
        <w:rPr>
          <w:rFonts w:ascii="Verdana" w:hAnsi="Verdana" w:cs="Arial Unicode MS"/>
          <w:b w:val="0"/>
          <w:sz w:val="18"/>
          <w:szCs w:val="18"/>
        </w:rPr>
        <w:t>Na podstawie art. 147 ustawy Prawo zamówień publicznych wybrany Wykonawca jest zobowiązany przed podpisaniem umowy przedłożyć Zamawiającemu zabezpieczenie należytego wykonania umowy</w:t>
      </w:r>
      <w:r w:rsidRPr="002820F4">
        <w:rPr>
          <w:rFonts w:ascii="Verdana" w:hAnsi="Verdana"/>
          <w:sz w:val="18"/>
          <w:szCs w:val="18"/>
        </w:rPr>
        <w:t xml:space="preserve"> </w:t>
      </w:r>
      <w:r w:rsidR="00742287" w:rsidRPr="002820F4">
        <w:rPr>
          <w:rFonts w:ascii="Verdana" w:hAnsi="Verdana"/>
          <w:b w:val="0"/>
          <w:sz w:val="18"/>
          <w:szCs w:val="18"/>
        </w:rPr>
        <w:t>(</w:t>
      </w:r>
      <w:r w:rsidR="00742287" w:rsidRPr="002820F4">
        <w:rPr>
          <w:rFonts w:ascii="Verdana" w:hAnsi="Verdana"/>
          <w:sz w:val="18"/>
          <w:szCs w:val="18"/>
        </w:rPr>
        <w:t>oddzielnie dla każdego zadania</w:t>
      </w:r>
      <w:r w:rsidR="00742287" w:rsidRPr="002820F4">
        <w:rPr>
          <w:rFonts w:ascii="Verdana" w:hAnsi="Verdana"/>
          <w:b w:val="0"/>
          <w:sz w:val="18"/>
          <w:szCs w:val="18"/>
        </w:rPr>
        <w:t>),</w:t>
      </w:r>
      <w:r w:rsidR="00742287" w:rsidRPr="002820F4">
        <w:rPr>
          <w:rFonts w:ascii="Verdana" w:hAnsi="Verdana"/>
          <w:b w:val="0"/>
          <w:sz w:val="20"/>
          <w:szCs w:val="20"/>
        </w:rPr>
        <w:t xml:space="preserve"> </w:t>
      </w:r>
      <w:r w:rsidRPr="002820F4">
        <w:rPr>
          <w:rFonts w:ascii="Verdana" w:hAnsi="Verdana" w:cs="Arial Unicode MS"/>
          <w:b w:val="0"/>
          <w:sz w:val="18"/>
          <w:szCs w:val="18"/>
        </w:rPr>
        <w:t xml:space="preserve">o wartości </w:t>
      </w:r>
      <w:r w:rsidRPr="002820F4">
        <w:rPr>
          <w:rFonts w:ascii="Verdana" w:hAnsi="Verdana" w:cs="Arial Unicode MS"/>
          <w:sz w:val="18"/>
          <w:szCs w:val="18"/>
        </w:rPr>
        <w:t>3%</w:t>
      </w:r>
      <w:r w:rsidRPr="002820F4">
        <w:rPr>
          <w:rFonts w:ascii="Verdana" w:hAnsi="Verdana" w:cs="Arial Unicode MS"/>
          <w:b w:val="0"/>
          <w:sz w:val="18"/>
          <w:szCs w:val="18"/>
        </w:rPr>
        <w:t xml:space="preserve"> ceny całkowitej brutto podanej w ofercie Wykonawcy.</w:t>
      </w:r>
    </w:p>
    <w:p w:rsidR="00117F28" w:rsidRPr="002820F4" w:rsidRDefault="00C67E4E">
      <w:pPr>
        <w:pStyle w:val="Tekstpodstawowy"/>
        <w:numPr>
          <w:ilvl w:val="0"/>
          <w:numId w:val="8"/>
        </w:numPr>
        <w:tabs>
          <w:tab w:val="left" w:pos="284"/>
        </w:tabs>
        <w:suppressAutoHyphens w:val="0"/>
        <w:spacing w:line="360" w:lineRule="auto"/>
        <w:ind w:left="284" w:hanging="284"/>
        <w:jc w:val="both"/>
        <w:rPr>
          <w:rFonts w:ascii="Verdana" w:hAnsi="Verdana" w:cs="Arial Unicode MS"/>
          <w:b w:val="0"/>
          <w:sz w:val="18"/>
          <w:szCs w:val="18"/>
        </w:rPr>
      </w:pPr>
      <w:r w:rsidRPr="002820F4">
        <w:rPr>
          <w:rFonts w:ascii="Verdana" w:hAnsi="Verdana" w:cs="Arial Unicode MS"/>
          <w:b w:val="0"/>
          <w:sz w:val="18"/>
          <w:szCs w:val="18"/>
        </w:rPr>
        <w:t xml:space="preserve">Nie dopełnienie przez Wykonawcę wymagań stawianych w </w:t>
      </w:r>
      <w:proofErr w:type="spellStart"/>
      <w:r w:rsidRPr="002820F4">
        <w:rPr>
          <w:rFonts w:ascii="Verdana" w:hAnsi="Verdana" w:cs="Arial Unicode MS"/>
          <w:b w:val="0"/>
          <w:sz w:val="18"/>
          <w:szCs w:val="18"/>
        </w:rPr>
        <w:t>pk-cie</w:t>
      </w:r>
      <w:proofErr w:type="spellEnd"/>
      <w:r w:rsidRPr="002820F4">
        <w:rPr>
          <w:rFonts w:ascii="Verdana" w:hAnsi="Verdana" w:cs="Arial Unicode MS"/>
          <w:b w:val="0"/>
          <w:sz w:val="18"/>
          <w:szCs w:val="18"/>
        </w:rPr>
        <w:t xml:space="preserve"> 1 – będzie stanowiło podstawę do anulowania wyboru oferty.</w:t>
      </w:r>
    </w:p>
    <w:p w:rsidR="00117F28" w:rsidRPr="002820F4" w:rsidRDefault="00C67E4E">
      <w:pPr>
        <w:pStyle w:val="Tekstpodstawowy"/>
        <w:numPr>
          <w:ilvl w:val="0"/>
          <w:numId w:val="8"/>
        </w:numPr>
        <w:tabs>
          <w:tab w:val="left" w:pos="284"/>
        </w:tabs>
        <w:suppressAutoHyphens w:val="0"/>
        <w:spacing w:line="360" w:lineRule="auto"/>
        <w:ind w:left="284" w:hanging="284"/>
        <w:jc w:val="both"/>
        <w:rPr>
          <w:rFonts w:ascii="Verdana" w:hAnsi="Verdana" w:cs="Arial Unicode MS"/>
          <w:b w:val="0"/>
          <w:sz w:val="18"/>
          <w:szCs w:val="18"/>
        </w:rPr>
      </w:pPr>
      <w:r w:rsidRPr="002820F4">
        <w:rPr>
          <w:rFonts w:ascii="Verdana" w:hAnsi="Verdana" w:cs="Arial Unicode MS"/>
          <w:b w:val="0"/>
          <w:sz w:val="18"/>
          <w:szCs w:val="18"/>
        </w:rPr>
        <w:t>Zabezpieczenie należytego wykonania umowy może być wnoszone</w:t>
      </w:r>
      <w:r w:rsidRPr="002820F4">
        <w:rPr>
          <w:rFonts w:ascii="Verdana" w:hAnsi="Verdana" w:cs="Arial Unicode MS"/>
          <w:sz w:val="18"/>
          <w:szCs w:val="18"/>
        </w:rPr>
        <w:t xml:space="preserve"> </w:t>
      </w:r>
      <w:r w:rsidRPr="002820F4">
        <w:rPr>
          <w:rFonts w:ascii="Verdana" w:hAnsi="Verdana" w:cs="Arial Unicode MS"/>
          <w:b w:val="0"/>
          <w:sz w:val="18"/>
          <w:szCs w:val="18"/>
        </w:rPr>
        <w:t>w jednej lub kilku następujących formach:</w:t>
      </w:r>
    </w:p>
    <w:p w:rsidR="00117F28" w:rsidRPr="002820F4" w:rsidRDefault="00C67E4E">
      <w:pPr>
        <w:numPr>
          <w:ilvl w:val="0"/>
          <w:numId w:val="12"/>
        </w:numPr>
        <w:tabs>
          <w:tab w:val="left" w:pos="339"/>
          <w:tab w:val="left" w:pos="426"/>
          <w:tab w:val="left" w:pos="567"/>
        </w:tabs>
        <w:suppressAutoHyphens w:val="0"/>
        <w:spacing w:line="360" w:lineRule="auto"/>
        <w:ind w:hanging="436"/>
        <w:jc w:val="both"/>
        <w:rPr>
          <w:rFonts w:ascii="Verdana" w:hAnsi="Verdana" w:cs="Arial"/>
          <w:sz w:val="18"/>
          <w:szCs w:val="18"/>
        </w:rPr>
      </w:pPr>
      <w:r w:rsidRPr="002820F4">
        <w:rPr>
          <w:rFonts w:ascii="Verdana" w:hAnsi="Verdana" w:cs="Arial Unicode MS"/>
          <w:sz w:val="18"/>
          <w:szCs w:val="18"/>
        </w:rPr>
        <w:t>pieniądzu</w:t>
      </w:r>
      <w:r w:rsidRPr="002820F4">
        <w:rPr>
          <w:rFonts w:ascii="Verdana" w:hAnsi="Verdana" w:cs="Arial"/>
          <w:sz w:val="18"/>
          <w:szCs w:val="18"/>
        </w:rPr>
        <w:t>,</w:t>
      </w:r>
    </w:p>
    <w:p w:rsidR="00117F28" w:rsidRPr="002820F4" w:rsidRDefault="00C67E4E">
      <w:pPr>
        <w:numPr>
          <w:ilvl w:val="0"/>
          <w:numId w:val="12"/>
        </w:numPr>
        <w:tabs>
          <w:tab w:val="left" w:pos="426"/>
          <w:tab w:val="left" w:pos="567"/>
        </w:tabs>
        <w:suppressAutoHyphens w:val="0"/>
        <w:spacing w:line="360" w:lineRule="auto"/>
        <w:ind w:left="567" w:hanging="283"/>
        <w:jc w:val="both"/>
        <w:rPr>
          <w:rFonts w:ascii="Verdana" w:hAnsi="Verdana" w:cs="Arial"/>
          <w:sz w:val="18"/>
          <w:szCs w:val="18"/>
        </w:rPr>
      </w:pPr>
      <w:r w:rsidRPr="002820F4">
        <w:rPr>
          <w:rFonts w:ascii="Verdana" w:hAnsi="Verdana" w:cs="Arial"/>
          <w:sz w:val="18"/>
          <w:szCs w:val="18"/>
        </w:rPr>
        <w:t>poręczeniach bankowych lub poręczeniach spółdzielczej kasy oszczędnościowo – kredytowej, z tym że zobowiązanie kasy jest zawsze zobowiązaniem pieniężnym,</w:t>
      </w:r>
    </w:p>
    <w:p w:rsidR="00117F28" w:rsidRPr="002820F4" w:rsidRDefault="00C67E4E">
      <w:pPr>
        <w:numPr>
          <w:ilvl w:val="0"/>
          <w:numId w:val="12"/>
        </w:numPr>
        <w:tabs>
          <w:tab w:val="left" w:pos="339"/>
          <w:tab w:val="left" w:pos="426"/>
          <w:tab w:val="left" w:pos="567"/>
        </w:tabs>
        <w:suppressAutoHyphens w:val="0"/>
        <w:spacing w:line="360" w:lineRule="auto"/>
        <w:ind w:hanging="436"/>
        <w:rPr>
          <w:rFonts w:ascii="Verdana" w:hAnsi="Verdana" w:cs="Arial"/>
          <w:sz w:val="18"/>
          <w:szCs w:val="18"/>
        </w:rPr>
      </w:pPr>
      <w:r w:rsidRPr="002820F4">
        <w:rPr>
          <w:rFonts w:ascii="Verdana" w:hAnsi="Verdana" w:cs="Arial"/>
          <w:sz w:val="18"/>
          <w:szCs w:val="18"/>
        </w:rPr>
        <w:t>gwarancjach bankowych,</w:t>
      </w:r>
    </w:p>
    <w:p w:rsidR="00117F28" w:rsidRPr="002820F4" w:rsidRDefault="00C67E4E">
      <w:pPr>
        <w:numPr>
          <w:ilvl w:val="0"/>
          <w:numId w:val="12"/>
        </w:numPr>
        <w:tabs>
          <w:tab w:val="left" w:pos="339"/>
          <w:tab w:val="left" w:pos="426"/>
          <w:tab w:val="left" w:pos="567"/>
        </w:tabs>
        <w:suppressAutoHyphens w:val="0"/>
        <w:spacing w:line="360" w:lineRule="auto"/>
        <w:ind w:hanging="436"/>
        <w:jc w:val="both"/>
        <w:rPr>
          <w:rFonts w:ascii="Verdana" w:hAnsi="Verdana" w:cs="Arial"/>
          <w:sz w:val="18"/>
          <w:szCs w:val="18"/>
        </w:rPr>
      </w:pPr>
      <w:r w:rsidRPr="002820F4">
        <w:rPr>
          <w:rFonts w:ascii="Verdana" w:hAnsi="Verdana" w:cs="Arial"/>
          <w:sz w:val="18"/>
          <w:szCs w:val="18"/>
        </w:rPr>
        <w:t>gwarancjach ubezpieczeniowych,</w:t>
      </w:r>
    </w:p>
    <w:p w:rsidR="00117F28" w:rsidRPr="002820F4" w:rsidRDefault="00C67E4E">
      <w:pPr>
        <w:pStyle w:val="Tekstpodstawowy"/>
        <w:numPr>
          <w:ilvl w:val="0"/>
          <w:numId w:val="12"/>
        </w:numPr>
        <w:tabs>
          <w:tab w:val="left" w:pos="339"/>
          <w:tab w:val="left" w:pos="426"/>
          <w:tab w:val="left" w:pos="567"/>
        </w:tabs>
        <w:suppressAutoHyphens w:val="0"/>
        <w:spacing w:line="360" w:lineRule="auto"/>
        <w:ind w:left="567" w:hanging="283"/>
        <w:jc w:val="both"/>
        <w:rPr>
          <w:rFonts w:ascii="Verdana" w:hAnsi="Verdana" w:cs="Arial Unicode MS"/>
          <w:b w:val="0"/>
          <w:sz w:val="18"/>
          <w:szCs w:val="18"/>
        </w:rPr>
      </w:pPr>
      <w:r w:rsidRPr="002820F4">
        <w:rPr>
          <w:rFonts w:ascii="Verdana" w:hAnsi="Verdana" w:cs="Arial Unicode MS"/>
          <w:b w:val="0"/>
          <w:sz w:val="18"/>
          <w:szCs w:val="18"/>
        </w:rPr>
        <w:t>poręczeniach udzielonych przez podmioty wymienione w art. 6b ust. 5 pkt 2 ustawy                            z dnia 9 listopada 2000 r. o utworzeniu  Polskiej Agencji Rozwoju Przedsiębiorczości.</w:t>
      </w:r>
    </w:p>
    <w:p w:rsidR="00117F28" w:rsidRPr="002820F4" w:rsidRDefault="00C67E4E">
      <w:pPr>
        <w:spacing w:line="360" w:lineRule="auto"/>
        <w:jc w:val="both"/>
        <w:rPr>
          <w:rFonts w:ascii="Verdana" w:hAnsi="Verdana" w:cs="Arial Unicode MS"/>
          <w:b/>
          <w:bCs/>
          <w:sz w:val="18"/>
          <w:szCs w:val="18"/>
        </w:rPr>
      </w:pPr>
      <w:r w:rsidRPr="002820F4">
        <w:rPr>
          <w:rFonts w:ascii="Verdana" w:hAnsi="Verdana" w:cs="Arial Unicode MS"/>
          <w:b/>
          <w:bCs/>
          <w:sz w:val="18"/>
          <w:szCs w:val="18"/>
        </w:rPr>
        <w:t xml:space="preserve">Uwaga: </w:t>
      </w:r>
    </w:p>
    <w:p w:rsidR="00117F28" w:rsidRPr="002820F4" w:rsidRDefault="00C67E4E">
      <w:pPr>
        <w:spacing w:line="360" w:lineRule="auto"/>
        <w:ind w:left="284" w:hanging="284"/>
        <w:jc w:val="both"/>
        <w:rPr>
          <w:rFonts w:ascii="Verdana" w:hAnsi="Verdana" w:cs="Arial Unicode MS"/>
          <w:bCs/>
          <w:sz w:val="18"/>
          <w:szCs w:val="18"/>
        </w:rPr>
      </w:pPr>
      <w:r w:rsidRPr="002820F4">
        <w:rPr>
          <w:rFonts w:ascii="Verdana" w:hAnsi="Verdana" w:cs="Arial Unicode MS"/>
          <w:bCs/>
          <w:sz w:val="18"/>
          <w:szCs w:val="18"/>
        </w:rPr>
        <w:t xml:space="preserve">1) w przypadku składania przez Wykonawcę zabezpieczenia w formie gwarancji lub poręczenia, powinny one być sporządzone zgodnie z obowiązującym prawem, </w:t>
      </w:r>
      <w:r w:rsidRPr="002820F4">
        <w:rPr>
          <w:rFonts w:ascii="Verdana" w:hAnsi="Verdana" w:cs="Arial Unicode MS"/>
          <w:bCs/>
          <w:sz w:val="18"/>
          <w:szCs w:val="18"/>
          <w:u w:val="single"/>
        </w:rPr>
        <w:t>bezwarunkowe, nieodwołalne                  i winny zawierać następujące  elementy</w:t>
      </w:r>
      <w:r w:rsidRPr="002820F4">
        <w:rPr>
          <w:rFonts w:ascii="Verdana" w:hAnsi="Verdana" w:cs="Arial Unicode MS"/>
          <w:bCs/>
          <w:sz w:val="18"/>
          <w:szCs w:val="18"/>
        </w:rPr>
        <w:t>:</w:t>
      </w:r>
    </w:p>
    <w:p w:rsidR="00117F28" w:rsidRPr="002820F4" w:rsidRDefault="00C67E4E">
      <w:pPr>
        <w:numPr>
          <w:ilvl w:val="0"/>
          <w:numId w:val="9"/>
        </w:numPr>
        <w:tabs>
          <w:tab w:val="left" w:pos="567"/>
        </w:tabs>
        <w:suppressAutoHyphens w:val="0"/>
        <w:spacing w:line="360" w:lineRule="auto"/>
        <w:ind w:left="567" w:hanging="283"/>
        <w:jc w:val="both"/>
        <w:rPr>
          <w:rFonts w:ascii="Verdana" w:hAnsi="Verdana" w:cs="Arial Unicode MS"/>
          <w:bCs/>
          <w:sz w:val="18"/>
          <w:szCs w:val="18"/>
        </w:rPr>
      </w:pPr>
      <w:r w:rsidRPr="002820F4">
        <w:rPr>
          <w:rFonts w:ascii="Verdana" w:hAnsi="Verdana" w:cs="Arial Unicode MS"/>
          <w:bCs/>
          <w:sz w:val="18"/>
          <w:szCs w:val="18"/>
        </w:rPr>
        <w:t>nazwa dającego zlecenie udzielenia gwarancji lub poręczenia (Wykonawcy) beneficjenta gwarancji lub poręczenia (Zamawiającego), gwaranta (banku lub instytucji ubezpieczeniowej udzielających gwarancji lub poręczenia) oraz wskazanie ich siedzib;</w:t>
      </w:r>
    </w:p>
    <w:p w:rsidR="00117F28" w:rsidRPr="002820F4" w:rsidRDefault="00C67E4E">
      <w:pPr>
        <w:numPr>
          <w:ilvl w:val="0"/>
          <w:numId w:val="9"/>
        </w:numPr>
        <w:tabs>
          <w:tab w:val="left" w:pos="567"/>
        </w:tabs>
        <w:suppressAutoHyphens w:val="0"/>
        <w:spacing w:line="360" w:lineRule="auto"/>
        <w:ind w:left="567" w:hanging="283"/>
        <w:jc w:val="both"/>
        <w:rPr>
          <w:rFonts w:ascii="Verdana" w:hAnsi="Verdana" w:cs="Arial Unicode MS"/>
          <w:bCs/>
          <w:sz w:val="18"/>
          <w:szCs w:val="18"/>
        </w:rPr>
      </w:pPr>
      <w:r w:rsidRPr="002820F4">
        <w:rPr>
          <w:rFonts w:ascii="Verdana" w:hAnsi="Verdana" w:cs="Arial Unicode MS"/>
          <w:bCs/>
          <w:sz w:val="18"/>
          <w:szCs w:val="18"/>
        </w:rPr>
        <w:t>określenie wierzytelności, która ma być zabezpieczona gwarancją lub poręczeniem;</w:t>
      </w:r>
    </w:p>
    <w:p w:rsidR="00117F28" w:rsidRPr="002820F4" w:rsidRDefault="00C67E4E">
      <w:pPr>
        <w:numPr>
          <w:ilvl w:val="0"/>
          <w:numId w:val="9"/>
        </w:numPr>
        <w:tabs>
          <w:tab w:val="left" w:pos="567"/>
        </w:tabs>
        <w:suppressAutoHyphens w:val="0"/>
        <w:spacing w:line="360" w:lineRule="auto"/>
        <w:ind w:left="567" w:hanging="283"/>
        <w:jc w:val="both"/>
        <w:rPr>
          <w:rFonts w:ascii="Verdana" w:hAnsi="Verdana" w:cs="Arial Unicode MS"/>
          <w:bCs/>
          <w:sz w:val="18"/>
          <w:szCs w:val="18"/>
        </w:rPr>
      </w:pPr>
      <w:r w:rsidRPr="002820F4">
        <w:rPr>
          <w:rFonts w:ascii="Verdana" w:hAnsi="Verdana" w:cs="Arial Unicode MS"/>
          <w:bCs/>
          <w:sz w:val="18"/>
          <w:szCs w:val="18"/>
        </w:rPr>
        <w:t>kwotę gwarancji lub poręczenia;</w:t>
      </w:r>
    </w:p>
    <w:p w:rsidR="00117F28" w:rsidRPr="002820F4" w:rsidRDefault="00C67E4E">
      <w:pPr>
        <w:numPr>
          <w:ilvl w:val="0"/>
          <w:numId w:val="9"/>
        </w:numPr>
        <w:tabs>
          <w:tab w:val="left" w:pos="567"/>
        </w:tabs>
        <w:suppressAutoHyphens w:val="0"/>
        <w:spacing w:line="360" w:lineRule="auto"/>
        <w:ind w:left="567" w:hanging="283"/>
        <w:jc w:val="both"/>
        <w:rPr>
          <w:rFonts w:ascii="Verdana" w:hAnsi="Verdana" w:cs="Arial Unicode MS"/>
          <w:bCs/>
          <w:sz w:val="18"/>
          <w:szCs w:val="18"/>
        </w:rPr>
      </w:pPr>
      <w:r w:rsidRPr="002820F4">
        <w:rPr>
          <w:rFonts w:ascii="Verdana" w:hAnsi="Verdana" w:cs="Arial Unicode MS"/>
          <w:bCs/>
          <w:sz w:val="18"/>
          <w:szCs w:val="18"/>
        </w:rPr>
        <w:t>termin ważności gwarancji lub poręczenia;</w:t>
      </w:r>
    </w:p>
    <w:p w:rsidR="00117F28" w:rsidRPr="002820F4" w:rsidRDefault="00C67E4E">
      <w:pPr>
        <w:numPr>
          <w:ilvl w:val="0"/>
          <w:numId w:val="9"/>
        </w:numPr>
        <w:tabs>
          <w:tab w:val="left" w:pos="567"/>
        </w:tabs>
        <w:suppressAutoHyphens w:val="0"/>
        <w:spacing w:line="360" w:lineRule="auto"/>
        <w:ind w:left="567" w:hanging="283"/>
        <w:jc w:val="both"/>
        <w:rPr>
          <w:rFonts w:ascii="Verdana" w:hAnsi="Verdana" w:cs="Arial Unicode MS"/>
          <w:bCs/>
          <w:sz w:val="18"/>
          <w:szCs w:val="18"/>
        </w:rPr>
      </w:pPr>
      <w:r w:rsidRPr="002820F4">
        <w:rPr>
          <w:rFonts w:ascii="Verdana" w:hAnsi="Verdana" w:cs="Arial Unicode MS"/>
          <w:bCs/>
          <w:sz w:val="18"/>
          <w:szCs w:val="18"/>
        </w:rPr>
        <w:t>nieodwołalnie i bezwarunkowo zobowiązanie gwaranta do „Zapłacenia na rzecz Zamawiającego kwoty gwarancji lub poręczenia po otrzymaniu pierwszego pisemnego żądania wypłaty zawierającego oświadczenie stwierdzające, że Wykonawca nie wykonał lub nienależycie wywiązał się ze swoich zobowiązań wynikających z umowy;</w:t>
      </w:r>
    </w:p>
    <w:p w:rsidR="00117F28" w:rsidRPr="002820F4" w:rsidRDefault="00C67E4E">
      <w:pPr>
        <w:numPr>
          <w:ilvl w:val="0"/>
          <w:numId w:val="9"/>
        </w:numPr>
        <w:tabs>
          <w:tab w:val="left" w:pos="567"/>
        </w:tabs>
        <w:suppressAutoHyphens w:val="0"/>
        <w:spacing w:line="360" w:lineRule="auto"/>
        <w:ind w:left="567" w:hanging="283"/>
        <w:jc w:val="both"/>
        <w:rPr>
          <w:rFonts w:ascii="Verdana" w:hAnsi="Verdana" w:cs="Arial Unicode MS"/>
          <w:bCs/>
          <w:sz w:val="18"/>
          <w:szCs w:val="18"/>
        </w:rPr>
      </w:pPr>
      <w:r w:rsidRPr="002820F4">
        <w:rPr>
          <w:rFonts w:ascii="Verdana" w:hAnsi="Verdana" w:cs="Arial Unicode MS"/>
          <w:bCs/>
          <w:sz w:val="18"/>
          <w:szCs w:val="18"/>
        </w:rPr>
        <w:t>treść wystawionej gwarancji lub poręczenia nie może uzależniać jej realizacji od stwierdzenia bezsporności roszczenia przez Zamawiającego (lub braku z jego strony zastrzeżeń), czy też potwierdzenia istnienia co do zasady, jak i wysokości dochodzonego przez Beneficjenta gwarancji lub poręczenia roszczenia w drodze orzeczenia sądu powszechnego lub arbitrażowego, opinii biegłego lub uznania przez Zobowiązanego. Realizacja gwarancji lub poręczenia nie może być uzależniona od oceny przez Wystawcę gwarancji lub poręczenia istnienia ewentualnego przyczynienia się Zamawiającego do powstania bądź zwiększenia rozmiarów szkody;</w:t>
      </w:r>
    </w:p>
    <w:p w:rsidR="00117F28" w:rsidRPr="002820F4" w:rsidRDefault="00C67E4E">
      <w:pPr>
        <w:spacing w:line="360" w:lineRule="auto"/>
        <w:ind w:left="284" w:hanging="284"/>
        <w:jc w:val="both"/>
        <w:rPr>
          <w:rFonts w:ascii="Verdana" w:hAnsi="Verdana" w:cs="Arial Unicode MS"/>
          <w:sz w:val="18"/>
          <w:szCs w:val="18"/>
        </w:rPr>
      </w:pPr>
      <w:r w:rsidRPr="002820F4">
        <w:rPr>
          <w:rFonts w:ascii="Verdana" w:hAnsi="Verdana" w:cs="Arial Unicode MS"/>
          <w:bCs/>
          <w:sz w:val="18"/>
          <w:szCs w:val="18"/>
        </w:rPr>
        <w:t>2) z</w:t>
      </w:r>
      <w:r w:rsidRPr="002820F4">
        <w:rPr>
          <w:rFonts w:ascii="Verdana" w:hAnsi="Verdana" w:cs="Arial Unicode MS"/>
          <w:sz w:val="18"/>
          <w:szCs w:val="18"/>
        </w:rPr>
        <w:t xml:space="preserve">abezpieczenie składane w formie pieniężnej Wykonawca winien </w:t>
      </w:r>
      <w:r w:rsidRPr="002820F4">
        <w:rPr>
          <w:rFonts w:ascii="Verdana" w:hAnsi="Verdana" w:cs="Arial Unicode MS"/>
          <w:b/>
          <w:sz w:val="18"/>
          <w:szCs w:val="18"/>
        </w:rPr>
        <w:t>wpłacić przelewem</w:t>
      </w:r>
      <w:r w:rsidRPr="002820F4">
        <w:rPr>
          <w:rFonts w:ascii="Verdana" w:hAnsi="Verdana" w:cs="Arial Unicode MS"/>
          <w:sz w:val="18"/>
          <w:szCs w:val="18"/>
        </w:rPr>
        <w:t>, na rachunek bankowy Zamawiającego w PKO BP S.A. O/Wałbrzych 13 1020 5095 0000 5602 0011 4280;</w:t>
      </w:r>
    </w:p>
    <w:p w:rsidR="00117F28" w:rsidRPr="002820F4" w:rsidRDefault="00C67E4E">
      <w:pPr>
        <w:tabs>
          <w:tab w:val="left" w:pos="284"/>
        </w:tabs>
        <w:spacing w:line="360" w:lineRule="auto"/>
        <w:ind w:left="284" w:hanging="284"/>
        <w:jc w:val="both"/>
        <w:rPr>
          <w:rFonts w:ascii="Verdana" w:hAnsi="Verdana" w:cs="Arial Unicode MS"/>
          <w:sz w:val="18"/>
          <w:szCs w:val="18"/>
        </w:rPr>
      </w:pPr>
      <w:r w:rsidRPr="002820F4">
        <w:rPr>
          <w:rFonts w:ascii="Verdana" w:hAnsi="Verdana" w:cs="Arial Unicode MS"/>
          <w:sz w:val="18"/>
          <w:szCs w:val="18"/>
        </w:rPr>
        <w:t>3) jeżeli zabezpieczenie wniesiono w pieniądzu, Zamawiający przechowuje je na oprocentowanym rachunku bankowym;</w:t>
      </w:r>
    </w:p>
    <w:p w:rsidR="00117F28" w:rsidRPr="002820F4" w:rsidRDefault="00C67E4E">
      <w:pPr>
        <w:spacing w:line="360" w:lineRule="auto"/>
        <w:ind w:left="284" w:hanging="284"/>
        <w:jc w:val="both"/>
        <w:rPr>
          <w:rFonts w:ascii="Verdana" w:hAnsi="Verdana" w:cs="Arial Unicode MS"/>
          <w:sz w:val="18"/>
          <w:szCs w:val="18"/>
        </w:rPr>
      </w:pPr>
      <w:r w:rsidRPr="002820F4">
        <w:rPr>
          <w:rFonts w:ascii="Verdana" w:hAnsi="Verdana" w:cs="Arial Unicode MS"/>
          <w:sz w:val="18"/>
          <w:szCs w:val="18"/>
        </w:rPr>
        <w:t>4) zabezpieczenie wniesione w formie pieniężnej, Zamawiający zwróci wraz z odsetkami wynikającymi z umowy rachunku bankowego, na którym było ono przechowywane, pomniejszone o koszty prowadzenia tego rachunku oraz prowizji bankowej za przelew pieniędzy na rachunek bankowy wskazany przez Wykonawcę;</w:t>
      </w:r>
    </w:p>
    <w:p w:rsidR="00117F28" w:rsidRPr="002820F4" w:rsidRDefault="00C67E4E">
      <w:pPr>
        <w:pStyle w:val="Standard"/>
        <w:spacing w:line="360" w:lineRule="auto"/>
        <w:ind w:left="142" w:hanging="142"/>
        <w:jc w:val="both"/>
        <w:rPr>
          <w:rFonts w:ascii="Verdana" w:eastAsia="Arial" w:hAnsi="Verdana"/>
          <w:sz w:val="18"/>
          <w:szCs w:val="18"/>
        </w:rPr>
      </w:pPr>
      <w:r w:rsidRPr="002820F4">
        <w:rPr>
          <w:rFonts w:ascii="Verdana" w:hAnsi="Verdana" w:cs="Arial Unicode MS"/>
          <w:sz w:val="18"/>
          <w:szCs w:val="18"/>
        </w:rPr>
        <w:t>5) z</w:t>
      </w:r>
      <w:r w:rsidRPr="002820F4">
        <w:rPr>
          <w:rFonts w:ascii="Verdana" w:eastAsia="Arial" w:hAnsi="Verdana"/>
          <w:sz w:val="18"/>
          <w:szCs w:val="18"/>
        </w:rPr>
        <w:t>abezpieczenie należytego wykonania umowy zostanie zwrócone w terminach i na zasadach określonych w art. 151 ustawy.</w:t>
      </w:r>
    </w:p>
    <w:p w:rsidR="00117F28" w:rsidRPr="002820F4" w:rsidRDefault="00C67E4E">
      <w:pPr>
        <w:pStyle w:val="Standard"/>
        <w:spacing w:line="360" w:lineRule="auto"/>
        <w:ind w:left="142" w:hanging="142"/>
        <w:jc w:val="both"/>
        <w:rPr>
          <w:rFonts w:ascii="Verdana" w:eastAsia="Arial" w:hAnsi="Verdana"/>
          <w:b/>
          <w:sz w:val="18"/>
          <w:szCs w:val="18"/>
        </w:rPr>
      </w:pPr>
      <w:r w:rsidRPr="002820F4">
        <w:rPr>
          <w:rFonts w:ascii="Verdana" w:eastAsia="Arial" w:hAnsi="Verdana"/>
          <w:b/>
          <w:sz w:val="18"/>
          <w:szCs w:val="18"/>
        </w:rPr>
        <w:t>Uwaga!</w:t>
      </w:r>
    </w:p>
    <w:p w:rsidR="00117F28" w:rsidRPr="002820F4" w:rsidRDefault="00C67E4E">
      <w:pPr>
        <w:pStyle w:val="Standard"/>
        <w:spacing w:line="360" w:lineRule="auto"/>
        <w:jc w:val="both"/>
        <w:rPr>
          <w:rFonts w:ascii="Verdana" w:eastAsia="Arial" w:hAnsi="Verdana"/>
          <w:sz w:val="18"/>
          <w:szCs w:val="18"/>
        </w:rPr>
      </w:pPr>
      <w:r w:rsidRPr="002820F4">
        <w:rPr>
          <w:rFonts w:ascii="Verdana" w:eastAsia="Arial" w:hAnsi="Verdana"/>
          <w:sz w:val="18"/>
          <w:szCs w:val="18"/>
        </w:rPr>
        <w:t>Jeżeli oferta składana jest przez konsorcjum (lub spółkę cywilną) to w treści poręczenia lub gwarancji musi być informacja, że zabezpieczenie należytego wykonania umowy jest wnoszone w imieniu całego konsorcjum (lub spółki cywilnej) oraz muszą być wymienieniu wszyscy członkowie konsorcjum (lub wszyscy przedsiębiorcy tworzący spółkę cywilną).</w:t>
      </w:r>
    </w:p>
    <w:p w:rsidR="00117F28" w:rsidRPr="002820F4" w:rsidRDefault="00C67E4E">
      <w:pPr>
        <w:pStyle w:val="Tekstpodstawowy"/>
        <w:spacing w:line="360" w:lineRule="auto"/>
        <w:jc w:val="both"/>
        <w:rPr>
          <w:rFonts w:ascii="Verdana" w:hAnsi="Verdana" w:cs="Arial Unicode MS"/>
          <w:sz w:val="18"/>
          <w:szCs w:val="18"/>
        </w:rPr>
      </w:pPr>
      <w:r w:rsidRPr="002820F4">
        <w:rPr>
          <w:rFonts w:ascii="Verdana" w:hAnsi="Verdana" w:cs="Arial Unicode MS"/>
          <w:bCs/>
          <w:sz w:val="18"/>
          <w:szCs w:val="18"/>
          <w:highlight w:val="lightGray"/>
        </w:rPr>
        <w:t>Rozdział XVI.</w:t>
      </w:r>
      <w:r w:rsidRPr="002820F4">
        <w:rPr>
          <w:rFonts w:ascii="Verdana" w:hAnsi="Verdana" w:cs="Arial Unicode MS"/>
          <w:sz w:val="18"/>
          <w:szCs w:val="18"/>
          <w:highlight w:val="lightGray"/>
        </w:rPr>
        <w:t xml:space="preserve"> UNIEWAŻNIENIE PRZETARGU</w:t>
      </w:r>
    </w:p>
    <w:p w:rsidR="00117F28" w:rsidRPr="002820F4" w:rsidRDefault="00C67E4E">
      <w:pPr>
        <w:pStyle w:val="Tekstpodstawowy"/>
        <w:spacing w:line="360" w:lineRule="auto"/>
        <w:jc w:val="both"/>
        <w:rPr>
          <w:rFonts w:ascii="Verdana" w:hAnsi="Verdana"/>
          <w:sz w:val="18"/>
          <w:szCs w:val="18"/>
          <w:lang w:eastAsia="pl-PL"/>
        </w:rPr>
      </w:pPr>
      <w:r w:rsidRPr="002820F4">
        <w:rPr>
          <w:rFonts w:ascii="Verdana" w:hAnsi="Verdana" w:cs="Arial"/>
          <w:b w:val="0"/>
          <w:sz w:val="18"/>
          <w:szCs w:val="18"/>
        </w:rPr>
        <w:t xml:space="preserve">Zamawiający zastrzega sobie prawo unieważnienia przetargu w przypadkach określonych w art. 93 ust. 1 ustawy Pzp. </w:t>
      </w:r>
    </w:p>
    <w:p w:rsidR="00117F28" w:rsidRPr="002820F4" w:rsidRDefault="00C67E4E">
      <w:pPr>
        <w:suppressAutoHyphens w:val="0"/>
        <w:rPr>
          <w:rFonts w:ascii="Verdana" w:hAnsi="Verdana" w:cs="Arial Unicode MS"/>
          <w:b/>
          <w:bCs/>
          <w:sz w:val="18"/>
          <w:szCs w:val="18"/>
        </w:rPr>
      </w:pPr>
      <w:r w:rsidRPr="002820F4">
        <w:rPr>
          <w:rFonts w:ascii="Verdana" w:hAnsi="Verdana" w:cs="Arial Unicode MS"/>
          <w:b/>
          <w:sz w:val="18"/>
          <w:szCs w:val="18"/>
          <w:highlight w:val="lightGray"/>
        </w:rPr>
        <w:t xml:space="preserve">Rozdział  XVII </w:t>
      </w:r>
      <w:r w:rsidRPr="002820F4">
        <w:rPr>
          <w:rFonts w:ascii="Verdana" w:hAnsi="Verdana" w:cs="Arial Unicode MS"/>
          <w:b/>
          <w:bCs/>
          <w:sz w:val="18"/>
          <w:szCs w:val="18"/>
          <w:highlight w:val="lightGray"/>
        </w:rPr>
        <w:t xml:space="preserve"> Środki ochrony prawnej</w:t>
      </w:r>
    </w:p>
    <w:p w:rsidR="00117F28" w:rsidRPr="002820F4" w:rsidRDefault="00C67E4E">
      <w:pPr>
        <w:pStyle w:val="Akapitzlist"/>
        <w:numPr>
          <w:ilvl w:val="0"/>
          <w:numId w:val="42"/>
        </w:numPr>
        <w:spacing w:line="360" w:lineRule="auto"/>
        <w:ind w:left="284" w:hanging="284"/>
        <w:jc w:val="both"/>
        <w:rPr>
          <w:rFonts w:ascii="Verdana" w:hAnsi="Verdana" w:cs="Arial"/>
          <w:sz w:val="18"/>
          <w:szCs w:val="18"/>
        </w:rPr>
      </w:pPr>
      <w:r w:rsidRPr="002820F4">
        <w:rPr>
          <w:rFonts w:ascii="Verdana" w:hAnsi="Verdana" w:cs="Arial"/>
          <w:sz w:val="18"/>
          <w:szCs w:val="18"/>
        </w:rPr>
        <w:t>Każdemu Wykonawcy, a także innemu podmiotowi, jeżeli ma lub miał interes w uzyskaniu zamówienia oraz poniósł lub może ponieść szkodę w wyniku naruszenia przez Zamawiającego przepisów ustawy Pzp, przysługują środki ochrony prawnej określone w Dziale VI ustawy Pzp, jak dla postępowania poniżej kwoty określonej w przepisach wykonawczych wydanych na podstawie art. 11 ust. 8 ustawy Pzp.</w:t>
      </w:r>
    </w:p>
    <w:p w:rsidR="00117F28" w:rsidRPr="002820F4" w:rsidRDefault="00C67E4E">
      <w:pPr>
        <w:pStyle w:val="Akapitzlist"/>
        <w:numPr>
          <w:ilvl w:val="0"/>
          <w:numId w:val="42"/>
        </w:numPr>
        <w:spacing w:line="360" w:lineRule="auto"/>
        <w:ind w:left="284" w:hanging="284"/>
        <w:jc w:val="both"/>
        <w:rPr>
          <w:rFonts w:ascii="Verdana" w:hAnsi="Verdana" w:cs="Arial"/>
          <w:sz w:val="18"/>
          <w:szCs w:val="18"/>
        </w:rPr>
      </w:pPr>
      <w:r w:rsidRPr="002820F4">
        <w:rPr>
          <w:rFonts w:ascii="Verdana" w:hAnsi="Verdana" w:cs="Arial"/>
          <w:sz w:val="18"/>
          <w:szCs w:val="18"/>
        </w:rPr>
        <w:t>Środki ochrony prawnej wobec ogłoszenia o zamówieniu oraz specyfikacji istotnych warunków zamówienia przysługują również organizacjom wpisanym na listę, o której mowa w art. 154 pkt 5 ustawy Pzp.</w:t>
      </w:r>
    </w:p>
    <w:p w:rsidR="00117F28" w:rsidRPr="002820F4" w:rsidRDefault="00C67E4E">
      <w:pPr>
        <w:pStyle w:val="Standard"/>
        <w:spacing w:line="360" w:lineRule="auto"/>
        <w:rPr>
          <w:rFonts w:ascii="Verdana" w:hAnsi="Verdana"/>
          <w:b/>
          <w:bCs/>
          <w:sz w:val="18"/>
          <w:szCs w:val="18"/>
        </w:rPr>
      </w:pPr>
      <w:r w:rsidRPr="002820F4">
        <w:rPr>
          <w:rFonts w:ascii="Verdana" w:hAnsi="Verdana"/>
          <w:b/>
          <w:bCs/>
          <w:sz w:val="18"/>
          <w:szCs w:val="18"/>
          <w:highlight w:val="lightGray"/>
        </w:rPr>
        <w:t>Rozdział XVIII OCHRONA DANYCH OSOBOWYCH</w:t>
      </w:r>
    </w:p>
    <w:p w:rsidR="00117F28" w:rsidRPr="002820F4" w:rsidRDefault="00C67E4E">
      <w:pPr>
        <w:pStyle w:val="Akapitzlist"/>
        <w:numPr>
          <w:ilvl w:val="3"/>
          <w:numId w:val="7"/>
        </w:numPr>
        <w:spacing w:line="360" w:lineRule="auto"/>
        <w:ind w:left="284" w:hanging="284"/>
        <w:jc w:val="both"/>
        <w:rPr>
          <w:rFonts w:ascii="Verdana" w:hAnsi="Verdana" w:cs="Arial"/>
          <w:sz w:val="18"/>
          <w:szCs w:val="18"/>
          <w:lang w:eastAsia="pl-PL"/>
        </w:rPr>
      </w:pPr>
      <w:r w:rsidRPr="002820F4">
        <w:rPr>
          <w:rFonts w:ascii="Verdana" w:hAnsi="Verdana" w:cs="Arial"/>
          <w:sz w:val="18"/>
          <w:szCs w:val="18"/>
          <w:lang w:eastAsia="pl-PL"/>
        </w:rPr>
        <w:t xml:space="preserve">Zgodnie z art. 13 ust. 1 i 2 </w:t>
      </w:r>
      <w:r w:rsidRPr="002820F4">
        <w:rPr>
          <w:rFonts w:ascii="Verdana" w:hAnsi="Verdana"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820F4">
        <w:rPr>
          <w:rFonts w:ascii="Verdana" w:hAnsi="Verdana" w:cs="Arial"/>
          <w:sz w:val="18"/>
          <w:szCs w:val="18"/>
          <w:lang w:eastAsia="pl-PL"/>
        </w:rPr>
        <w:t xml:space="preserve">dalej „RODO”, Zamawiający informuje, że: </w:t>
      </w:r>
    </w:p>
    <w:p w:rsidR="00117F28" w:rsidRPr="002820F4" w:rsidRDefault="00C67E4E">
      <w:pPr>
        <w:pStyle w:val="Akapitzlist"/>
        <w:numPr>
          <w:ilvl w:val="0"/>
          <w:numId w:val="48"/>
        </w:numPr>
        <w:suppressAutoHyphens w:val="0"/>
        <w:spacing w:line="360" w:lineRule="auto"/>
        <w:contextualSpacing/>
        <w:jc w:val="both"/>
        <w:rPr>
          <w:rFonts w:ascii="Verdana" w:eastAsia="Times New Roman" w:hAnsi="Verdana" w:cs="Arial"/>
          <w:sz w:val="18"/>
          <w:szCs w:val="18"/>
          <w:lang w:eastAsia="pl-PL"/>
        </w:rPr>
      </w:pPr>
      <w:r w:rsidRPr="002820F4">
        <w:rPr>
          <w:rFonts w:ascii="Verdana" w:eastAsia="Times New Roman" w:hAnsi="Verdana" w:cs="Arial"/>
          <w:sz w:val="18"/>
          <w:szCs w:val="18"/>
          <w:lang w:eastAsia="pl-PL"/>
        </w:rPr>
        <w:t>administratorem Pani/Pana danych osobowych jest</w:t>
      </w:r>
      <w:r w:rsidRPr="002820F4">
        <w:rPr>
          <w:rStyle w:val="WW8Num10z0"/>
          <w:rFonts w:cs="Arial"/>
          <w:color w:val="auto"/>
          <w:sz w:val="18"/>
          <w:szCs w:val="18"/>
        </w:rPr>
        <w:t xml:space="preserve"> </w:t>
      </w:r>
      <w:r w:rsidRPr="002820F4">
        <w:rPr>
          <w:rFonts w:ascii="Verdana" w:hAnsi="Verdana" w:cs="Arial"/>
          <w:sz w:val="18"/>
          <w:szCs w:val="18"/>
        </w:rPr>
        <w:t xml:space="preserve">Burmistrz Miasta </w:t>
      </w:r>
      <w:r w:rsidRPr="002820F4">
        <w:rPr>
          <w:rFonts w:ascii="Verdana" w:hAnsi="Verdana" w:cs="Arial"/>
          <w:sz w:val="18"/>
          <w:szCs w:val="18"/>
          <w:shd w:val="clear" w:color="auto" w:fill="FFFFFF"/>
        </w:rPr>
        <w:t>Jedlina-Zdrój ul. Poznańska Nr 2, 58-330 Jedlina-Zdrój;</w:t>
      </w:r>
    </w:p>
    <w:p w:rsidR="00117F28" w:rsidRPr="002820F4" w:rsidRDefault="00C67E4E">
      <w:pPr>
        <w:pStyle w:val="Akapitzlist"/>
        <w:widowControl/>
        <w:numPr>
          <w:ilvl w:val="0"/>
          <w:numId w:val="48"/>
        </w:numPr>
        <w:suppressAutoHyphens w:val="0"/>
        <w:spacing w:line="360" w:lineRule="auto"/>
        <w:contextualSpacing/>
        <w:jc w:val="both"/>
        <w:rPr>
          <w:rFonts w:ascii="Verdana" w:hAnsi="Verdana" w:cs="Arial"/>
          <w:sz w:val="18"/>
          <w:szCs w:val="18"/>
        </w:rPr>
      </w:pPr>
      <w:r w:rsidRPr="002820F4">
        <w:rPr>
          <w:rFonts w:ascii="Verdana" w:hAnsi="Verdana" w:cs="Arial"/>
          <w:sz w:val="18"/>
          <w:szCs w:val="18"/>
        </w:rPr>
        <w:t xml:space="preserve">kontakt do inspektora danych osobowych: tel. </w:t>
      </w:r>
      <w:r w:rsidRPr="002820F4">
        <w:rPr>
          <w:rFonts w:ascii="Verdana" w:hAnsi="Verdana" w:cs="Arial"/>
          <w:sz w:val="18"/>
          <w:szCs w:val="18"/>
          <w:shd w:val="clear" w:color="auto" w:fill="FFFFFF"/>
        </w:rPr>
        <w:t>748455215</w:t>
      </w:r>
      <w:r w:rsidRPr="002820F4">
        <w:rPr>
          <w:rFonts w:ascii="Verdana" w:hAnsi="Verdana" w:cs="Arial"/>
          <w:sz w:val="18"/>
          <w:szCs w:val="18"/>
        </w:rPr>
        <w:t>, email: iodo@jedlinazdroj.eu;</w:t>
      </w:r>
      <w:r w:rsidRPr="002820F4">
        <w:rPr>
          <w:rFonts w:ascii="Verdana" w:hAnsi="Verdana" w:cs="Arial"/>
          <w:sz w:val="18"/>
          <w:szCs w:val="18"/>
          <w:lang w:bidi="en-US"/>
        </w:rPr>
        <w:t xml:space="preserve"> </w:t>
      </w:r>
      <w:r w:rsidRPr="002820F4">
        <w:rPr>
          <w:rFonts w:ascii="Verdana" w:hAnsi="Verdana" w:cs="Arial"/>
          <w:sz w:val="18"/>
          <w:szCs w:val="18"/>
        </w:rPr>
        <w:t xml:space="preserve">adres do korespondencji: Urząd </w:t>
      </w:r>
      <w:r w:rsidRPr="002820F4">
        <w:rPr>
          <w:rFonts w:ascii="Verdana" w:hAnsi="Verdana" w:cs="Arial"/>
          <w:sz w:val="18"/>
          <w:szCs w:val="18"/>
          <w:shd w:val="clear" w:color="auto" w:fill="FFFFFF"/>
        </w:rPr>
        <w:t>Miasta Jedlina-Zdrój ul. Poznańska Nr 2, 58-330 Jedlina Zdrój;</w:t>
      </w:r>
    </w:p>
    <w:p w:rsidR="00117F28" w:rsidRPr="002820F4" w:rsidRDefault="00C67E4E">
      <w:pPr>
        <w:pStyle w:val="Akapitzlist"/>
        <w:numPr>
          <w:ilvl w:val="0"/>
          <w:numId w:val="48"/>
        </w:numPr>
        <w:suppressAutoHyphens w:val="0"/>
        <w:snapToGrid w:val="0"/>
        <w:spacing w:after="150" w:line="360" w:lineRule="auto"/>
        <w:contextualSpacing/>
        <w:jc w:val="both"/>
        <w:rPr>
          <w:rFonts w:ascii="Verdana" w:eastAsia="Times New Roman" w:hAnsi="Verdana" w:cs="Arial"/>
          <w:sz w:val="18"/>
          <w:szCs w:val="18"/>
          <w:lang w:eastAsia="pl-PL"/>
        </w:rPr>
      </w:pPr>
      <w:r w:rsidRPr="002820F4">
        <w:rPr>
          <w:rFonts w:ascii="Verdana" w:eastAsia="Times New Roman" w:hAnsi="Verdana" w:cs="Arial"/>
          <w:sz w:val="18"/>
          <w:szCs w:val="18"/>
          <w:lang w:eastAsia="pl-PL"/>
        </w:rPr>
        <w:t xml:space="preserve">Pani/Pana dane osobowe przetwarzane będą na podstawie art. 6 ust. 1 lit. c RODO w celu </w:t>
      </w:r>
      <w:r w:rsidRPr="002820F4">
        <w:rPr>
          <w:rFonts w:ascii="Verdana" w:hAnsi="Verdana" w:cs="Arial"/>
          <w:sz w:val="18"/>
          <w:szCs w:val="18"/>
        </w:rPr>
        <w:t>związanym z postępowaniem o udzielenie przedmiotowego zamówienia publicznego;</w:t>
      </w:r>
    </w:p>
    <w:p w:rsidR="00117F28" w:rsidRPr="002820F4" w:rsidRDefault="00C67E4E">
      <w:pPr>
        <w:pStyle w:val="Akapitzlist"/>
        <w:numPr>
          <w:ilvl w:val="0"/>
          <w:numId w:val="48"/>
        </w:numPr>
        <w:suppressAutoHyphens w:val="0"/>
        <w:snapToGrid w:val="0"/>
        <w:spacing w:after="150" w:line="360" w:lineRule="auto"/>
        <w:contextualSpacing/>
        <w:jc w:val="both"/>
        <w:rPr>
          <w:rFonts w:ascii="Verdana" w:hAnsi="Verdana" w:cs="Arial"/>
          <w:sz w:val="18"/>
          <w:szCs w:val="18"/>
          <w:lang w:eastAsia="pl-PL"/>
        </w:rPr>
      </w:pPr>
      <w:r w:rsidRPr="002820F4">
        <w:rPr>
          <w:rFonts w:ascii="Verdana" w:hAnsi="Verdana" w:cs="Arial"/>
          <w:sz w:val="18"/>
          <w:szCs w:val="18"/>
          <w:lang w:eastAsia="pl-PL"/>
        </w:rPr>
        <w:t>odbiorcami Pani/Pana danych osobowych będą osoby lub podmioty, którym udostępniona zostanie dokumentacja postępowania w oparciu o art. 8 oraz art. 96 ust. 3 ustawy z dnia 29 stycznia 2004 r. – Prawo zamówień publicznych (Dz.U. z 201</w:t>
      </w:r>
      <w:r w:rsidR="00CF0B94">
        <w:rPr>
          <w:rFonts w:ascii="Verdana" w:hAnsi="Verdana" w:cs="Arial"/>
          <w:sz w:val="18"/>
          <w:szCs w:val="18"/>
          <w:lang w:eastAsia="pl-PL"/>
        </w:rPr>
        <w:t>9</w:t>
      </w:r>
      <w:r w:rsidRPr="002820F4">
        <w:rPr>
          <w:rFonts w:ascii="Verdana" w:hAnsi="Verdana" w:cs="Arial"/>
          <w:sz w:val="18"/>
          <w:szCs w:val="18"/>
          <w:lang w:eastAsia="pl-PL"/>
        </w:rPr>
        <w:t xml:space="preserve"> r. poz. 1</w:t>
      </w:r>
      <w:r w:rsidR="00CF0B94">
        <w:rPr>
          <w:rFonts w:ascii="Verdana" w:hAnsi="Verdana" w:cs="Arial"/>
          <w:sz w:val="18"/>
          <w:szCs w:val="18"/>
          <w:lang w:eastAsia="pl-PL"/>
        </w:rPr>
        <w:t>843</w:t>
      </w:r>
      <w:r w:rsidRPr="002820F4">
        <w:rPr>
          <w:rFonts w:ascii="Verdana" w:hAnsi="Verdana" w:cs="Arial"/>
          <w:sz w:val="18"/>
          <w:szCs w:val="18"/>
          <w:lang w:eastAsia="pl-PL"/>
        </w:rPr>
        <w:t xml:space="preserve">986 z </w:t>
      </w:r>
      <w:proofErr w:type="spellStart"/>
      <w:r w:rsidRPr="002820F4">
        <w:rPr>
          <w:rFonts w:ascii="Verdana" w:hAnsi="Verdana" w:cs="Arial"/>
          <w:sz w:val="18"/>
          <w:szCs w:val="18"/>
          <w:lang w:eastAsia="pl-PL"/>
        </w:rPr>
        <w:t>póź</w:t>
      </w:r>
      <w:proofErr w:type="spellEnd"/>
      <w:r w:rsidRPr="002820F4">
        <w:rPr>
          <w:rFonts w:ascii="Verdana" w:hAnsi="Verdana" w:cs="Arial"/>
          <w:sz w:val="18"/>
          <w:szCs w:val="18"/>
          <w:lang w:eastAsia="pl-PL"/>
        </w:rPr>
        <w:t xml:space="preserve">. zm.), dalej „ustawa Pzp”;  </w:t>
      </w:r>
    </w:p>
    <w:p w:rsidR="00117F28" w:rsidRPr="002820F4" w:rsidRDefault="00C67E4E">
      <w:pPr>
        <w:pStyle w:val="Akapitzlist"/>
        <w:numPr>
          <w:ilvl w:val="0"/>
          <w:numId w:val="48"/>
        </w:numPr>
        <w:suppressAutoHyphens w:val="0"/>
        <w:spacing w:after="150" w:line="360" w:lineRule="auto"/>
        <w:contextualSpacing/>
        <w:jc w:val="both"/>
        <w:rPr>
          <w:rFonts w:ascii="Verdana" w:hAnsi="Verdana" w:cs="Arial"/>
          <w:sz w:val="18"/>
          <w:szCs w:val="18"/>
          <w:lang w:eastAsia="pl-PL"/>
        </w:rPr>
      </w:pPr>
      <w:r w:rsidRPr="002820F4">
        <w:rPr>
          <w:rFonts w:ascii="Verdana" w:hAnsi="Verdana" w:cs="Arial"/>
          <w:sz w:val="18"/>
          <w:szCs w:val="18"/>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117F28" w:rsidRPr="002820F4" w:rsidRDefault="00C67E4E">
      <w:pPr>
        <w:pStyle w:val="Akapitzlist"/>
        <w:numPr>
          <w:ilvl w:val="0"/>
          <w:numId w:val="48"/>
        </w:numPr>
        <w:suppressAutoHyphens w:val="0"/>
        <w:spacing w:after="150" w:line="360" w:lineRule="auto"/>
        <w:contextualSpacing/>
        <w:jc w:val="both"/>
        <w:rPr>
          <w:rFonts w:ascii="Verdana" w:hAnsi="Verdana" w:cs="Arial"/>
          <w:b/>
          <w:sz w:val="18"/>
          <w:szCs w:val="18"/>
          <w:lang w:eastAsia="pl-PL"/>
        </w:rPr>
      </w:pPr>
      <w:r w:rsidRPr="002820F4">
        <w:rPr>
          <w:rFonts w:ascii="Verdana" w:hAnsi="Verdana" w:cs="Arial"/>
          <w:sz w:val="18"/>
          <w:szCs w:val="18"/>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117F28" w:rsidRPr="002820F4" w:rsidRDefault="00C67E4E">
      <w:pPr>
        <w:pStyle w:val="Akapitzlist"/>
        <w:numPr>
          <w:ilvl w:val="0"/>
          <w:numId w:val="48"/>
        </w:numPr>
        <w:suppressAutoHyphens w:val="0"/>
        <w:spacing w:line="360" w:lineRule="auto"/>
        <w:ind w:left="268" w:hanging="268"/>
        <w:contextualSpacing/>
        <w:jc w:val="both"/>
        <w:rPr>
          <w:rFonts w:ascii="Verdana" w:hAnsi="Verdana" w:cs="Arial"/>
          <w:sz w:val="18"/>
          <w:szCs w:val="18"/>
        </w:rPr>
      </w:pPr>
      <w:r w:rsidRPr="002820F4">
        <w:rPr>
          <w:rFonts w:ascii="Verdana" w:hAnsi="Verdana" w:cs="Arial"/>
          <w:sz w:val="18"/>
          <w:szCs w:val="18"/>
          <w:lang w:eastAsia="pl-PL"/>
        </w:rPr>
        <w:t>w odniesieniu do Pani/Pana danych osobowych decyzje nie będą podejmowane w sposób zautomatyzowany, stosowanie do art. 22 RODO;</w:t>
      </w:r>
    </w:p>
    <w:p w:rsidR="00117F28" w:rsidRPr="002820F4" w:rsidRDefault="00C67E4E">
      <w:pPr>
        <w:pStyle w:val="Akapitzlist"/>
        <w:numPr>
          <w:ilvl w:val="0"/>
          <w:numId w:val="48"/>
        </w:numPr>
        <w:suppressAutoHyphens w:val="0"/>
        <w:spacing w:line="360" w:lineRule="auto"/>
        <w:ind w:left="268" w:hanging="268"/>
        <w:contextualSpacing/>
        <w:jc w:val="both"/>
        <w:rPr>
          <w:rFonts w:ascii="Verdana" w:hAnsi="Verdana" w:cs="Arial"/>
          <w:sz w:val="18"/>
          <w:szCs w:val="18"/>
          <w:lang w:eastAsia="pl-PL"/>
        </w:rPr>
      </w:pPr>
      <w:r w:rsidRPr="002820F4">
        <w:rPr>
          <w:rFonts w:ascii="Verdana" w:hAnsi="Verdana" w:cs="Arial"/>
          <w:sz w:val="18"/>
          <w:szCs w:val="18"/>
          <w:lang w:eastAsia="pl-PL"/>
        </w:rPr>
        <w:t>posiada Pani/Pan:</w:t>
      </w:r>
    </w:p>
    <w:p w:rsidR="00117F28" w:rsidRPr="002820F4" w:rsidRDefault="00C67E4E">
      <w:pPr>
        <w:pStyle w:val="Akapitzlist"/>
        <w:numPr>
          <w:ilvl w:val="0"/>
          <w:numId w:val="49"/>
        </w:numPr>
        <w:suppressAutoHyphens w:val="0"/>
        <w:spacing w:line="360" w:lineRule="auto"/>
        <w:ind w:left="566" w:hanging="283"/>
        <w:contextualSpacing/>
        <w:jc w:val="both"/>
        <w:rPr>
          <w:rFonts w:ascii="Verdana" w:hAnsi="Verdana" w:cs="Arial"/>
          <w:sz w:val="18"/>
          <w:szCs w:val="18"/>
          <w:lang w:eastAsia="pl-PL"/>
        </w:rPr>
      </w:pPr>
      <w:r w:rsidRPr="002820F4">
        <w:rPr>
          <w:rFonts w:ascii="Verdana" w:hAnsi="Verdana" w:cs="Arial"/>
          <w:sz w:val="18"/>
          <w:szCs w:val="18"/>
          <w:lang w:eastAsia="pl-PL"/>
        </w:rPr>
        <w:t>na podstawie art. 15 RODO prawo dostępu do danych osobowych Pani/Pana dotyczących;</w:t>
      </w:r>
    </w:p>
    <w:p w:rsidR="00117F28" w:rsidRPr="002820F4" w:rsidRDefault="00C67E4E">
      <w:pPr>
        <w:pStyle w:val="Akapitzlist"/>
        <w:numPr>
          <w:ilvl w:val="0"/>
          <w:numId w:val="49"/>
        </w:numPr>
        <w:suppressAutoHyphens w:val="0"/>
        <w:spacing w:line="360" w:lineRule="auto"/>
        <w:ind w:left="567" w:hanging="283"/>
        <w:contextualSpacing/>
        <w:jc w:val="both"/>
        <w:rPr>
          <w:rFonts w:ascii="Verdana" w:hAnsi="Verdana" w:cs="Arial"/>
          <w:sz w:val="18"/>
          <w:szCs w:val="18"/>
          <w:lang w:eastAsia="pl-PL"/>
        </w:rPr>
      </w:pPr>
      <w:r w:rsidRPr="002820F4">
        <w:rPr>
          <w:rFonts w:ascii="Verdana" w:hAnsi="Verdana" w:cs="Arial"/>
          <w:sz w:val="18"/>
          <w:szCs w:val="18"/>
          <w:lang w:eastAsia="pl-PL"/>
        </w:rPr>
        <w:t>na podstawie art. 16 RODO prawo do sprostowania Pani/Pana danych osobowych;</w:t>
      </w:r>
    </w:p>
    <w:p w:rsidR="00117F28" w:rsidRPr="002820F4" w:rsidRDefault="00C67E4E">
      <w:pPr>
        <w:spacing w:line="360" w:lineRule="auto"/>
        <w:ind w:left="567"/>
        <w:jc w:val="both"/>
        <w:rPr>
          <w:rFonts w:ascii="Verdana" w:hAnsi="Verdana" w:cs="Arial"/>
          <w:sz w:val="16"/>
          <w:szCs w:val="16"/>
          <w:u w:val="single"/>
        </w:rPr>
      </w:pPr>
      <w:r w:rsidRPr="002820F4">
        <w:rPr>
          <w:rFonts w:ascii="Verdana" w:hAnsi="Verdana" w:cs="Arial"/>
          <w:sz w:val="16"/>
          <w:szCs w:val="16"/>
          <w:u w:val="single"/>
        </w:rPr>
        <w:t>Wyjaśnienie</w:t>
      </w:r>
    </w:p>
    <w:p w:rsidR="00117F28" w:rsidRPr="002820F4" w:rsidRDefault="00C67E4E">
      <w:pPr>
        <w:spacing w:line="360" w:lineRule="auto"/>
        <w:ind w:left="567"/>
        <w:jc w:val="both"/>
        <w:rPr>
          <w:rFonts w:ascii="Verdana" w:hAnsi="Verdana" w:cs="Arial"/>
          <w:sz w:val="16"/>
          <w:szCs w:val="16"/>
        </w:rPr>
      </w:pPr>
      <w:r w:rsidRPr="002820F4">
        <w:rPr>
          <w:rFonts w:ascii="Verdana" w:hAnsi="Verdana" w:cs="Arial"/>
          <w:sz w:val="16"/>
          <w:szCs w:val="16"/>
        </w:rPr>
        <w:t>S</w:t>
      </w:r>
      <w:r w:rsidRPr="002820F4">
        <w:rPr>
          <w:rFonts w:ascii="Verdana" w:hAnsi="Verdana" w:cs="Arial"/>
          <w:sz w:val="16"/>
          <w:szCs w:val="16"/>
          <w:lang w:eastAsia="pl-PL"/>
        </w:rPr>
        <w:t xml:space="preserve">korzystanie z prawa do sprostowania nie może skutkować zmianą </w:t>
      </w:r>
      <w:r w:rsidRPr="002820F4">
        <w:rPr>
          <w:rFonts w:ascii="Verdana" w:hAnsi="Verdana" w:cs="Arial"/>
          <w:sz w:val="16"/>
          <w:szCs w:val="16"/>
        </w:rPr>
        <w:t>wyniku postępowania o udzielenie zamówienia publicznego ani zmianą postanowień umowy w zakresie niezgodnym z ustawą Pzp oraz nie może naruszać integralności protokołu oraz jego załączników.</w:t>
      </w:r>
    </w:p>
    <w:p w:rsidR="00117F28" w:rsidRPr="002820F4" w:rsidRDefault="00C67E4E">
      <w:pPr>
        <w:pStyle w:val="Akapitzlist"/>
        <w:numPr>
          <w:ilvl w:val="0"/>
          <w:numId w:val="49"/>
        </w:numPr>
        <w:suppressAutoHyphens w:val="0"/>
        <w:spacing w:line="360" w:lineRule="auto"/>
        <w:ind w:left="566" w:hanging="283"/>
        <w:contextualSpacing/>
        <w:jc w:val="both"/>
        <w:rPr>
          <w:rFonts w:ascii="Verdana" w:hAnsi="Verdana" w:cs="Arial"/>
          <w:sz w:val="18"/>
          <w:szCs w:val="18"/>
          <w:lang w:eastAsia="pl-PL"/>
        </w:rPr>
      </w:pPr>
      <w:r w:rsidRPr="002820F4">
        <w:rPr>
          <w:rFonts w:ascii="Verdana" w:hAnsi="Verdana" w:cs="Arial"/>
          <w:sz w:val="18"/>
          <w:szCs w:val="18"/>
          <w:lang w:eastAsia="pl-PL"/>
        </w:rPr>
        <w:t xml:space="preserve">na podstawie art. 18 RODO prawo żądania od administratora ograniczenia przetwarzania danych osobowych z zastrzeżeniem przypadków, o których mowa w art. 18 ust. 2 RODO;  </w:t>
      </w:r>
    </w:p>
    <w:p w:rsidR="00117F28" w:rsidRPr="002820F4" w:rsidRDefault="00C67E4E">
      <w:pPr>
        <w:spacing w:line="360" w:lineRule="auto"/>
        <w:ind w:left="567"/>
        <w:jc w:val="both"/>
        <w:rPr>
          <w:rFonts w:ascii="Verdana" w:hAnsi="Verdana" w:cs="Arial"/>
          <w:sz w:val="16"/>
          <w:szCs w:val="16"/>
          <w:u w:val="single"/>
        </w:rPr>
      </w:pPr>
      <w:r w:rsidRPr="002820F4">
        <w:rPr>
          <w:rFonts w:ascii="Verdana" w:hAnsi="Verdana" w:cs="Arial"/>
          <w:sz w:val="16"/>
          <w:szCs w:val="16"/>
          <w:u w:val="single"/>
        </w:rPr>
        <w:t>Wyjaśnienie</w:t>
      </w:r>
    </w:p>
    <w:p w:rsidR="00117F28" w:rsidRPr="002820F4" w:rsidRDefault="00C67E4E">
      <w:pPr>
        <w:spacing w:line="360" w:lineRule="auto"/>
        <w:ind w:left="567"/>
        <w:jc w:val="both"/>
        <w:rPr>
          <w:rFonts w:ascii="Verdana" w:hAnsi="Verdana" w:cs="Arial"/>
          <w:sz w:val="16"/>
          <w:szCs w:val="16"/>
          <w:lang w:eastAsia="pl-PL"/>
        </w:rPr>
      </w:pPr>
      <w:r w:rsidRPr="002820F4">
        <w:rPr>
          <w:rFonts w:ascii="Verdana" w:hAnsi="Verdana" w:cs="Arial"/>
          <w:sz w:val="16"/>
          <w:szCs w:val="16"/>
        </w:rPr>
        <w:t xml:space="preserve">Prawo do ograniczenia przetwarzania nie ma zastosowania w odniesieniu do </w:t>
      </w:r>
      <w:r w:rsidRPr="002820F4">
        <w:rPr>
          <w:rFonts w:ascii="Verdana" w:hAnsi="Verdana" w:cs="Arial"/>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117F28" w:rsidRPr="002820F4" w:rsidRDefault="00C67E4E">
      <w:pPr>
        <w:pStyle w:val="Akapitzlist"/>
        <w:numPr>
          <w:ilvl w:val="0"/>
          <w:numId w:val="49"/>
        </w:numPr>
        <w:suppressAutoHyphens w:val="0"/>
        <w:spacing w:line="360" w:lineRule="auto"/>
        <w:ind w:left="566" w:hanging="283"/>
        <w:contextualSpacing/>
        <w:jc w:val="both"/>
        <w:rPr>
          <w:rFonts w:ascii="Verdana" w:hAnsi="Verdana" w:cs="Arial"/>
          <w:i/>
          <w:sz w:val="18"/>
          <w:szCs w:val="18"/>
          <w:lang w:eastAsia="pl-PL"/>
        </w:rPr>
      </w:pPr>
      <w:r w:rsidRPr="002820F4">
        <w:rPr>
          <w:rFonts w:ascii="Verdana" w:hAnsi="Verdana" w:cs="Arial"/>
          <w:sz w:val="18"/>
          <w:szCs w:val="18"/>
          <w:lang w:eastAsia="pl-PL"/>
        </w:rPr>
        <w:t>prawo do wniesienia skargi do Prezesa Urzędu Ochrony Danych Osobowych, gdy uzna Pani/Pan, że przetwarzanie danych osobowych Pani/Pana dotyczących narusza przepisy RODO;</w:t>
      </w:r>
    </w:p>
    <w:p w:rsidR="00117F28" w:rsidRPr="002820F4" w:rsidRDefault="00C67E4E">
      <w:pPr>
        <w:suppressAutoHyphens w:val="0"/>
        <w:spacing w:line="360" w:lineRule="auto"/>
        <w:contextualSpacing/>
        <w:jc w:val="both"/>
        <w:rPr>
          <w:rFonts w:ascii="Verdana" w:hAnsi="Verdana" w:cs="Arial"/>
          <w:i/>
          <w:sz w:val="18"/>
          <w:szCs w:val="18"/>
          <w:lang w:eastAsia="pl-PL"/>
        </w:rPr>
      </w:pPr>
      <w:r w:rsidRPr="002820F4">
        <w:rPr>
          <w:rFonts w:ascii="Verdana" w:hAnsi="Verdana" w:cs="Arial"/>
          <w:sz w:val="18"/>
          <w:szCs w:val="18"/>
          <w:lang w:eastAsia="pl-PL"/>
        </w:rPr>
        <w:t>9) nie przysługuje Pani/Panu:</w:t>
      </w:r>
    </w:p>
    <w:p w:rsidR="00117F28" w:rsidRPr="002820F4" w:rsidRDefault="00C67E4E">
      <w:pPr>
        <w:pStyle w:val="Akapitzlist"/>
        <w:widowControl/>
        <w:numPr>
          <w:ilvl w:val="0"/>
          <w:numId w:val="50"/>
        </w:numPr>
        <w:tabs>
          <w:tab w:val="left" w:pos="567"/>
        </w:tabs>
        <w:suppressAutoHyphens w:val="0"/>
        <w:spacing w:line="360" w:lineRule="auto"/>
        <w:ind w:hanging="76"/>
        <w:contextualSpacing/>
        <w:jc w:val="both"/>
        <w:rPr>
          <w:rFonts w:ascii="Verdana" w:eastAsia="Times New Roman" w:hAnsi="Verdana" w:cs="Arial"/>
          <w:i/>
          <w:sz w:val="18"/>
          <w:szCs w:val="18"/>
          <w:lang w:eastAsia="pl-PL"/>
        </w:rPr>
      </w:pPr>
      <w:r w:rsidRPr="002820F4">
        <w:rPr>
          <w:rFonts w:ascii="Verdana" w:eastAsia="Times New Roman" w:hAnsi="Verdana" w:cs="Arial"/>
          <w:sz w:val="18"/>
          <w:szCs w:val="18"/>
          <w:lang w:eastAsia="pl-PL"/>
        </w:rPr>
        <w:t>w związku z art. 17 ust. 3 lit. b, d lub e RODO prawo do usunięcia danych osobowych;</w:t>
      </w:r>
    </w:p>
    <w:p w:rsidR="00117F28" w:rsidRPr="002820F4" w:rsidRDefault="00C67E4E">
      <w:pPr>
        <w:pStyle w:val="Akapitzlist"/>
        <w:widowControl/>
        <w:numPr>
          <w:ilvl w:val="0"/>
          <w:numId w:val="50"/>
        </w:numPr>
        <w:tabs>
          <w:tab w:val="left" w:pos="567"/>
        </w:tabs>
        <w:suppressAutoHyphens w:val="0"/>
        <w:spacing w:line="360" w:lineRule="auto"/>
        <w:ind w:hanging="76"/>
        <w:contextualSpacing/>
        <w:jc w:val="both"/>
        <w:rPr>
          <w:rFonts w:ascii="Verdana" w:eastAsia="Times New Roman" w:hAnsi="Verdana" w:cs="Arial"/>
          <w:b/>
          <w:i/>
          <w:sz w:val="18"/>
          <w:szCs w:val="18"/>
          <w:lang w:eastAsia="pl-PL"/>
        </w:rPr>
      </w:pPr>
      <w:r w:rsidRPr="002820F4">
        <w:rPr>
          <w:rFonts w:ascii="Verdana" w:eastAsia="Times New Roman" w:hAnsi="Verdana" w:cs="Arial"/>
          <w:sz w:val="18"/>
          <w:szCs w:val="18"/>
          <w:lang w:eastAsia="pl-PL"/>
        </w:rPr>
        <w:t>prawo do przenoszenia danych osobowych, o którym mowa w art. 20 RODO;</w:t>
      </w:r>
    </w:p>
    <w:p w:rsidR="00117F28" w:rsidRPr="002820F4" w:rsidRDefault="00C67E4E">
      <w:pPr>
        <w:pStyle w:val="Akapitzlist"/>
        <w:widowControl/>
        <w:numPr>
          <w:ilvl w:val="0"/>
          <w:numId w:val="50"/>
        </w:numPr>
        <w:tabs>
          <w:tab w:val="left" w:pos="567"/>
        </w:tabs>
        <w:suppressAutoHyphens w:val="0"/>
        <w:spacing w:after="150" w:line="360" w:lineRule="auto"/>
        <w:ind w:hanging="76"/>
        <w:contextualSpacing/>
        <w:jc w:val="both"/>
        <w:rPr>
          <w:rFonts w:ascii="Verdana" w:eastAsia="Times New Roman" w:hAnsi="Verdana" w:cs="Arial"/>
          <w:i/>
          <w:sz w:val="18"/>
          <w:szCs w:val="18"/>
          <w:lang w:eastAsia="pl-PL"/>
        </w:rPr>
      </w:pPr>
      <w:r w:rsidRPr="002820F4">
        <w:rPr>
          <w:rFonts w:ascii="Verdana" w:eastAsia="Times New Roman" w:hAnsi="Verdana" w:cs="Arial"/>
          <w:sz w:val="18"/>
          <w:szCs w:val="18"/>
          <w:lang w:eastAsia="pl-PL"/>
        </w:rPr>
        <w:t xml:space="preserve">na podstawie art. 21 RODO prawo sprzeciwu, wobec przetwarzania danych osobowych, gdyż podstawą prawną przetwarzania Pani/Pana danych osobowych jest art. 6 ust. 1 lit. c RODO. </w:t>
      </w:r>
    </w:p>
    <w:p w:rsidR="00117F28" w:rsidRPr="002820F4" w:rsidRDefault="00C67E4E">
      <w:pPr>
        <w:pStyle w:val="Akapitzlist"/>
        <w:numPr>
          <w:ilvl w:val="3"/>
          <w:numId w:val="7"/>
        </w:numPr>
        <w:spacing w:line="360" w:lineRule="auto"/>
        <w:ind w:left="284" w:hanging="284"/>
        <w:jc w:val="both"/>
        <w:rPr>
          <w:rFonts w:ascii="Verdana" w:hAnsi="Verdana"/>
          <w:sz w:val="18"/>
          <w:szCs w:val="18"/>
        </w:rPr>
      </w:pPr>
      <w:r w:rsidRPr="002820F4">
        <w:rPr>
          <w:rFonts w:ascii="Verdana" w:hAnsi="Verdana"/>
          <w:sz w:val="18"/>
          <w:szCs w:val="18"/>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w:t>
      </w:r>
      <w:r w:rsidR="00AA4A26">
        <w:rPr>
          <w:rFonts w:ascii="Verdana" w:hAnsi="Verdana"/>
          <w:sz w:val="18"/>
          <w:szCs w:val="18"/>
        </w:rPr>
        <w:t>ę</w:t>
      </w:r>
      <w:bookmarkStart w:id="3" w:name="_GoBack"/>
      <w:bookmarkEnd w:id="3"/>
      <w:r w:rsidRPr="002820F4">
        <w:rPr>
          <w:rFonts w:ascii="Verdana" w:hAnsi="Verdana"/>
          <w:sz w:val="18"/>
          <w:szCs w:val="18"/>
        </w:rPr>
        <w:t>powaniu, chyba, że ma zastosowanie co najmniej jedno z włączeń, o których mowa w art. 14 ust. 5 RODO.</w:t>
      </w:r>
    </w:p>
    <w:p w:rsidR="00117F28" w:rsidRPr="002820F4" w:rsidRDefault="00C67E4E" w:rsidP="00D915E0">
      <w:pPr>
        <w:spacing w:line="360" w:lineRule="auto"/>
        <w:ind w:hanging="40"/>
        <w:jc w:val="both"/>
      </w:pPr>
      <w:r w:rsidRPr="002820F4">
        <w:rPr>
          <w:rFonts w:ascii="Verdana" w:hAnsi="Verdana" w:cs="Arial Unicode MS"/>
          <w:iCs/>
          <w:sz w:val="16"/>
          <w:szCs w:val="16"/>
        </w:rPr>
        <w:t xml:space="preserve">Sporządziła: </w:t>
      </w:r>
      <w:proofErr w:type="spellStart"/>
      <w:r w:rsidRPr="002820F4">
        <w:rPr>
          <w:rFonts w:ascii="Verdana" w:hAnsi="Verdana" w:cs="Arial Unicode MS"/>
          <w:iCs/>
          <w:sz w:val="16"/>
          <w:szCs w:val="16"/>
        </w:rPr>
        <w:t>A.Sobusiak</w:t>
      </w:r>
      <w:proofErr w:type="spellEnd"/>
    </w:p>
    <w:sectPr w:rsidR="00117F28" w:rsidRPr="002820F4">
      <w:footerReference w:type="default" r:id="rId14"/>
      <w:pgSz w:w="11906" w:h="16838"/>
      <w:pgMar w:top="709" w:right="1133" w:bottom="567" w:left="1540" w:header="0" w:footer="357"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B94" w:rsidRDefault="00CF0B94">
      <w:r>
        <w:separator/>
      </w:r>
    </w:p>
  </w:endnote>
  <w:endnote w:type="continuationSeparator" w:id="0">
    <w:p w:rsidR="00CF0B94" w:rsidRDefault="00CF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EE"/>
    <w:family w:val="roman"/>
    <w:pitch w:val="variable"/>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G Mincho Light J">
    <w:panose1 w:val="00000000000000000000"/>
    <w:charset w:val="00"/>
    <w:family w:val="roman"/>
    <w:notTrueType/>
    <w:pitch w:val="default"/>
  </w:font>
  <w:font w:name="Univers-PL">
    <w:charset w:val="EE"/>
    <w:family w:val="roman"/>
    <w:pitch w:val="variable"/>
  </w:font>
  <w:font w:name="FrankfurtGothic">
    <w:altName w:val="Times New Roman"/>
    <w:charset w:val="EE"/>
    <w:family w:val="roman"/>
    <w:pitch w:val="variable"/>
  </w:font>
  <w:font w:name="Times">
    <w:altName w:val="Times New Roman"/>
    <w:panose1 w:val="02020603050405020304"/>
    <w:charset w:val="EE"/>
    <w:family w:val="roman"/>
    <w:pitch w:val="variable"/>
    <w:sig w:usb0="E0002AFF" w:usb1="C0007841" w:usb2="00000009" w:usb3="00000000" w:csb0="000001FF" w:csb1="00000000"/>
  </w:font>
  <w:font w:name="Times-Roman">
    <w:panose1 w:val="00000000000000000000"/>
    <w:charset w:val="00"/>
    <w:family w:val="roman"/>
    <w:notTrueType/>
    <w:pitch w:val="default"/>
  </w:font>
  <w:font w:name="TimesNewRoman">
    <w:panose1 w:val="00000000000000000000"/>
    <w:charset w:val="00"/>
    <w:family w:val="roman"/>
    <w:notTrueType/>
    <w:pitch w:val="default"/>
  </w:font>
  <w:font w:name="Times-Italic">
    <w:panose1 w:val="00000000000000000000"/>
    <w:charset w:val="00"/>
    <w:family w:val="roman"/>
    <w:notTrueType/>
    <w:pitch w:val="default"/>
  </w:font>
  <w:font w:name="TimesNewRoman,Italic">
    <w:panose1 w:val="00000000000000000000"/>
    <w:charset w:val="00"/>
    <w:family w:val="roman"/>
    <w:notTrueType/>
    <w:pitch w:val="default"/>
  </w:font>
  <w:font w:name="Arial,Bold">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B94" w:rsidRDefault="00CF0B94">
    <w:pPr>
      <w:pStyle w:val="Stopka"/>
      <w:jc w:val="right"/>
    </w:pPr>
    <w:r>
      <w:rPr>
        <w:rFonts w:ascii="Arial" w:hAnsi="Arial" w:cs="Arial"/>
        <w:sz w:val="16"/>
        <w:szCs w:val="16"/>
      </w:rPr>
      <w:fldChar w:fldCharType="begin"/>
    </w:r>
    <w:r>
      <w:instrText>PAGE</w:instrText>
    </w:r>
    <w:r>
      <w:fldChar w:fldCharType="separate"/>
    </w:r>
    <w:r w:rsidR="00AA4A26">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B94" w:rsidRDefault="00CF0B94">
      <w:r>
        <w:separator/>
      </w:r>
    </w:p>
  </w:footnote>
  <w:footnote w:type="continuationSeparator" w:id="0">
    <w:p w:rsidR="00CF0B94" w:rsidRDefault="00CF0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0BD"/>
    <w:multiLevelType w:val="multilevel"/>
    <w:tmpl w:val="8292AA22"/>
    <w:lvl w:ilvl="0">
      <w:start w:val="1"/>
      <w:numFmt w:val="lowerLetter"/>
      <w:lvlText w:val="%1)"/>
      <w:lvlJc w:val="left"/>
      <w:pPr>
        <w:ind w:left="1256" w:hanging="360"/>
      </w:pPr>
      <w:rPr>
        <w:rFonts w:ascii="Verdana" w:hAnsi="Verdana"/>
        <w:i w:val="0"/>
        <w:color w:val="00000A"/>
        <w:sz w:val="18"/>
      </w:rPr>
    </w:lvl>
    <w:lvl w:ilvl="1">
      <w:start w:val="1"/>
      <w:numFmt w:val="lowerLetter"/>
      <w:lvlText w:val="%2."/>
      <w:lvlJc w:val="left"/>
      <w:pPr>
        <w:ind w:left="1976" w:hanging="360"/>
      </w:pPr>
    </w:lvl>
    <w:lvl w:ilvl="2">
      <w:start w:val="1"/>
      <w:numFmt w:val="lowerRoman"/>
      <w:lvlText w:val="%3."/>
      <w:lvlJc w:val="right"/>
      <w:pPr>
        <w:ind w:left="2696" w:hanging="180"/>
      </w:pPr>
    </w:lvl>
    <w:lvl w:ilvl="3">
      <w:start w:val="1"/>
      <w:numFmt w:val="decimal"/>
      <w:lvlText w:val="%4."/>
      <w:lvlJc w:val="left"/>
      <w:pPr>
        <w:ind w:left="3416" w:hanging="360"/>
      </w:pPr>
    </w:lvl>
    <w:lvl w:ilvl="4">
      <w:start w:val="1"/>
      <w:numFmt w:val="lowerLetter"/>
      <w:lvlText w:val="%5."/>
      <w:lvlJc w:val="left"/>
      <w:pPr>
        <w:ind w:left="4136" w:hanging="360"/>
      </w:pPr>
    </w:lvl>
    <w:lvl w:ilvl="5">
      <w:start w:val="1"/>
      <w:numFmt w:val="lowerRoman"/>
      <w:lvlText w:val="%6."/>
      <w:lvlJc w:val="right"/>
      <w:pPr>
        <w:ind w:left="4856" w:hanging="180"/>
      </w:pPr>
    </w:lvl>
    <w:lvl w:ilvl="6">
      <w:start w:val="1"/>
      <w:numFmt w:val="decimal"/>
      <w:lvlText w:val="%7."/>
      <w:lvlJc w:val="left"/>
      <w:pPr>
        <w:ind w:left="5576" w:hanging="360"/>
      </w:pPr>
    </w:lvl>
    <w:lvl w:ilvl="7">
      <w:start w:val="1"/>
      <w:numFmt w:val="lowerLetter"/>
      <w:lvlText w:val="%8."/>
      <w:lvlJc w:val="left"/>
      <w:pPr>
        <w:ind w:left="6296" w:hanging="360"/>
      </w:pPr>
    </w:lvl>
    <w:lvl w:ilvl="8">
      <w:start w:val="1"/>
      <w:numFmt w:val="lowerRoman"/>
      <w:lvlText w:val="%9."/>
      <w:lvlJc w:val="right"/>
      <w:pPr>
        <w:ind w:left="7016" w:hanging="180"/>
      </w:pPr>
    </w:lvl>
  </w:abstractNum>
  <w:abstractNum w:abstractNumId="1">
    <w:nsid w:val="02BD412C"/>
    <w:multiLevelType w:val="multilevel"/>
    <w:tmpl w:val="F4EA6162"/>
    <w:lvl w:ilvl="0">
      <w:start w:val="1"/>
      <w:numFmt w:val="decimal"/>
      <w:lvlText w:val="%1)"/>
      <w:lvlJc w:val="left"/>
      <w:pPr>
        <w:ind w:left="720" w:hanging="360"/>
      </w:pPr>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nsid w:val="0BF72A06"/>
    <w:multiLevelType w:val="multilevel"/>
    <w:tmpl w:val="B7247F8A"/>
    <w:lvl w:ilvl="0">
      <w:start w:val="1"/>
      <w:numFmt w:val="decimal"/>
      <w:lvlText w:val="%1)"/>
      <w:lvlJc w:val="left"/>
      <w:pPr>
        <w:tabs>
          <w:tab w:val="num" w:pos="760"/>
        </w:tabs>
        <w:ind w:left="760" w:hanging="360"/>
      </w:pPr>
      <w:rPr>
        <w:rFonts w:ascii="Verdana" w:hAnsi="Verdana"/>
        <w:b/>
        <w:sz w:val="18"/>
      </w:rPr>
    </w:lvl>
    <w:lvl w:ilvl="1">
      <w:start w:val="1"/>
      <w:numFmt w:val="lowerLetter"/>
      <w:lvlText w:val="%2)"/>
      <w:lvlJc w:val="left"/>
      <w:pPr>
        <w:tabs>
          <w:tab w:val="num" w:pos="928"/>
        </w:tabs>
        <w:ind w:left="928" w:hanging="360"/>
      </w:pPr>
    </w:lvl>
    <w:lvl w:ilvl="2">
      <w:start w:val="1"/>
      <w:numFmt w:val="lowerRoman"/>
      <w:lvlText w:val="%3."/>
      <w:lvlJc w:val="righ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righ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right"/>
      <w:pPr>
        <w:tabs>
          <w:tab w:val="num" w:pos="6200"/>
        </w:tabs>
        <w:ind w:left="6200" w:hanging="180"/>
      </w:pPr>
    </w:lvl>
  </w:abstractNum>
  <w:abstractNum w:abstractNumId="3">
    <w:nsid w:val="0DD726E4"/>
    <w:multiLevelType w:val="multilevel"/>
    <w:tmpl w:val="8A4AB6A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nsid w:val="1EFB2DE3"/>
    <w:multiLevelType w:val="multilevel"/>
    <w:tmpl w:val="1EAE7DC4"/>
    <w:lvl w:ilvl="0">
      <w:start w:val="1"/>
      <w:numFmt w:val="decimal"/>
      <w:lvlText w:val="%1."/>
      <w:lvlJc w:val="lef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5">
    <w:nsid w:val="1F540461"/>
    <w:multiLevelType w:val="multilevel"/>
    <w:tmpl w:val="57A266F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2EA11D5"/>
    <w:multiLevelType w:val="multilevel"/>
    <w:tmpl w:val="86341914"/>
    <w:lvl w:ilvl="0">
      <w:start w:val="1"/>
      <w:numFmt w:val="decimal"/>
      <w:lvlText w:val="%1."/>
      <w:lvlJc w:val="left"/>
      <w:pPr>
        <w:tabs>
          <w:tab w:val="num" w:pos="705"/>
        </w:tabs>
        <w:ind w:left="705" w:hanging="705"/>
      </w:pPr>
      <w:rPr>
        <w:rFonts w:ascii="Verdana" w:hAnsi="Verdana"/>
        <w:b w:val="0"/>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239F55A1"/>
    <w:multiLevelType w:val="multilevel"/>
    <w:tmpl w:val="8A961562"/>
    <w:lvl w:ilvl="0">
      <w:start w:val="1"/>
      <w:numFmt w:val="decimal"/>
      <w:lvlText w:val="%1."/>
      <w:lvlJc w:val="left"/>
      <w:pPr>
        <w:ind w:left="360" w:hanging="360"/>
      </w:pPr>
      <w:rPr>
        <w:rFonts w:ascii="Verdana" w:hAnsi="Verdana"/>
        <w:b/>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3D438CB"/>
    <w:multiLevelType w:val="multilevel"/>
    <w:tmpl w:val="0B865C48"/>
    <w:lvl w:ilvl="0">
      <w:start w:val="1"/>
      <w:numFmt w:val="decimal"/>
      <w:lvlText w:val="%1)"/>
      <w:lvlJc w:val="left"/>
      <w:pPr>
        <w:ind w:left="644" w:hanging="360"/>
      </w:pPr>
      <w:rPr>
        <w:rFonts w:ascii="Verdana" w:hAnsi="Verdana"/>
        <w:b/>
        <w:sz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nsid w:val="24D53625"/>
    <w:multiLevelType w:val="multilevel"/>
    <w:tmpl w:val="EBF248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4C56D9"/>
    <w:multiLevelType w:val="multilevel"/>
    <w:tmpl w:val="F0E89BCE"/>
    <w:lvl w:ilvl="0">
      <w:start w:val="1"/>
      <w:numFmt w:val="decimal"/>
      <w:lvlText w:val="%1."/>
      <w:lvlJc w:val="left"/>
      <w:pPr>
        <w:ind w:left="720" w:hanging="360"/>
      </w:pPr>
      <w:rPr>
        <w:rFonts w:ascii="Verdana" w:hAnsi="Verdana"/>
        <w:b/>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8AF0D30"/>
    <w:multiLevelType w:val="multilevel"/>
    <w:tmpl w:val="43241A80"/>
    <w:lvl w:ilvl="0">
      <w:start w:val="1"/>
      <w:numFmt w:val="decimal"/>
      <w:lvlText w:val="%1)"/>
      <w:lvlJc w:val="left"/>
      <w:pPr>
        <w:ind w:left="720" w:hanging="360"/>
      </w:pPr>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nsid w:val="2BB8657F"/>
    <w:multiLevelType w:val="multilevel"/>
    <w:tmpl w:val="1A72E2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2BBF015A"/>
    <w:multiLevelType w:val="multilevel"/>
    <w:tmpl w:val="053AFC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D77663F"/>
    <w:multiLevelType w:val="multilevel"/>
    <w:tmpl w:val="86108DB4"/>
    <w:lvl w:ilvl="0">
      <w:start w:val="1"/>
      <w:numFmt w:val="decimal"/>
      <w:lvlText w:val="%1)"/>
      <w:lvlJc w:val="left"/>
      <w:pPr>
        <w:ind w:left="720" w:hanging="360"/>
      </w:pPr>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5">
    <w:nsid w:val="300022AE"/>
    <w:multiLevelType w:val="multilevel"/>
    <w:tmpl w:val="3DA409DE"/>
    <w:lvl w:ilvl="0">
      <w:start w:val="1"/>
      <w:numFmt w:val="decimal"/>
      <w:lvlText w:val="%1."/>
      <w:lvlJc w:val="left"/>
      <w:pPr>
        <w:ind w:left="0" w:firstLine="0"/>
      </w:pPr>
      <w:rPr>
        <w:rFonts w:ascii="Verdana" w:eastAsia="Times New Roman" w:hAnsi="Verdana" w:cs="Times New Roman"/>
        <w:b w:val="0"/>
        <w:bCs w:val="0"/>
        <w:i w:val="0"/>
        <w:iCs w:val="0"/>
        <w:strike w:val="0"/>
        <w:dstrike w:val="0"/>
        <w:color w:val="000000"/>
        <w:spacing w:val="0"/>
        <w:w w:val="100"/>
        <w:position w:val="0"/>
        <w:sz w:val="18"/>
        <w:szCs w:val="18"/>
        <w:u w:val="none"/>
        <w:vertAlign w:val="baseline"/>
        <w:lang w:val="pl-PL" w:bidi="pl-P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6">
    <w:nsid w:val="300B5F6A"/>
    <w:multiLevelType w:val="multilevel"/>
    <w:tmpl w:val="3B663050"/>
    <w:lvl w:ilvl="0">
      <w:start w:val="1"/>
      <w:numFmt w:val="lowerLetter"/>
      <w:lvlText w:val="%1)"/>
      <w:lvlJc w:val="left"/>
      <w:pPr>
        <w:tabs>
          <w:tab w:val="num" w:pos="644"/>
        </w:tabs>
        <w:ind w:left="644" w:hanging="360"/>
      </w:pPr>
    </w:lvl>
    <w:lvl w:ilvl="1">
      <w:start w:val="2"/>
      <w:numFmt w:val="decimal"/>
      <w:lvlText w:val="%2)"/>
      <w:lvlJc w:val="left"/>
      <w:pPr>
        <w:tabs>
          <w:tab w:val="num" w:pos="644"/>
        </w:tabs>
        <w:ind w:left="644" w:hanging="360"/>
      </w:pPr>
      <w:rPr>
        <w:b w:val="0"/>
      </w:rPr>
    </w:lvl>
    <w:lvl w:ilvl="2">
      <w:start w:val="1"/>
      <w:numFmt w:val="lowerRoman"/>
      <w:lvlText w:val="%3."/>
      <w:lvlJc w:val="right"/>
      <w:pPr>
        <w:tabs>
          <w:tab w:val="num" w:pos="1364"/>
        </w:tabs>
        <w:ind w:left="1364" w:hanging="180"/>
      </w:pPr>
    </w:lvl>
    <w:lvl w:ilvl="3">
      <w:start w:val="1"/>
      <w:numFmt w:val="decimal"/>
      <w:lvlText w:val="%4."/>
      <w:lvlJc w:val="left"/>
      <w:pPr>
        <w:tabs>
          <w:tab w:val="num" w:pos="2084"/>
        </w:tabs>
        <w:ind w:left="2084" w:hanging="360"/>
      </w:pPr>
    </w:lvl>
    <w:lvl w:ilvl="4">
      <w:start w:val="1"/>
      <w:numFmt w:val="lowerLetter"/>
      <w:lvlText w:val="%5."/>
      <w:lvlJc w:val="left"/>
      <w:pPr>
        <w:tabs>
          <w:tab w:val="num" w:pos="2804"/>
        </w:tabs>
        <w:ind w:left="2804" w:hanging="360"/>
      </w:pPr>
    </w:lvl>
    <w:lvl w:ilvl="5">
      <w:start w:val="1"/>
      <w:numFmt w:val="lowerRoman"/>
      <w:lvlText w:val="%6."/>
      <w:lvlJc w:val="right"/>
      <w:pPr>
        <w:tabs>
          <w:tab w:val="num" w:pos="3524"/>
        </w:tabs>
        <w:ind w:left="3524" w:hanging="180"/>
      </w:pPr>
    </w:lvl>
    <w:lvl w:ilvl="6">
      <w:start w:val="1"/>
      <w:numFmt w:val="decimal"/>
      <w:lvlText w:val="%7."/>
      <w:lvlJc w:val="left"/>
      <w:pPr>
        <w:tabs>
          <w:tab w:val="num" w:pos="4244"/>
        </w:tabs>
        <w:ind w:left="4244" w:hanging="360"/>
      </w:pPr>
    </w:lvl>
    <w:lvl w:ilvl="7">
      <w:start w:val="1"/>
      <w:numFmt w:val="lowerLetter"/>
      <w:lvlText w:val="%8."/>
      <w:lvlJc w:val="left"/>
      <w:pPr>
        <w:tabs>
          <w:tab w:val="num" w:pos="4964"/>
        </w:tabs>
        <w:ind w:left="4964" w:hanging="360"/>
      </w:pPr>
    </w:lvl>
    <w:lvl w:ilvl="8">
      <w:start w:val="1"/>
      <w:numFmt w:val="lowerRoman"/>
      <w:lvlText w:val="%9."/>
      <w:lvlJc w:val="right"/>
      <w:pPr>
        <w:tabs>
          <w:tab w:val="num" w:pos="5684"/>
        </w:tabs>
        <w:ind w:left="5684" w:hanging="180"/>
      </w:pPr>
    </w:lvl>
  </w:abstractNum>
  <w:abstractNum w:abstractNumId="17">
    <w:nsid w:val="302D6DB6"/>
    <w:multiLevelType w:val="multilevel"/>
    <w:tmpl w:val="3B06AB8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b w:val="0"/>
        <w:sz w:val="18"/>
        <w:szCs w:val="18"/>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303406F0"/>
    <w:multiLevelType w:val="multilevel"/>
    <w:tmpl w:val="8582692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nsid w:val="310305C8"/>
    <w:multiLevelType w:val="multilevel"/>
    <w:tmpl w:val="D4FA0836"/>
    <w:lvl w:ilvl="0">
      <w:start w:val="1"/>
      <w:numFmt w:val="decimal"/>
      <w:lvlText w:val="%1."/>
      <w:lvlJc w:val="left"/>
      <w:pPr>
        <w:ind w:left="360" w:hanging="360"/>
      </w:pPr>
      <w:rPr>
        <w:rFonts w:ascii="Verdana" w:hAnsi="Verdana"/>
        <w:b w:val="0"/>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333D598F"/>
    <w:multiLevelType w:val="multilevel"/>
    <w:tmpl w:val="2C426178"/>
    <w:lvl w:ilvl="0">
      <w:start w:val="1"/>
      <w:numFmt w:val="decimal"/>
      <w:lvlText w:val="%1."/>
      <w:lvlJc w:val="left"/>
      <w:pPr>
        <w:tabs>
          <w:tab w:val="num" w:pos="360"/>
        </w:tabs>
        <w:ind w:left="360" w:hanging="360"/>
      </w:pPr>
      <w:rPr>
        <w:rFonts w:ascii="Verdana" w:hAnsi="Verdana"/>
        <w:b/>
        <w:color w:val="00000A"/>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3B3221CB"/>
    <w:multiLevelType w:val="multilevel"/>
    <w:tmpl w:val="65E0B5D0"/>
    <w:lvl w:ilvl="0">
      <w:start w:val="1"/>
      <w:numFmt w:val="decimal"/>
      <w:lvlText w:val="%1)"/>
      <w:lvlJc w:val="left"/>
      <w:pPr>
        <w:ind w:left="644" w:hanging="360"/>
      </w:pPr>
      <w:rPr>
        <w:rFonts w:ascii="Verdana" w:hAnsi="Verdana"/>
        <w:b w:val="0"/>
        <w:sz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nsid w:val="3B881795"/>
    <w:multiLevelType w:val="multilevel"/>
    <w:tmpl w:val="EEBE83FC"/>
    <w:lvl w:ilvl="0">
      <w:start w:val="1"/>
      <w:numFmt w:val="decimal"/>
      <w:lvlText w:val="%1."/>
      <w:lvlJc w:val="left"/>
      <w:pPr>
        <w:ind w:left="720" w:hanging="360"/>
      </w:pPr>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3">
    <w:nsid w:val="3E451214"/>
    <w:multiLevelType w:val="multilevel"/>
    <w:tmpl w:val="76400B0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4">
    <w:nsid w:val="3E6D096B"/>
    <w:multiLevelType w:val="multilevel"/>
    <w:tmpl w:val="EA381B90"/>
    <w:lvl w:ilvl="0">
      <w:start w:val="1"/>
      <w:numFmt w:val="decimal"/>
      <w:lvlText w:val="%1."/>
      <w:lvlJc w:val="left"/>
      <w:pPr>
        <w:tabs>
          <w:tab w:val="num" w:pos="360"/>
        </w:tabs>
        <w:ind w:left="360" w:hanging="360"/>
      </w:pPr>
      <w:rPr>
        <w:rFonts w:ascii="Verdana" w:hAnsi="Verdana"/>
        <w:color w:val="00000A"/>
        <w:sz w:val="18"/>
      </w:rPr>
    </w:lvl>
    <w:lvl w:ilvl="1">
      <w:start w:val="1"/>
      <w:numFmt w:val="decimal"/>
      <w:lvlText w:val="%2."/>
      <w:lvlJc w:val="left"/>
      <w:pPr>
        <w:tabs>
          <w:tab w:val="num" w:pos="1425"/>
        </w:tabs>
        <w:ind w:left="1425" w:hanging="705"/>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426974F5"/>
    <w:multiLevelType w:val="multilevel"/>
    <w:tmpl w:val="6CE2881E"/>
    <w:lvl w:ilvl="0">
      <w:start w:val="1"/>
      <w:numFmt w:val="lowerLetter"/>
      <w:lvlText w:val="%1)"/>
      <w:lvlJc w:val="left"/>
      <w:pPr>
        <w:ind w:left="360" w:hanging="360"/>
      </w:pPr>
      <w:rPr>
        <w:rFonts w:ascii="Verdana" w:hAnsi="Verdana"/>
        <w:b/>
        <w:i w:val="0"/>
        <w:color w:val="00000A"/>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nsid w:val="44106200"/>
    <w:multiLevelType w:val="multilevel"/>
    <w:tmpl w:val="DDF0E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496766A"/>
    <w:multiLevelType w:val="multilevel"/>
    <w:tmpl w:val="04FC7F22"/>
    <w:lvl w:ilvl="0">
      <w:start w:val="1"/>
      <w:numFmt w:val="decimal"/>
      <w:lvlText w:val="%1."/>
      <w:lvlJc w:val="left"/>
      <w:pPr>
        <w:ind w:left="405" w:hanging="405"/>
      </w:pPr>
    </w:lvl>
    <w:lvl w:ilvl="1">
      <w:start w:val="1"/>
      <w:numFmt w:val="decimal"/>
      <w:lvlText w:val="%1.%2."/>
      <w:lvlJc w:val="left"/>
      <w:pPr>
        <w:ind w:left="3414"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8">
    <w:nsid w:val="45DB2C11"/>
    <w:multiLevelType w:val="multilevel"/>
    <w:tmpl w:val="AD842FD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nsid w:val="49300950"/>
    <w:multiLevelType w:val="multilevel"/>
    <w:tmpl w:val="E8AE0D7E"/>
    <w:lvl w:ilvl="0">
      <w:start w:val="1"/>
      <w:numFmt w:val="decimal"/>
      <w:lvlText w:val="%1)"/>
      <w:lvlJc w:val="left"/>
      <w:pPr>
        <w:tabs>
          <w:tab w:val="num" w:pos="360"/>
        </w:tabs>
        <w:ind w:left="360" w:hanging="360"/>
      </w:pPr>
      <w:rPr>
        <w:rFonts w:ascii="Verdana" w:hAnsi="Verdana"/>
        <w:b w:val="0"/>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53B33F04"/>
    <w:multiLevelType w:val="multilevel"/>
    <w:tmpl w:val="6D326E1C"/>
    <w:lvl w:ilvl="0">
      <w:start w:val="1"/>
      <w:numFmt w:val="decimal"/>
      <w:lvlText w:val="%1."/>
      <w:lvlJc w:val="left"/>
      <w:pPr>
        <w:ind w:left="360" w:hanging="360"/>
      </w:pPr>
      <w:rPr>
        <w:rFonts w:ascii="Verdana" w:hAnsi="Verdana"/>
        <w:b/>
        <w:strike w:val="0"/>
        <w:dstrike w:val="0"/>
        <w:color w:val="00000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5904EAC"/>
    <w:multiLevelType w:val="multilevel"/>
    <w:tmpl w:val="E272C3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566D4B72"/>
    <w:multiLevelType w:val="multilevel"/>
    <w:tmpl w:val="3AE26042"/>
    <w:lvl w:ilvl="0">
      <w:start w:val="1"/>
      <w:numFmt w:val="decimal"/>
      <w:lvlText w:val="%1)"/>
      <w:lvlJc w:val="left"/>
      <w:pPr>
        <w:ind w:left="720" w:hanging="360"/>
      </w:pPr>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3">
    <w:nsid w:val="572C7CEC"/>
    <w:multiLevelType w:val="multilevel"/>
    <w:tmpl w:val="9490E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86B3F42"/>
    <w:multiLevelType w:val="multilevel"/>
    <w:tmpl w:val="F08241EC"/>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5">
    <w:nsid w:val="58A27FD5"/>
    <w:multiLevelType w:val="multilevel"/>
    <w:tmpl w:val="BE10216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6">
    <w:nsid w:val="592C3311"/>
    <w:multiLevelType w:val="multilevel"/>
    <w:tmpl w:val="C342464A"/>
    <w:lvl w:ilvl="0">
      <w:start w:val="1"/>
      <w:numFmt w:val="decimal"/>
      <w:lvlText w:val="%1."/>
      <w:lvlJc w:val="left"/>
      <w:pPr>
        <w:ind w:left="360" w:hanging="360"/>
      </w:pPr>
      <w:rPr>
        <w:rFonts w:ascii="Verdana" w:hAnsi="Verdana"/>
        <w:b/>
        <w:color w:val="00000A"/>
        <w:sz w:val="18"/>
        <w:szCs w:val="18"/>
      </w:rPr>
    </w:lvl>
    <w:lvl w:ilvl="1">
      <w:start w:val="1"/>
      <w:numFmt w:val="lowerLetter"/>
      <w:lvlText w:val="%2)"/>
      <w:lvlJc w:val="lef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59497D75"/>
    <w:multiLevelType w:val="multilevel"/>
    <w:tmpl w:val="A33CCC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DF66231"/>
    <w:multiLevelType w:val="multilevel"/>
    <w:tmpl w:val="9476FF50"/>
    <w:lvl w:ilvl="0">
      <w:start w:val="1"/>
      <w:numFmt w:val="decimal"/>
      <w:lvlText w:val="%1)"/>
      <w:lvlJc w:val="left"/>
      <w:pPr>
        <w:ind w:left="720" w:hanging="360"/>
      </w:pPr>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9">
    <w:nsid w:val="5F186A80"/>
    <w:multiLevelType w:val="multilevel"/>
    <w:tmpl w:val="EAEE42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5FD779A7"/>
    <w:multiLevelType w:val="multilevel"/>
    <w:tmpl w:val="AF142E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6104208D"/>
    <w:multiLevelType w:val="multilevel"/>
    <w:tmpl w:val="0BF4CD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1FC3C80"/>
    <w:multiLevelType w:val="multilevel"/>
    <w:tmpl w:val="6ED8E3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2D3796F"/>
    <w:multiLevelType w:val="multilevel"/>
    <w:tmpl w:val="CDFE3108"/>
    <w:lvl w:ilvl="0">
      <w:start w:val="1"/>
      <w:numFmt w:val="decimal"/>
      <w:lvlText w:val="%1)"/>
      <w:lvlJc w:val="left"/>
      <w:pPr>
        <w:tabs>
          <w:tab w:val="num" w:pos="644"/>
        </w:tabs>
        <w:ind w:left="644" w:hanging="360"/>
      </w:pPr>
      <w:rPr>
        <w:rFonts w:ascii="Verdana" w:hAnsi="Verdana"/>
        <w:b w:val="0"/>
        <w:sz w:val="18"/>
      </w:rPr>
    </w:lvl>
    <w:lvl w:ilvl="1">
      <w:start w:val="1"/>
      <w:numFmt w:val="lowerLetter"/>
      <w:lvlText w:val="%2."/>
      <w:lvlJc w:val="left"/>
      <w:pPr>
        <w:ind w:left="-76" w:hanging="360"/>
      </w:pPr>
    </w:lvl>
    <w:lvl w:ilvl="2">
      <w:start w:val="1"/>
      <w:numFmt w:val="lowerRoman"/>
      <w:lvlText w:val="%3."/>
      <w:lvlJc w:val="right"/>
      <w:pPr>
        <w:tabs>
          <w:tab w:val="num" w:pos="644"/>
        </w:tabs>
        <w:ind w:left="644" w:hanging="180"/>
      </w:pPr>
    </w:lvl>
    <w:lvl w:ilvl="3">
      <w:start w:val="1"/>
      <w:numFmt w:val="decimal"/>
      <w:lvlText w:val="%4."/>
      <w:lvlJc w:val="left"/>
      <w:pPr>
        <w:tabs>
          <w:tab w:val="num" w:pos="1364"/>
        </w:tabs>
        <w:ind w:left="1364" w:hanging="360"/>
      </w:pPr>
    </w:lvl>
    <w:lvl w:ilvl="4">
      <w:start w:val="1"/>
      <w:numFmt w:val="lowerLetter"/>
      <w:lvlText w:val="%5."/>
      <w:lvlJc w:val="left"/>
      <w:pPr>
        <w:tabs>
          <w:tab w:val="num" w:pos="2084"/>
        </w:tabs>
        <w:ind w:left="2084" w:hanging="360"/>
      </w:pPr>
    </w:lvl>
    <w:lvl w:ilvl="5">
      <w:start w:val="1"/>
      <w:numFmt w:val="lowerRoman"/>
      <w:lvlText w:val="%6."/>
      <w:lvlJc w:val="right"/>
      <w:pPr>
        <w:tabs>
          <w:tab w:val="num" w:pos="2804"/>
        </w:tabs>
        <w:ind w:left="2804" w:hanging="180"/>
      </w:pPr>
    </w:lvl>
    <w:lvl w:ilvl="6">
      <w:start w:val="1"/>
      <w:numFmt w:val="decimal"/>
      <w:lvlText w:val="%7."/>
      <w:lvlJc w:val="left"/>
      <w:pPr>
        <w:tabs>
          <w:tab w:val="num" w:pos="3524"/>
        </w:tabs>
        <w:ind w:left="3524" w:hanging="360"/>
      </w:pPr>
    </w:lvl>
    <w:lvl w:ilvl="7">
      <w:start w:val="1"/>
      <w:numFmt w:val="lowerLetter"/>
      <w:lvlText w:val="%8."/>
      <w:lvlJc w:val="left"/>
      <w:pPr>
        <w:tabs>
          <w:tab w:val="num" w:pos="4244"/>
        </w:tabs>
        <w:ind w:left="4244" w:hanging="360"/>
      </w:pPr>
    </w:lvl>
    <w:lvl w:ilvl="8">
      <w:start w:val="1"/>
      <w:numFmt w:val="lowerRoman"/>
      <w:lvlText w:val="%9."/>
      <w:lvlJc w:val="right"/>
      <w:pPr>
        <w:tabs>
          <w:tab w:val="num" w:pos="4964"/>
        </w:tabs>
        <w:ind w:left="4964" w:hanging="180"/>
      </w:pPr>
    </w:lvl>
  </w:abstractNum>
  <w:abstractNum w:abstractNumId="44">
    <w:nsid w:val="65693ED1"/>
    <w:multiLevelType w:val="multilevel"/>
    <w:tmpl w:val="0E148456"/>
    <w:lvl w:ilvl="0">
      <w:start w:val="1"/>
      <w:numFmt w:val="decimal"/>
      <w:lvlText w:val="%1)"/>
      <w:lvlJc w:val="left"/>
      <w:pPr>
        <w:ind w:left="1068" w:hanging="360"/>
      </w:pPr>
      <w:rPr>
        <w:rFonts w:ascii="Verdana" w:hAnsi="Verdana"/>
        <w:b/>
        <w:color w:val="00000A"/>
        <w:sz w:val="18"/>
      </w:rPr>
    </w:lvl>
    <w:lvl w:ilvl="1">
      <w:start w:val="1"/>
      <w:numFmt w:val="lowerLetter"/>
      <w:lvlText w:val="%2)"/>
      <w:lvlJc w:val="left"/>
      <w:pPr>
        <w:ind w:left="1276" w:hanging="360"/>
      </w:pPr>
      <w:rPr>
        <w:color w:val="000000"/>
        <w:sz w:val="18"/>
        <w:szCs w:val="18"/>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5">
    <w:nsid w:val="65705378"/>
    <w:multiLevelType w:val="multilevel"/>
    <w:tmpl w:val="BDA8615E"/>
    <w:lvl w:ilvl="0">
      <w:start w:val="1"/>
      <w:numFmt w:val="decimal"/>
      <w:lvlText w:val="%1)"/>
      <w:lvlJc w:val="left"/>
      <w:pPr>
        <w:tabs>
          <w:tab w:val="num" w:pos="255"/>
        </w:tabs>
        <w:ind w:left="255" w:hanging="113"/>
      </w:pPr>
      <w:rPr>
        <w:b w:val="0"/>
      </w:rPr>
    </w:lvl>
    <w:lvl w:ilvl="1">
      <w:start w:val="1"/>
      <w:numFmt w:val="lowerLetter"/>
      <w:lvlText w:val="%2."/>
      <w:lvlJc w:val="left"/>
      <w:pPr>
        <w:tabs>
          <w:tab w:val="num" w:pos="1582"/>
        </w:tabs>
        <w:ind w:left="1582" w:hanging="360"/>
      </w:pPr>
    </w:lvl>
    <w:lvl w:ilvl="2">
      <w:start w:val="1"/>
      <w:numFmt w:val="lowerLetter"/>
      <w:lvlText w:val="%3)"/>
      <w:lvlJc w:val="left"/>
      <w:pPr>
        <w:tabs>
          <w:tab w:val="num" w:pos="2482"/>
        </w:tabs>
        <w:ind w:left="2482" w:hanging="360"/>
      </w:pPr>
      <w:rPr>
        <w:rFonts w:ascii="Verdana" w:hAnsi="Verdana"/>
        <w:b w:val="0"/>
        <w:color w:val="00000A"/>
        <w:sz w:val="18"/>
        <w:szCs w:val="18"/>
      </w:rPr>
    </w:lvl>
    <w:lvl w:ilvl="3">
      <w:start w:val="1"/>
      <w:numFmt w:val="lowerLetter"/>
      <w:lvlText w:val="%4)"/>
      <w:lvlJc w:val="left"/>
      <w:pPr>
        <w:tabs>
          <w:tab w:val="num" w:pos="3022"/>
        </w:tabs>
        <w:ind w:left="3022" w:hanging="360"/>
      </w:pPr>
      <w:rPr>
        <w:b w:val="0"/>
      </w:r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46">
    <w:nsid w:val="67B13B3C"/>
    <w:multiLevelType w:val="multilevel"/>
    <w:tmpl w:val="624A45A6"/>
    <w:lvl w:ilvl="0">
      <w:start w:val="1"/>
      <w:numFmt w:val="lowerLetter"/>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47">
    <w:nsid w:val="69860AF3"/>
    <w:multiLevelType w:val="multilevel"/>
    <w:tmpl w:val="63485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1FC3137"/>
    <w:multiLevelType w:val="hybridMultilevel"/>
    <w:tmpl w:val="F8B6E4EE"/>
    <w:lvl w:ilvl="0" w:tplc="D550EC5E">
      <w:start w:val="1"/>
      <w:numFmt w:val="decimal"/>
      <w:lvlText w:val="%1)"/>
      <w:lvlJc w:val="left"/>
      <w:pPr>
        <w:ind w:left="1068" w:hanging="360"/>
      </w:pPr>
      <w:rPr>
        <w:b w:val="0"/>
        <w:color w:val="auto"/>
      </w:rPr>
    </w:lvl>
    <w:lvl w:ilvl="1" w:tplc="BA5AAE18">
      <w:start w:val="1"/>
      <w:numFmt w:val="lowerLetter"/>
      <w:lvlText w:val="%2)"/>
      <w:lvlJc w:val="left"/>
      <w:pPr>
        <w:ind w:left="1276" w:hanging="360"/>
      </w:pPr>
      <w:rPr>
        <w:rFonts w:ascii="Verdana" w:hAnsi="Verdana" w:hint="default"/>
        <w:color w:val="000000"/>
        <w:sz w:val="18"/>
        <w:szCs w:val="18"/>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nsid w:val="72E873A1"/>
    <w:multiLevelType w:val="hybridMultilevel"/>
    <w:tmpl w:val="A7A635BA"/>
    <w:lvl w:ilvl="0" w:tplc="D27CA05C">
      <w:start w:val="7"/>
      <w:numFmt w:val="decimal"/>
      <w:lvlText w:val="%1."/>
      <w:lvlJc w:val="left"/>
      <w:pPr>
        <w:tabs>
          <w:tab w:val="num" w:pos="360"/>
        </w:tabs>
        <w:ind w:left="360" w:hanging="360"/>
      </w:pPr>
      <w:rPr>
        <w:rFonts w:hint="default"/>
        <w:b w:val="0"/>
        <w:color w:val="auto"/>
      </w:rPr>
    </w:lvl>
    <w:lvl w:ilvl="1" w:tplc="CE3E9490">
      <w:start w:val="1"/>
      <w:numFmt w:val="decimal"/>
      <w:lvlText w:val="%2)"/>
      <w:lvlJc w:val="left"/>
      <w:pPr>
        <w:tabs>
          <w:tab w:val="num" w:pos="786"/>
        </w:tabs>
        <w:ind w:left="786" w:hanging="360"/>
      </w:pPr>
      <w:rPr>
        <w:rFonts w:hint="default"/>
        <w:b w:val="0"/>
      </w:rPr>
    </w:lvl>
    <w:lvl w:ilvl="2" w:tplc="2DE8AC26">
      <w:start w:val="1"/>
      <w:numFmt w:val="decimal"/>
      <w:lvlText w:val="%3)"/>
      <w:lvlJc w:val="left"/>
      <w:pPr>
        <w:tabs>
          <w:tab w:val="num" w:pos="-900"/>
        </w:tabs>
        <w:ind w:left="-900" w:hanging="360"/>
      </w:pPr>
      <w:rPr>
        <w:rFonts w:hint="default"/>
        <w:b w:val="0"/>
      </w:rPr>
    </w:lvl>
    <w:lvl w:ilvl="3" w:tplc="1EC83042">
      <w:start w:val="1"/>
      <w:numFmt w:val="decimal"/>
      <w:lvlText w:val="%4)"/>
      <w:lvlJc w:val="left"/>
      <w:pPr>
        <w:tabs>
          <w:tab w:val="num" w:pos="-895"/>
        </w:tabs>
        <w:ind w:left="-895" w:hanging="360"/>
      </w:pPr>
      <w:rPr>
        <w:rFonts w:hint="default"/>
        <w:b w:val="0"/>
        <w:color w:val="auto"/>
      </w:rPr>
    </w:lvl>
    <w:lvl w:ilvl="4" w:tplc="04150019">
      <w:start w:val="1"/>
      <w:numFmt w:val="lowerLetter"/>
      <w:lvlText w:val="%5."/>
      <w:lvlJc w:val="left"/>
      <w:pPr>
        <w:tabs>
          <w:tab w:val="num" w:pos="360"/>
        </w:tabs>
        <w:ind w:left="360" w:hanging="360"/>
      </w:pPr>
    </w:lvl>
    <w:lvl w:ilvl="5" w:tplc="3F3AF8E0">
      <w:start w:val="1"/>
      <w:numFmt w:val="lowerLetter"/>
      <w:lvlText w:val="%6)"/>
      <w:lvlJc w:val="left"/>
      <w:pPr>
        <w:ind w:left="1260" w:hanging="360"/>
      </w:pPr>
      <w:rPr>
        <w:rFonts w:hint="default"/>
        <w:b/>
      </w:rPr>
    </w:lvl>
    <w:lvl w:ilvl="6" w:tplc="0415000F" w:tentative="1">
      <w:start w:val="1"/>
      <w:numFmt w:val="decimal"/>
      <w:lvlText w:val="%7."/>
      <w:lvlJc w:val="left"/>
      <w:pPr>
        <w:tabs>
          <w:tab w:val="num" w:pos="1800"/>
        </w:tabs>
        <w:ind w:left="1800" w:hanging="360"/>
      </w:pPr>
    </w:lvl>
    <w:lvl w:ilvl="7" w:tplc="04150019" w:tentative="1">
      <w:start w:val="1"/>
      <w:numFmt w:val="lowerLetter"/>
      <w:lvlText w:val="%8."/>
      <w:lvlJc w:val="left"/>
      <w:pPr>
        <w:tabs>
          <w:tab w:val="num" w:pos="2520"/>
        </w:tabs>
        <w:ind w:left="2520" w:hanging="360"/>
      </w:pPr>
    </w:lvl>
    <w:lvl w:ilvl="8" w:tplc="0415001B" w:tentative="1">
      <w:start w:val="1"/>
      <w:numFmt w:val="lowerRoman"/>
      <w:lvlText w:val="%9."/>
      <w:lvlJc w:val="right"/>
      <w:pPr>
        <w:tabs>
          <w:tab w:val="num" w:pos="3240"/>
        </w:tabs>
        <w:ind w:left="3240" w:hanging="180"/>
      </w:pPr>
    </w:lvl>
  </w:abstractNum>
  <w:abstractNum w:abstractNumId="50">
    <w:nsid w:val="751211E8"/>
    <w:multiLevelType w:val="multilevel"/>
    <w:tmpl w:val="2A8813C0"/>
    <w:lvl w:ilvl="0">
      <w:start w:val="2"/>
      <w:numFmt w:val="decimal"/>
      <w:lvlText w:val="%1."/>
      <w:lvlJc w:val="left"/>
      <w:pPr>
        <w:ind w:left="720" w:hanging="360"/>
      </w:pPr>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1">
    <w:nsid w:val="753E2BCB"/>
    <w:multiLevelType w:val="multilevel"/>
    <w:tmpl w:val="8624ABB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2">
    <w:nsid w:val="7D144BA6"/>
    <w:multiLevelType w:val="multilevel"/>
    <w:tmpl w:val="D1900F2A"/>
    <w:lvl w:ilvl="0">
      <w:start w:val="1"/>
      <w:numFmt w:val="decimal"/>
      <w:lvlText w:val="%1)"/>
      <w:lvlJc w:val="left"/>
      <w:pPr>
        <w:ind w:left="360" w:hanging="360"/>
      </w:pPr>
      <w:rPr>
        <w:rFonts w:ascii="Verdana" w:hAnsi="Verdana"/>
        <w:b/>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nsid w:val="7D5C187B"/>
    <w:multiLevelType w:val="multilevel"/>
    <w:tmpl w:val="C644A53A"/>
    <w:lvl w:ilvl="0">
      <w:start w:val="1"/>
      <w:numFmt w:val="decimal"/>
      <w:lvlText w:val="%1)"/>
      <w:lvlJc w:val="left"/>
      <w:pPr>
        <w:ind w:left="720" w:hanging="360"/>
      </w:pPr>
      <w:rPr>
        <w:rFonts w:ascii="Verdana" w:hAnsi="Verdana"/>
        <w:strike w:val="0"/>
        <w:dstrike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ECD5447"/>
    <w:multiLevelType w:val="multilevel"/>
    <w:tmpl w:val="D53E24FA"/>
    <w:lvl w:ilvl="0">
      <w:start w:val="1"/>
      <w:numFmt w:val="decimal"/>
      <w:lvlText w:val="%1)"/>
      <w:lvlJc w:val="left"/>
      <w:pPr>
        <w:ind w:left="720" w:hanging="360"/>
      </w:pPr>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28"/>
  </w:num>
  <w:num w:numId="2">
    <w:abstractNumId w:val="51"/>
  </w:num>
  <w:num w:numId="3">
    <w:abstractNumId w:val="35"/>
  </w:num>
  <w:num w:numId="4">
    <w:abstractNumId w:val="17"/>
  </w:num>
  <w:num w:numId="5">
    <w:abstractNumId w:val="20"/>
  </w:num>
  <w:num w:numId="6">
    <w:abstractNumId w:val="29"/>
  </w:num>
  <w:num w:numId="7">
    <w:abstractNumId w:val="2"/>
  </w:num>
  <w:num w:numId="8">
    <w:abstractNumId w:val="6"/>
  </w:num>
  <w:num w:numId="9">
    <w:abstractNumId w:val="16"/>
  </w:num>
  <w:num w:numId="10">
    <w:abstractNumId w:val="43"/>
  </w:num>
  <w:num w:numId="11">
    <w:abstractNumId w:val="24"/>
  </w:num>
  <w:num w:numId="12">
    <w:abstractNumId w:val="33"/>
  </w:num>
  <w:num w:numId="13">
    <w:abstractNumId w:val="7"/>
  </w:num>
  <w:num w:numId="14">
    <w:abstractNumId w:val="30"/>
  </w:num>
  <w:num w:numId="15">
    <w:abstractNumId w:val="34"/>
  </w:num>
  <w:num w:numId="16">
    <w:abstractNumId w:val="27"/>
  </w:num>
  <w:num w:numId="17">
    <w:abstractNumId w:val="46"/>
  </w:num>
  <w:num w:numId="18">
    <w:abstractNumId w:val="26"/>
  </w:num>
  <w:num w:numId="19">
    <w:abstractNumId w:val="53"/>
  </w:num>
  <w:num w:numId="20">
    <w:abstractNumId w:val="10"/>
  </w:num>
  <w:num w:numId="21">
    <w:abstractNumId w:val="44"/>
  </w:num>
  <w:num w:numId="22">
    <w:abstractNumId w:val="21"/>
  </w:num>
  <w:num w:numId="23">
    <w:abstractNumId w:val="23"/>
  </w:num>
  <w:num w:numId="24">
    <w:abstractNumId w:val="5"/>
  </w:num>
  <w:num w:numId="25">
    <w:abstractNumId w:val="8"/>
  </w:num>
  <w:num w:numId="26">
    <w:abstractNumId w:val="42"/>
  </w:num>
  <w:num w:numId="27">
    <w:abstractNumId w:val="37"/>
  </w:num>
  <w:num w:numId="28">
    <w:abstractNumId w:val="45"/>
  </w:num>
  <w:num w:numId="29">
    <w:abstractNumId w:val="41"/>
  </w:num>
  <w:num w:numId="30">
    <w:abstractNumId w:val="40"/>
  </w:num>
  <w:num w:numId="31">
    <w:abstractNumId w:val="32"/>
  </w:num>
  <w:num w:numId="32">
    <w:abstractNumId w:val="12"/>
  </w:num>
  <w:num w:numId="33">
    <w:abstractNumId w:val="18"/>
  </w:num>
  <w:num w:numId="34">
    <w:abstractNumId w:val="22"/>
  </w:num>
  <w:num w:numId="35">
    <w:abstractNumId w:val="38"/>
  </w:num>
  <w:num w:numId="36">
    <w:abstractNumId w:val="11"/>
  </w:num>
  <w:num w:numId="37">
    <w:abstractNumId w:val="3"/>
  </w:num>
  <w:num w:numId="38">
    <w:abstractNumId w:val="54"/>
  </w:num>
  <w:num w:numId="39">
    <w:abstractNumId w:val="50"/>
  </w:num>
  <w:num w:numId="40">
    <w:abstractNumId w:val="1"/>
  </w:num>
  <w:num w:numId="41">
    <w:abstractNumId w:val="14"/>
  </w:num>
  <w:num w:numId="42">
    <w:abstractNumId w:val="39"/>
  </w:num>
  <w:num w:numId="43">
    <w:abstractNumId w:val="13"/>
  </w:num>
  <w:num w:numId="44">
    <w:abstractNumId w:val="4"/>
  </w:num>
  <w:num w:numId="45">
    <w:abstractNumId w:val="9"/>
  </w:num>
  <w:num w:numId="46">
    <w:abstractNumId w:val="47"/>
  </w:num>
  <w:num w:numId="47">
    <w:abstractNumId w:val="36"/>
  </w:num>
  <w:num w:numId="48">
    <w:abstractNumId w:val="52"/>
  </w:num>
  <w:num w:numId="49">
    <w:abstractNumId w:val="0"/>
  </w:num>
  <w:num w:numId="50">
    <w:abstractNumId w:val="25"/>
  </w:num>
  <w:num w:numId="51">
    <w:abstractNumId w:val="19"/>
  </w:num>
  <w:num w:numId="52">
    <w:abstractNumId w:val="15"/>
  </w:num>
  <w:num w:numId="53">
    <w:abstractNumId w:val="49"/>
  </w:num>
  <w:num w:numId="54">
    <w:abstractNumId w:val="31"/>
  </w:num>
  <w:num w:numId="55">
    <w:abstractNumId w:val="4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muald Wysocki">
    <w15:presenceInfo w15:providerId="AD" w15:userId="S-1-5-21-1496411602-1242925078-3471191494-1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F28"/>
    <w:rsid w:val="000D197A"/>
    <w:rsid w:val="000F6770"/>
    <w:rsid w:val="00117F28"/>
    <w:rsid w:val="002820F4"/>
    <w:rsid w:val="002F6C45"/>
    <w:rsid w:val="003035D2"/>
    <w:rsid w:val="003329D3"/>
    <w:rsid w:val="003F71A6"/>
    <w:rsid w:val="00465F4F"/>
    <w:rsid w:val="004B3EB0"/>
    <w:rsid w:val="004B532D"/>
    <w:rsid w:val="005D4987"/>
    <w:rsid w:val="006071E3"/>
    <w:rsid w:val="006807D5"/>
    <w:rsid w:val="00742287"/>
    <w:rsid w:val="00784993"/>
    <w:rsid w:val="007A556A"/>
    <w:rsid w:val="007E39C0"/>
    <w:rsid w:val="007E3C10"/>
    <w:rsid w:val="00857BBA"/>
    <w:rsid w:val="008E106B"/>
    <w:rsid w:val="008F3521"/>
    <w:rsid w:val="0097432A"/>
    <w:rsid w:val="009A2762"/>
    <w:rsid w:val="00A423CD"/>
    <w:rsid w:val="00A7079B"/>
    <w:rsid w:val="00A92306"/>
    <w:rsid w:val="00AA4A26"/>
    <w:rsid w:val="00B028EC"/>
    <w:rsid w:val="00B6382C"/>
    <w:rsid w:val="00C07052"/>
    <w:rsid w:val="00C33010"/>
    <w:rsid w:val="00C67E4E"/>
    <w:rsid w:val="00C91AAD"/>
    <w:rsid w:val="00CF0B94"/>
    <w:rsid w:val="00D17A68"/>
    <w:rsid w:val="00D915E0"/>
    <w:rsid w:val="00EE2569"/>
    <w:rsid w:val="00F03924"/>
    <w:rsid w:val="00F30AE6"/>
    <w:rsid w:val="00F462E7"/>
    <w:rsid w:val="00F7767D"/>
    <w:rsid w:val="00FB77F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ar-SA"/>
    </w:rPr>
  </w:style>
  <w:style w:type="paragraph" w:styleId="Nagwek1">
    <w:name w:val="heading 1"/>
    <w:basedOn w:val="Normalny"/>
    <w:link w:val="Nagwek1Znak"/>
    <w:qFormat/>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qFormat/>
    <w:pPr>
      <w:keepNext/>
      <w:tabs>
        <w:tab w:val="left" w:pos="0"/>
      </w:tabs>
      <w:spacing w:line="360" w:lineRule="auto"/>
      <w:ind w:left="576" w:hanging="576"/>
      <w:jc w:val="both"/>
      <w:outlineLvl w:val="1"/>
    </w:pPr>
    <w:rPr>
      <w:rFonts w:ascii="Arial" w:hAnsi="Arial"/>
      <w:b/>
    </w:rPr>
  </w:style>
  <w:style w:type="paragraph" w:styleId="Nagwek3">
    <w:name w:val="heading 3"/>
    <w:basedOn w:val="Normalny"/>
    <w:qFormat/>
    <w:pPr>
      <w:keepNext/>
      <w:tabs>
        <w:tab w:val="left" w:pos="0"/>
      </w:tabs>
      <w:ind w:left="720" w:hanging="720"/>
      <w:outlineLvl w:val="2"/>
    </w:pPr>
    <w:rPr>
      <w:rFonts w:ascii="Arial" w:hAnsi="Arial"/>
      <w:b/>
    </w:rPr>
  </w:style>
  <w:style w:type="paragraph" w:styleId="Nagwek4">
    <w:name w:val="heading 4"/>
    <w:basedOn w:val="Normalny"/>
    <w:qFormat/>
    <w:pPr>
      <w:keepNext/>
      <w:tabs>
        <w:tab w:val="left" w:pos="0"/>
      </w:tabs>
      <w:ind w:left="709"/>
      <w:jc w:val="center"/>
      <w:outlineLvl w:val="3"/>
    </w:pPr>
    <w:rPr>
      <w:rFonts w:ascii="Arial" w:hAnsi="Arial"/>
      <w:b/>
    </w:rPr>
  </w:style>
  <w:style w:type="paragraph" w:styleId="Nagwek5">
    <w:name w:val="heading 5"/>
    <w:basedOn w:val="Normalny"/>
    <w:qFormat/>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qFormat/>
    <w:pPr>
      <w:keepNext/>
      <w:tabs>
        <w:tab w:val="left" w:pos="0"/>
      </w:tabs>
      <w:ind w:left="1152" w:hanging="1152"/>
      <w:jc w:val="both"/>
      <w:outlineLvl w:val="5"/>
    </w:pPr>
    <w:rPr>
      <w:rFonts w:ascii="Arial" w:hAnsi="Arial"/>
      <w:b/>
      <w:i/>
      <w:sz w:val="28"/>
    </w:rPr>
  </w:style>
  <w:style w:type="paragraph" w:styleId="Nagwek7">
    <w:name w:val="heading 7"/>
    <w:basedOn w:val="Normalny"/>
    <w:qFormat/>
    <w:pPr>
      <w:keepNext/>
      <w:tabs>
        <w:tab w:val="left" w:pos="0"/>
      </w:tabs>
      <w:ind w:left="1296" w:hanging="1296"/>
      <w:outlineLvl w:val="6"/>
    </w:pPr>
    <w:rPr>
      <w:rFonts w:ascii="Arial" w:hAnsi="Arial"/>
      <w:b/>
      <w:sz w:val="28"/>
    </w:rPr>
  </w:style>
  <w:style w:type="paragraph" w:styleId="Nagwek8">
    <w:name w:val="heading 8"/>
    <w:basedOn w:val="Normalny"/>
    <w:qFormat/>
    <w:pPr>
      <w:keepNext/>
      <w:tabs>
        <w:tab w:val="left" w:pos="0"/>
      </w:tabs>
      <w:ind w:left="79"/>
      <w:jc w:val="both"/>
      <w:outlineLvl w:val="7"/>
    </w:pPr>
    <w:rPr>
      <w:rFonts w:ascii="Arial" w:hAnsi="Arial"/>
      <w:b/>
    </w:rPr>
  </w:style>
  <w:style w:type="paragraph" w:styleId="Nagwek9">
    <w:name w:val="heading 9"/>
    <w:basedOn w:val="Normalny"/>
    <w:qFormat/>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qFormat/>
    <w:rPr>
      <w:b w:val="0"/>
    </w:rPr>
  </w:style>
  <w:style w:type="character" w:customStyle="1" w:styleId="WW8Num10z0">
    <w:name w:val="WW8Num10z0"/>
    <w:qFormat/>
    <w:rPr>
      <w:rFonts w:ascii="Verdana" w:hAnsi="Verdana"/>
      <w:b w:val="0"/>
      <w:i w:val="0"/>
      <w:color w:val="00000A"/>
    </w:rPr>
  </w:style>
  <w:style w:type="character" w:customStyle="1" w:styleId="WW8Num11z0">
    <w:name w:val="WW8Num11z0"/>
    <w:qFormat/>
    <w:rPr>
      <w:rFonts w:ascii="Verdana" w:hAnsi="Verdana"/>
      <w:b w:val="0"/>
      <w:i w:val="0"/>
      <w:color w:val="00000A"/>
    </w:rPr>
  </w:style>
  <w:style w:type="character" w:customStyle="1" w:styleId="WW8Num13z1">
    <w:name w:val="WW8Num13z1"/>
    <w:qFormat/>
    <w:rPr>
      <w:b w:val="0"/>
    </w:rPr>
  </w:style>
  <w:style w:type="character" w:customStyle="1" w:styleId="WW8Num15z0">
    <w:name w:val="WW8Num15z0"/>
    <w:qFormat/>
    <w:rPr>
      <w:rFonts w:ascii="StarSymbol" w:hAnsi="StarSymbol"/>
    </w:rPr>
  </w:style>
  <w:style w:type="character" w:customStyle="1" w:styleId="WW8Num17z0">
    <w:name w:val="WW8Num17z0"/>
    <w:qFormat/>
    <w:rPr>
      <w:b w:val="0"/>
    </w:rPr>
  </w:style>
  <w:style w:type="character" w:customStyle="1" w:styleId="WW8Num18z0">
    <w:name w:val="WW8Num18z0"/>
    <w:qFormat/>
    <w:rPr>
      <w:rFonts w:ascii="Times New Roman" w:eastAsia="Times New Roman" w:hAnsi="Times New Roman"/>
    </w:rPr>
  </w:style>
  <w:style w:type="character" w:customStyle="1" w:styleId="WW8Num19z0">
    <w:name w:val="WW8Num19z0"/>
    <w:qFormat/>
    <w:rPr>
      <w:b w:val="0"/>
    </w:rPr>
  </w:style>
  <w:style w:type="character" w:customStyle="1" w:styleId="WW8Num20z0">
    <w:name w:val="WW8Num20z0"/>
    <w:qFormat/>
    <w:rPr>
      <w:b w:val="0"/>
    </w:rPr>
  </w:style>
  <w:style w:type="character" w:customStyle="1" w:styleId="WW8Num22z0">
    <w:name w:val="WW8Num22z0"/>
    <w:qFormat/>
    <w:rPr>
      <w:b w:val="0"/>
    </w:rPr>
  </w:style>
  <w:style w:type="character" w:customStyle="1" w:styleId="WW8Num23z0">
    <w:name w:val="WW8Num23z0"/>
    <w:qFormat/>
    <w:rPr>
      <w:b w:val="0"/>
    </w:rPr>
  </w:style>
  <w:style w:type="character" w:customStyle="1" w:styleId="WW8Num24z0">
    <w:name w:val="WW8Num24z0"/>
    <w:qFormat/>
    <w:rPr>
      <w:b w:val="0"/>
    </w:rPr>
  </w:style>
  <w:style w:type="character" w:customStyle="1" w:styleId="WW8Num25z0">
    <w:name w:val="WW8Num25z0"/>
    <w:qFormat/>
    <w:rPr>
      <w:b w:val="0"/>
    </w:rPr>
  </w:style>
  <w:style w:type="character" w:customStyle="1" w:styleId="WW8Num26z0">
    <w:name w:val="WW8Num26z0"/>
    <w:qFormat/>
    <w:rPr>
      <w:rFonts w:ascii="Verdana" w:hAnsi="Verdana"/>
      <w:b w:val="0"/>
      <w:i w:val="0"/>
      <w:color w:val="00000A"/>
    </w:rPr>
  </w:style>
  <w:style w:type="character" w:customStyle="1" w:styleId="WW8Num28z0">
    <w:name w:val="WW8Num28z0"/>
    <w:qFormat/>
    <w:rPr>
      <w:rFonts w:ascii="Times New Roman" w:eastAsia="Times New Roman" w:hAnsi="Times New Roman"/>
    </w:rPr>
  </w:style>
  <w:style w:type="character" w:customStyle="1" w:styleId="WW8Num30z0">
    <w:name w:val="WW8Num30z0"/>
    <w:qFormat/>
    <w:rPr>
      <w:b w:val="0"/>
    </w:rPr>
  </w:style>
  <w:style w:type="character" w:customStyle="1" w:styleId="WW8Num31z0">
    <w:name w:val="WW8Num31z0"/>
    <w:qFormat/>
    <w:rPr>
      <w:rFonts w:ascii="StarSymbol" w:hAnsi="StarSymbol" w:cs="StarSymbol"/>
      <w:sz w:val="18"/>
      <w:szCs w:val="18"/>
    </w:rPr>
  </w:style>
  <w:style w:type="character" w:customStyle="1" w:styleId="WW8Num34z0">
    <w:name w:val="WW8Num34z0"/>
    <w:qFormat/>
    <w:rPr>
      <w:sz w:val="24"/>
      <w:szCs w:val="24"/>
    </w:rPr>
  </w:style>
  <w:style w:type="character" w:customStyle="1" w:styleId="WW8Num35z0">
    <w:name w:val="WW8Num35z0"/>
    <w:qFormat/>
    <w:rPr>
      <w:rFonts w:ascii="StarSymbol" w:hAnsi="StarSymbol" w:cs="StarSymbol"/>
      <w:sz w:val="18"/>
      <w:szCs w:val="18"/>
    </w:rPr>
  </w:style>
  <w:style w:type="character" w:customStyle="1" w:styleId="WW8Num36z0">
    <w:name w:val="WW8Num36z0"/>
    <w:qFormat/>
    <w:rPr>
      <w:b w:val="0"/>
    </w:rPr>
  </w:style>
  <w:style w:type="character" w:customStyle="1" w:styleId="WW8Num37z0">
    <w:name w:val="WW8Num37z0"/>
    <w:qFormat/>
    <w:rPr>
      <w:rFonts w:ascii="Times New Roman" w:eastAsia="Times New Roman" w:hAnsi="Times New Roman"/>
    </w:rPr>
  </w:style>
  <w:style w:type="character" w:customStyle="1" w:styleId="WW8Num38z0">
    <w:name w:val="WW8Num38z0"/>
    <w:qFormat/>
    <w:rPr>
      <w:rFonts w:ascii="Times New Roman" w:eastAsia="Times New Roman" w:hAnsi="Times New Roman"/>
    </w:rPr>
  </w:style>
  <w:style w:type="character" w:customStyle="1" w:styleId="WW8Num40z0">
    <w:name w:val="WW8Num40z0"/>
    <w:qFormat/>
    <w:rPr>
      <w:color w:val="00000A"/>
    </w:rPr>
  </w:style>
  <w:style w:type="character" w:customStyle="1" w:styleId="WW8Num41z0">
    <w:name w:val="WW8Num41z0"/>
    <w:qFormat/>
    <w:rPr>
      <w:rFonts w:ascii="Wingdings" w:hAnsi="Wingdings"/>
    </w:rPr>
  </w:style>
  <w:style w:type="character" w:customStyle="1" w:styleId="WW8Num41z1">
    <w:name w:val="WW8Num41z1"/>
    <w:qFormat/>
    <w:rPr>
      <w:rFonts w:ascii="Wingdings" w:hAnsi="Wingdings"/>
    </w:rPr>
  </w:style>
  <w:style w:type="character" w:customStyle="1" w:styleId="WW8Num42z0">
    <w:name w:val="WW8Num42z0"/>
    <w:qFormat/>
    <w:rPr>
      <w:b w:val="0"/>
    </w:rPr>
  </w:style>
  <w:style w:type="character" w:customStyle="1" w:styleId="WW8Num43z0">
    <w:name w:val="WW8Num43z0"/>
    <w:qFormat/>
    <w:rPr>
      <w:b w:val="0"/>
    </w:rPr>
  </w:style>
  <w:style w:type="character" w:customStyle="1" w:styleId="WW8Num45z0">
    <w:name w:val="WW8Num45z0"/>
    <w:qFormat/>
    <w:rPr>
      <w:b w:val="0"/>
    </w:rPr>
  </w:style>
  <w:style w:type="character" w:customStyle="1" w:styleId="WW8Num46z0">
    <w:name w:val="WW8Num46z0"/>
    <w:qFormat/>
    <w:rPr>
      <w:b w:val="0"/>
    </w:rPr>
  </w:style>
  <w:style w:type="character" w:customStyle="1" w:styleId="Absatz-Standardschriftart">
    <w:name w:val="Absatz-Standardschriftart"/>
    <w:qFormat/>
  </w:style>
  <w:style w:type="character" w:customStyle="1" w:styleId="WW8Num8z0">
    <w:name w:val="WW8Num8z0"/>
    <w:qFormat/>
    <w:rPr>
      <w:rFonts w:ascii="StarSymbol" w:hAnsi="StarSymbol"/>
    </w:rPr>
  </w:style>
  <w:style w:type="character" w:customStyle="1" w:styleId="WW8Num12z1">
    <w:name w:val="WW8Num12z1"/>
    <w:qFormat/>
    <w:rPr>
      <w:b w:val="0"/>
    </w:rPr>
  </w:style>
  <w:style w:type="character" w:customStyle="1" w:styleId="WW8Num14z0">
    <w:name w:val="WW8Num14z0"/>
    <w:qFormat/>
    <w:rPr>
      <w:rFonts w:ascii="StarSymbol" w:hAnsi="StarSymbol" w:cs="StarSymbol"/>
      <w:sz w:val="18"/>
      <w:szCs w:val="18"/>
    </w:rPr>
  </w:style>
  <w:style w:type="character" w:customStyle="1" w:styleId="WW8Num16z0">
    <w:name w:val="WW8Num16z0"/>
    <w:qFormat/>
    <w:rPr>
      <w:b w:val="0"/>
    </w:rPr>
  </w:style>
  <w:style w:type="character" w:customStyle="1" w:styleId="WW8Num21z0">
    <w:name w:val="WW8Num21z0"/>
    <w:qFormat/>
    <w:rPr>
      <w:b w:val="0"/>
    </w:rPr>
  </w:style>
  <w:style w:type="character" w:customStyle="1" w:styleId="WW8Num27z0">
    <w:name w:val="WW8Num27z0"/>
    <w:qFormat/>
    <w:rPr>
      <w:rFonts w:ascii="Times New Roman" w:eastAsia="Times New Roman" w:hAnsi="Times New Roman"/>
    </w:rPr>
  </w:style>
  <w:style w:type="character" w:customStyle="1" w:styleId="WW8Num29z0">
    <w:name w:val="WW8Num29z0"/>
    <w:qFormat/>
    <w:rPr>
      <w:b w:val="0"/>
      <w:color w:val="00000A"/>
    </w:rPr>
  </w:style>
  <w:style w:type="character" w:customStyle="1" w:styleId="WW8Num33z0">
    <w:name w:val="WW8Num33z0"/>
    <w:qFormat/>
    <w:rPr>
      <w:rFonts w:ascii="Wingdings" w:hAnsi="Wingdings"/>
    </w:rPr>
  </w:style>
  <w:style w:type="character" w:customStyle="1" w:styleId="WW8Num39z0">
    <w:name w:val="WW8Num39z0"/>
    <w:qFormat/>
    <w:rPr>
      <w:b w:val="0"/>
    </w:rPr>
  </w:style>
  <w:style w:type="character" w:customStyle="1" w:styleId="WW8Num39z1">
    <w:name w:val="WW8Num39z1"/>
    <w:qFormat/>
    <w:rPr>
      <w:b w:val="0"/>
    </w:rPr>
  </w:style>
  <w:style w:type="character" w:customStyle="1" w:styleId="WW8Num40z1">
    <w:name w:val="WW8Num40z1"/>
    <w:qFormat/>
    <w:rPr>
      <w:rFonts w:ascii="Wingdings" w:hAnsi="Wingdings"/>
    </w:rPr>
  </w:style>
  <w:style w:type="character" w:customStyle="1" w:styleId="WW8Num44z0">
    <w:name w:val="WW8Num44z0"/>
    <w:qFormat/>
    <w:rPr>
      <w:b w:val="0"/>
    </w:rPr>
  </w:style>
  <w:style w:type="character" w:customStyle="1" w:styleId="WW-Absatz-Standardschriftart">
    <w:name w:val="WW-Absatz-Standardschriftart"/>
    <w:qFormat/>
  </w:style>
  <w:style w:type="character" w:customStyle="1" w:styleId="WW8Num5z0">
    <w:name w:val="WW8Num5z0"/>
    <w:qFormat/>
    <w:rPr>
      <w:b/>
    </w:rPr>
  </w:style>
  <w:style w:type="character" w:customStyle="1" w:styleId="WW8Num7z0">
    <w:name w:val="WW8Num7z0"/>
    <w:qFormat/>
    <w:rPr>
      <w:b w:val="0"/>
    </w:rPr>
  </w:style>
  <w:style w:type="character" w:customStyle="1" w:styleId="WW8Num12z2">
    <w:name w:val="WW8Num12z2"/>
    <w:qFormat/>
    <w:rPr>
      <w:b w:val="0"/>
    </w:rPr>
  </w:style>
  <w:style w:type="character" w:customStyle="1" w:styleId="WW8Num13z0">
    <w:name w:val="WW8Num13z0"/>
    <w:qFormat/>
    <w:rPr>
      <w:rFonts w:ascii="Wingdings" w:hAnsi="Wingdings"/>
    </w:rPr>
  </w:style>
  <w:style w:type="character" w:customStyle="1" w:styleId="WW8Num30z1">
    <w:name w:val="WW8Num30z1"/>
    <w:qFormat/>
    <w:rPr>
      <w:b w:val="0"/>
    </w:rPr>
  </w:style>
  <w:style w:type="character" w:customStyle="1" w:styleId="WW8Num49z0">
    <w:name w:val="WW8Num49z0"/>
    <w:qFormat/>
    <w:rPr>
      <w:b w:val="0"/>
      <w:strike w:val="0"/>
      <w:dstrike w:val="0"/>
      <w:color w:val="00000A"/>
    </w:rPr>
  </w:style>
  <w:style w:type="character" w:customStyle="1" w:styleId="WW8Num49z1">
    <w:name w:val="WW8Num49z1"/>
    <w:qFormat/>
    <w:rPr>
      <w:b w:val="0"/>
      <w:strike w:val="0"/>
      <w:dstrike w:val="0"/>
    </w:rPr>
  </w:style>
  <w:style w:type="character" w:customStyle="1" w:styleId="WW8Num50z0">
    <w:name w:val="WW8Num50z0"/>
    <w:qFormat/>
    <w:rPr>
      <w:b w:val="0"/>
    </w:rPr>
  </w:style>
  <w:style w:type="character" w:customStyle="1" w:styleId="WW8Num51z0">
    <w:name w:val="WW8Num51z0"/>
    <w:qFormat/>
    <w:rPr>
      <w:rFonts w:ascii="Symbol" w:hAnsi="Symbol" w:cs="StarSymbol"/>
      <w:sz w:val="18"/>
      <w:szCs w:val="18"/>
    </w:rPr>
  </w:style>
  <w:style w:type="character" w:customStyle="1" w:styleId="WW8Num52z0">
    <w:name w:val="WW8Num52z0"/>
    <w:qFormat/>
    <w:rPr>
      <w:b w:val="0"/>
    </w:rPr>
  </w:style>
  <w:style w:type="character" w:customStyle="1" w:styleId="WW8Num53z0">
    <w:name w:val="WW8Num53z0"/>
    <w:qFormat/>
    <w:rPr>
      <w:b w:val="0"/>
    </w:rPr>
  </w:style>
  <w:style w:type="character" w:customStyle="1" w:styleId="WW8Num56z0">
    <w:name w:val="WW8Num56z0"/>
    <w:qFormat/>
    <w:rPr>
      <w:b w:val="0"/>
    </w:rPr>
  </w:style>
  <w:style w:type="character" w:customStyle="1" w:styleId="WW8Num58z0">
    <w:name w:val="WW8Num58z0"/>
    <w:qFormat/>
    <w:rPr>
      <w:b w:val="0"/>
      <w:color w:val="00000A"/>
    </w:rPr>
  </w:style>
  <w:style w:type="character" w:customStyle="1" w:styleId="WW8Num59z0">
    <w:name w:val="WW8Num59z0"/>
    <w:qFormat/>
    <w:rPr>
      <w:b w:val="0"/>
    </w:rPr>
  </w:style>
  <w:style w:type="character" w:customStyle="1" w:styleId="WW8Num62z0">
    <w:name w:val="WW8Num62z0"/>
    <w:qFormat/>
    <w:rPr>
      <w:rFonts w:ascii="Wingdings" w:hAnsi="Wingdings"/>
    </w:rPr>
  </w:style>
  <w:style w:type="character" w:customStyle="1" w:styleId="WW8Num63z0">
    <w:name w:val="WW8Num63z0"/>
    <w:qFormat/>
    <w:rPr>
      <w:b w:val="0"/>
      <w:i w:val="0"/>
      <w:strike w:val="0"/>
      <w:dstrike w:val="0"/>
      <w:color w:val="000000"/>
    </w:rPr>
  </w:style>
  <w:style w:type="character" w:customStyle="1" w:styleId="WW8Num64z0">
    <w:name w:val="WW8Num64z0"/>
    <w:qFormat/>
    <w:rPr>
      <w:rFonts w:ascii="Times New Roman" w:eastAsia="Times New Roman" w:hAnsi="Times New Roman"/>
    </w:rPr>
  </w:style>
  <w:style w:type="character" w:customStyle="1" w:styleId="WW8Num65z0">
    <w:name w:val="WW8Num65z0"/>
    <w:qFormat/>
    <w:rPr>
      <w:b w:val="0"/>
    </w:rPr>
  </w:style>
  <w:style w:type="character" w:customStyle="1" w:styleId="WW8Num66z0">
    <w:name w:val="WW8Num66z0"/>
    <w:qFormat/>
    <w:rPr>
      <w:rFonts w:ascii="Arial Narrow" w:hAnsi="Arial Narrow"/>
      <w:i/>
    </w:rPr>
  </w:style>
  <w:style w:type="character" w:customStyle="1" w:styleId="WW8Num67z0">
    <w:name w:val="WW8Num67z0"/>
    <w:qFormat/>
    <w:rPr>
      <w:b/>
    </w:rPr>
  </w:style>
  <w:style w:type="character" w:customStyle="1" w:styleId="WW8Num68z0">
    <w:name w:val="WW8Num68z0"/>
    <w:qFormat/>
    <w:rPr>
      <w:b w:val="0"/>
    </w:rPr>
  </w:style>
  <w:style w:type="character" w:customStyle="1" w:styleId="WW8Num70z0">
    <w:name w:val="WW8Num70z0"/>
    <w:qFormat/>
    <w:rPr>
      <w:b w:val="0"/>
      <w:color w:val="00000A"/>
    </w:rPr>
  </w:style>
  <w:style w:type="character" w:customStyle="1" w:styleId="WW8Num70z1">
    <w:name w:val="WW8Num70z1"/>
    <w:qFormat/>
    <w:rPr>
      <w:b w:val="0"/>
    </w:rPr>
  </w:style>
  <w:style w:type="character" w:customStyle="1" w:styleId="WW8Num71z0">
    <w:name w:val="WW8Num71z0"/>
    <w:qFormat/>
    <w:rPr>
      <w:color w:val="00000A"/>
    </w:rPr>
  </w:style>
  <w:style w:type="character" w:customStyle="1" w:styleId="WW8Num71z1">
    <w:name w:val="WW8Num71z1"/>
    <w:qFormat/>
    <w:rPr>
      <w:rFonts w:ascii="Wingdings" w:hAnsi="Wingdings"/>
    </w:rPr>
  </w:style>
  <w:style w:type="character" w:customStyle="1" w:styleId="WW8Num72z0">
    <w:name w:val="WW8Num72z0"/>
    <w:qFormat/>
    <w:rPr>
      <w:b w:val="0"/>
      <w:i/>
    </w:rPr>
  </w:style>
  <w:style w:type="character" w:customStyle="1" w:styleId="WW8Num73z0">
    <w:name w:val="WW8Num73z0"/>
    <w:qFormat/>
    <w:rPr>
      <w:b w:val="0"/>
    </w:rPr>
  </w:style>
  <w:style w:type="character" w:customStyle="1" w:styleId="WW8Num75z0">
    <w:name w:val="WW8Num75z0"/>
    <w:qFormat/>
    <w:rPr>
      <w:b w:val="0"/>
    </w:rPr>
  </w:style>
  <w:style w:type="character" w:customStyle="1" w:styleId="WW8Num76z0">
    <w:name w:val="WW8Num76z0"/>
    <w:qFormat/>
    <w:rPr>
      <w:b w:val="0"/>
    </w:rPr>
  </w:style>
  <w:style w:type="character" w:customStyle="1" w:styleId="Domylnaczcionkaakapitu3">
    <w:name w:val="Domyślna czcionka akapitu3"/>
    <w:qFormat/>
  </w:style>
  <w:style w:type="character" w:customStyle="1" w:styleId="WW8Num4z0">
    <w:name w:val="WW8Num4z0"/>
    <w:qFormat/>
    <w:rPr>
      <w:b w:val="0"/>
    </w:rPr>
  </w:style>
  <w:style w:type="character" w:customStyle="1" w:styleId="WW8Num32z0">
    <w:name w:val="WW8Num32z0"/>
    <w:qFormat/>
    <w:rPr>
      <w:b w:val="0"/>
    </w:rPr>
  </w:style>
  <w:style w:type="character" w:customStyle="1" w:styleId="WW8Num47z0">
    <w:name w:val="WW8Num47z0"/>
    <w:qFormat/>
    <w:rPr>
      <w:rFonts w:ascii="Times New Roman" w:hAnsi="Times New Roman"/>
    </w:rPr>
  </w:style>
  <w:style w:type="character" w:customStyle="1" w:styleId="WW8Num61z2">
    <w:name w:val="WW8Num61z2"/>
    <w:qFormat/>
    <w:rPr>
      <w:b w:val="0"/>
    </w:rPr>
  </w:style>
  <w:style w:type="character" w:customStyle="1" w:styleId="WW8Num62z1">
    <w:name w:val="WW8Num62z1"/>
    <w:qFormat/>
    <w:rPr>
      <w:rFonts w:ascii="Courier New" w:hAnsi="Courier New" w:cs="Courier New"/>
    </w:rPr>
  </w:style>
  <w:style w:type="character" w:customStyle="1" w:styleId="WW8Num62z3">
    <w:name w:val="WW8Num62z3"/>
    <w:qFormat/>
    <w:rPr>
      <w:rFonts w:ascii="Symbol" w:hAnsi="Symbol"/>
    </w:rPr>
  </w:style>
  <w:style w:type="character" w:customStyle="1" w:styleId="WW8Num69z1">
    <w:name w:val="WW8Num69z1"/>
    <w:qFormat/>
    <w:rPr>
      <w:b w:val="0"/>
    </w:rPr>
  </w:style>
  <w:style w:type="character" w:customStyle="1" w:styleId="WW8Num80z0">
    <w:name w:val="WW8Num80z0"/>
    <w:qFormat/>
    <w:rPr>
      <w:b w:val="0"/>
    </w:rPr>
  </w:style>
  <w:style w:type="character" w:customStyle="1" w:styleId="WW8Num80z2">
    <w:name w:val="WW8Num80z2"/>
    <w:qFormat/>
    <w:rPr>
      <w:rFonts w:ascii="Wingdings" w:hAnsi="Wingdings"/>
    </w:rPr>
  </w:style>
  <w:style w:type="character" w:customStyle="1" w:styleId="WW8Num81z1">
    <w:name w:val="WW8Num81z1"/>
    <w:qFormat/>
    <w:rPr>
      <w:b w:val="0"/>
    </w:rPr>
  </w:style>
  <w:style w:type="character" w:customStyle="1" w:styleId="WW8Num85z0">
    <w:name w:val="WW8Num85z0"/>
    <w:qFormat/>
    <w:rPr>
      <w:sz w:val="24"/>
      <w:szCs w:val="24"/>
    </w:rPr>
  </w:style>
  <w:style w:type="character" w:customStyle="1" w:styleId="WW8Num86z0">
    <w:name w:val="WW8Num86z0"/>
    <w:qFormat/>
    <w:rPr>
      <w:b w:val="0"/>
    </w:rPr>
  </w:style>
  <w:style w:type="character" w:customStyle="1" w:styleId="WW8Num89z0">
    <w:name w:val="WW8Num89z0"/>
    <w:qFormat/>
    <w:rPr>
      <w:b w:val="0"/>
    </w:rPr>
  </w:style>
  <w:style w:type="character" w:customStyle="1" w:styleId="WW8Num93z0">
    <w:name w:val="WW8Num93z0"/>
    <w:qFormat/>
    <w:rPr>
      <w:rFonts w:ascii="Times New Roman" w:eastAsia="Times New Roman" w:hAnsi="Times New Roman"/>
    </w:rPr>
  </w:style>
  <w:style w:type="character" w:customStyle="1" w:styleId="WW8Num93z1">
    <w:name w:val="WW8Num93z1"/>
    <w:qFormat/>
    <w:rPr>
      <w:rFonts w:ascii="Courier New" w:hAnsi="Courier New"/>
    </w:rPr>
  </w:style>
  <w:style w:type="character" w:customStyle="1" w:styleId="WW8Num93z3">
    <w:name w:val="WW8Num93z3"/>
    <w:qFormat/>
    <w:rPr>
      <w:rFonts w:ascii="Symbol" w:hAnsi="Symbol"/>
    </w:rPr>
  </w:style>
  <w:style w:type="character" w:customStyle="1" w:styleId="Domylnaczcionkaakapitu2">
    <w:name w:val="Domyślna czcionka akapitu2"/>
    <w:qFormat/>
  </w:style>
  <w:style w:type="character" w:customStyle="1" w:styleId="WW8Num6z0">
    <w:name w:val="WW8Num6z0"/>
    <w:qFormat/>
    <w:rPr>
      <w:b w:val="0"/>
    </w:rPr>
  </w:style>
  <w:style w:type="character" w:customStyle="1" w:styleId="WW8Num12z0">
    <w:name w:val="WW8Num12z0"/>
    <w:qFormat/>
    <w:rPr>
      <w:b w:val="0"/>
    </w:rPr>
  </w:style>
  <w:style w:type="character" w:customStyle="1" w:styleId="Domylnaczcionkaakapitu1">
    <w:name w:val="Domyślna czcionka akapitu1"/>
    <w:qFormat/>
  </w:style>
  <w:style w:type="character" w:customStyle="1" w:styleId="Znakinumeracji">
    <w:name w:val="Znaki numeracji"/>
    <w:qFormat/>
  </w:style>
  <w:style w:type="character" w:customStyle="1" w:styleId="Symbolewypunktowania">
    <w:name w:val="Symbole wypunktowania"/>
    <w:qFormat/>
    <w:rPr>
      <w:rFonts w:ascii="StarSymbol" w:eastAsia="StarSymbol" w:hAnsi="StarSymbol" w:cs="StarSymbol"/>
      <w:sz w:val="18"/>
      <w:szCs w:val="18"/>
    </w:rPr>
  </w:style>
  <w:style w:type="character" w:customStyle="1" w:styleId="czeinternetowe">
    <w:name w:val="Łącze internetowe"/>
    <w:rPr>
      <w:color w:val="000080"/>
      <w:u w:val="single"/>
    </w:rPr>
  </w:style>
  <w:style w:type="character" w:customStyle="1" w:styleId="WW-Domylnaczcionkaakapitu">
    <w:name w:val="WW-Domyślna czcionka akapitu"/>
    <w:qFormat/>
  </w:style>
  <w:style w:type="character" w:customStyle="1" w:styleId="WW8Num3z0">
    <w:name w:val="WW8Num3z0"/>
    <w:qFormat/>
    <w:rPr>
      <w:rFonts w:ascii="Times New Roman" w:eastAsia="Times New Roman" w:hAnsi="Times New Roman"/>
      <w:b w:val="0"/>
    </w:rPr>
  </w:style>
  <w:style w:type="character" w:customStyle="1" w:styleId="WW8Num3z1">
    <w:name w:val="WW8Num3z1"/>
    <w:qFormat/>
    <w:rPr>
      <w:rFonts w:ascii="Courier New" w:hAnsi="Courier New"/>
    </w:rPr>
  </w:style>
  <w:style w:type="character" w:customStyle="1" w:styleId="WW8Num3z2">
    <w:name w:val="WW8Num3z2"/>
    <w:qFormat/>
    <w:rPr>
      <w:rFonts w:ascii="Wingdings" w:hAnsi="Wingdings"/>
    </w:rPr>
  </w:style>
  <w:style w:type="character" w:customStyle="1" w:styleId="WW8Num3z3">
    <w:name w:val="WW8Num3z3"/>
    <w:qFormat/>
    <w:rPr>
      <w:rFonts w:ascii="Symbol" w:hAnsi="Symbol"/>
    </w:rPr>
  </w:style>
  <w:style w:type="character" w:customStyle="1" w:styleId="WW8Num18z1">
    <w:name w:val="WW8Num18z1"/>
    <w:qFormat/>
    <w:rPr>
      <w:rFonts w:ascii="Courier New" w:hAnsi="Courier New"/>
    </w:rPr>
  </w:style>
  <w:style w:type="character" w:customStyle="1" w:styleId="WW8Num18z2">
    <w:name w:val="WW8Num18z2"/>
    <w:qFormat/>
    <w:rPr>
      <w:rFonts w:ascii="Wingdings" w:hAnsi="Wingdings"/>
    </w:rPr>
  </w:style>
  <w:style w:type="character" w:customStyle="1" w:styleId="WW8Num18z3">
    <w:name w:val="WW8Num18z3"/>
    <w:qFormat/>
    <w:rPr>
      <w:rFonts w:ascii="Symbol" w:hAnsi="Symbol"/>
    </w:rPr>
  </w:style>
  <w:style w:type="character" w:customStyle="1" w:styleId="WW8Num34z1">
    <w:name w:val="WW8Num34z1"/>
    <w:qFormat/>
    <w:rPr>
      <w:rFonts w:ascii="Times New Roman" w:eastAsia="Times New Roman" w:hAnsi="Times New Roman"/>
    </w:rPr>
  </w:style>
  <w:style w:type="character" w:customStyle="1" w:styleId="WW8Num47z1">
    <w:name w:val="WW8Num47z1"/>
    <w:qFormat/>
    <w:rPr>
      <w:rFonts w:ascii="Courier New" w:hAnsi="Courier New"/>
    </w:rPr>
  </w:style>
  <w:style w:type="character" w:customStyle="1" w:styleId="WW8Num47z2">
    <w:name w:val="WW8Num47z2"/>
    <w:qFormat/>
    <w:rPr>
      <w:rFonts w:ascii="Wingdings" w:hAnsi="Wingdings"/>
    </w:rPr>
  </w:style>
  <w:style w:type="character" w:customStyle="1" w:styleId="WW8Num47z3">
    <w:name w:val="WW8Num47z3"/>
    <w:qFormat/>
    <w:rPr>
      <w:rFonts w:ascii="Symbol" w:hAnsi="Symbol"/>
    </w:rPr>
  </w:style>
  <w:style w:type="character" w:customStyle="1" w:styleId="WW8Num48z1">
    <w:name w:val="WW8Num48z1"/>
    <w:qFormat/>
    <w:rPr>
      <w:rFonts w:ascii="Times New Roman" w:eastAsia="Times New Roman" w:hAnsi="Times New Roman"/>
    </w:rPr>
  </w:style>
  <w:style w:type="character" w:customStyle="1" w:styleId="WW8Num64z1">
    <w:name w:val="WW8Num64z1"/>
    <w:qFormat/>
    <w:rPr>
      <w:rFonts w:ascii="Courier New" w:hAnsi="Courier New"/>
    </w:rPr>
  </w:style>
  <w:style w:type="character" w:customStyle="1" w:styleId="WW8Num64z2">
    <w:name w:val="WW8Num64z2"/>
    <w:qFormat/>
    <w:rPr>
      <w:rFonts w:ascii="Wingdings" w:hAnsi="Wingdings"/>
    </w:rPr>
  </w:style>
  <w:style w:type="character" w:customStyle="1" w:styleId="WW8Num64z3">
    <w:name w:val="WW8Num64z3"/>
    <w:qFormat/>
    <w:rPr>
      <w:rFonts w:ascii="Symbol" w:hAnsi="Symbol"/>
    </w:rPr>
  </w:style>
  <w:style w:type="character" w:customStyle="1" w:styleId="WW8Num68z4">
    <w:name w:val="WW8Num68z4"/>
    <w:qFormat/>
    <w:rPr>
      <w:rFonts w:ascii="Times New Roman" w:eastAsia="Times New Roman" w:hAnsi="Times New Roman"/>
      <w:b w:val="0"/>
    </w:rPr>
  </w:style>
  <w:style w:type="character" w:customStyle="1" w:styleId="WW8Num80z1">
    <w:name w:val="WW8Num80z1"/>
    <w:qFormat/>
    <w:rPr>
      <w:rFonts w:ascii="Courier New" w:hAnsi="Courier New"/>
    </w:rPr>
  </w:style>
  <w:style w:type="character" w:customStyle="1" w:styleId="WW8Num80z3">
    <w:name w:val="WW8Num80z3"/>
    <w:qFormat/>
    <w:rPr>
      <w:rFonts w:ascii="Symbol" w:hAnsi="Symbol"/>
    </w:rPr>
  </w:style>
  <w:style w:type="character" w:customStyle="1" w:styleId="WW8Num83z1">
    <w:name w:val="WW8Num83z1"/>
    <w:qFormat/>
    <w:rPr>
      <w:rFonts w:ascii="Courier New" w:hAnsi="Courier New"/>
    </w:rPr>
  </w:style>
  <w:style w:type="character" w:customStyle="1" w:styleId="WW8Num83z2">
    <w:name w:val="WW8Num83z2"/>
    <w:qFormat/>
    <w:rPr>
      <w:rFonts w:ascii="Wingdings" w:hAnsi="Wingdings"/>
    </w:rPr>
  </w:style>
  <w:style w:type="character" w:customStyle="1" w:styleId="WW8Num83z3">
    <w:name w:val="WW8Num83z3"/>
    <w:qFormat/>
    <w:rPr>
      <w:rFonts w:ascii="Symbol" w:hAnsi="Symbol"/>
    </w:rPr>
  </w:style>
  <w:style w:type="character" w:customStyle="1" w:styleId="WW8Num88z0">
    <w:name w:val="WW8Num88z0"/>
    <w:qFormat/>
    <w:rPr>
      <w:b/>
    </w:rPr>
  </w:style>
  <w:style w:type="character" w:customStyle="1" w:styleId="WW8Num93z2">
    <w:name w:val="WW8Num93z2"/>
    <w:qFormat/>
    <w:rPr>
      <w:rFonts w:ascii="Wingdings" w:hAnsi="Wingdings"/>
    </w:rPr>
  </w:style>
  <w:style w:type="character" w:customStyle="1" w:styleId="WW8Num94z0">
    <w:name w:val="WW8Num94z0"/>
    <w:qFormat/>
    <w:rPr>
      <w:rFonts w:ascii="Times New Roman" w:eastAsia="Times New Roman" w:hAnsi="Times New Roman"/>
    </w:rPr>
  </w:style>
  <w:style w:type="character" w:customStyle="1" w:styleId="WW8Num103z0">
    <w:name w:val="WW8Num103z0"/>
    <w:qFormat/>
    <w:rPr>
      <w:rFonts w:ascii="Times New Roman" w:eastAsia="Times New Roman" w:hAnsi="Times New Roman"/>
    </w:rPr>
  </w:style>
  <w:style w:type="character" w:customStyle="1" w:styleId="WW8Num103z1">
    <w:name w:val="WW8Num103z1"/>
    <w:qFormat/>
    <w:rPr>
      <w:rFonts w:ascii="Courier New" w:hAnsi="Courier New"/>
    </w:rPr>
  </w:style>
  <w:style w:type="character" w:customStyle="1" w:styleId="WW8Num103z2">
    <w:name w:val="WW8Num103z2"/>
    <w:qFormat/>
    <w:rPr>
      <w:rFonts w:ascii="Wingdings" w:hAnsi="Wingdings"/>
    </w:rPr>
  </w:style>
  <w:style w:type="character" w:customStyle="1" w:styleId="WW8Num103z3">
    <w:name w:val="WW8Num103z3"/>
    <w:qFormat/>
    <w:rPr>
      <w:rFonts w:ascii="Symbol" w:hAnsi="Symbol"/>
    </w:rPr>
  </w:style>
  <w:style w:type="character" w:customStyle="1" w:styleId="WW8Num107z1">
    <w:name w:val="WW8Num107z1"/>
    <w:qFormat/>
    <w:rPr>
      <w:rFonts w:ascii="Times New Roman" w:eastAsia="Times New Roman" w:hAnsi="Times New Roman"/>
    </w:rPr>
  </w:style>
  <w:style w:type="character" w:customStyle="1" w:styleId="WW8Num111z0">
    <w:name w:val="WW8Num111z0"/>
    <w:qFormat/>
    <w:rPr>
      <w:rFonts w:ascii="Times New Roman" w:eastAsia="Times New Roman" w:hAnsi="Times New Roman"/>
    </w:rPr>
  </w:style>
  <w:style w:type="character" w:customStyle="1" w:styleId="WW8Num111z1">
    <w:name w:val="WW8Num111z1"/>
    <w:qFormat/>
    <w:rPr>
      <w:rFonts w:ascii="Courier New" w:hAnsi="Courier New"/>
    </w:rPr>
  </w:style>
  <w:style w:type="character" w:customStyle="1" w:styleId="WW8Num111z2">
    <w:name w:val="WW8Num111z2"/>
    <w:qFormat/>
    <w:rPr>
      <w:rFonts w:ascii="Wingdings" w:hAnsi="Wingdings"/>
    </w:rPr>
  </w:style>
  <w:style w:type="character" w:customStyle="1" w:styleId="WW8Num111z3">
    <w:name w:val="WW8Num111z3"/>
    <w:qFormat/>
    <w:rPr>
      <w:rFonts w:ascii="Symbol" w:hAnsi="Symbol"/>
    </w:rPr>
  </w:style>
  <w:style w:type="character" w:customStyle="1" w:styleId="WW8Num112z0">
    <w:name w:val="WW8Num112z0"/>
    <w:qFormat/>
    <w:rPr>
      <w:b/>
    </w:rPr>
  </w:style>
  <w:style w:type="character" w:customStyle="1" w:styleId="WW8Num113z0">
    <w:name w:val="WW8Num113z0"/>
    <w:qFormat/>
    <w:rPr>
      <w:rFonts w:ascii="Times New Roman" w:eastAsia="Times New Roman" w:hAnsi="Times New Roman"/>
    </w:rPr>
  </w:style>
  <w:style w:type="character" w:customStyle="1" w:styleId="WW8Num113z1">
    <w:name w:val="WW8Num113z1"/>
    <w:qFormat/>
    <w:rPr>
      <w:rFonts w:ascii="Courier New" w:hAnsi="Courier New"/>
    </w:rPr>
  </w:style>
  <w:style w:type="character" w:customStyle="1" w:styleId="WW8Num113z2">
    <w:name w:val="WW8Num113z2"/>
    <w:qFormat/>
    <w:rPr>
      <w:rFonts w:ascii="Wingdings" w:hAnsi="Wingdings"/>
    </w:rPr>
  </w:style>
  <w:style w:type="character" w:customStyle="1" w:styleId="WW8Num113z3">
    <w:name w:val="WW8Num113z3"/>
    <w:qFormat/>
    <w:rPr>
      <w:rFonts w:ascii="Symbol" w:hAnsi="Symbol"/>
    </w:rPr>
  </w:style>
  <w:style w:type="character" w:customStyle="1" w:styleId="WW8Num118z0">
    <w:name w:val="WW8Num118z0"/>
    <w:qFormat/>
    <w:rPr>
      <w:rFonts w:ascii="Times New Roman" w:eastAsia="Times New Roman" w:hAnsi="Times New Roman"/>
      <w:i w:val="0"/>
    </w:rPr>
  </w:style>
  <w:style w:type="character" w:customStyle="1" w:styleId="WW8Num118z1">
    <w:name w:val="WW8Num118z1"/>
    <w:qFormat/>
    <w:rPr>
      <w:rFonts w:ascii="Courier New" w:hAnsi="Courier New"/>
    </w:rPr>
  </w:style>
  <w:style w:type="character" w:customStyle="1" w:styleId="WW8Num118z2">
    <w:name w:val="WW8Num118z2"/>
    <w:qFormat/>
    <w:rPr>
      <w:rFonts w:ascii="Wingdings" w:hAnsi="Wingdings"/>
    </w:rPr>
  </w:style>
  <w:style w:type="character" w:customStyle="1" w:styleId="WW8Num118z3">
    <w:name w:val="WW8Num118z3"/>
    <w:qFormat/>
    <w:rPr>
      <w:rFonts w:ascii="Symbol" w:hAnsi="Symbol"/>
    </w:rPr>
  </w:style>
  <w:style w:type="character" w:customStyle="1" w:styleId="WW8Num121z0">
    <w:name w:val="WW8Num121z0"/>
    <w:qFormat/>
    <w:rPr>
      <w:b w:val="0"/>
    </w:rPr>
  </w:style>
  <w:style w:type="character" w:customStyle="1" w:styleId="WW8Num123z0">
    <w:name w:val="WW8Num123z0"/>
    <w:qFormat/>
    <w:rPr>
      <w:rFonts w:ascii="Times New Roman" w:hAnsi="Times New Roman"/>
    </w:rPr>
  </w:style>
  <w:style w:type="character" w:customStyle="1" w:styleId="WW8Num127z1">
    <w:name w:val="WW8Num127z1"/>
    <w:qFormat/>
    <w:rPr>
      <w:rFonts w:ascii="Times New Roman" w:eastAsia="Times New Roman" w:hAnsi="Times New Roman"/>
    </w:rPr>
  </w:style>
  <w:style w:type="character" w:customStyle="1" w:styleId="WW8Num135z0">
    <w:name w:val="WW8Num135z0"/>
    <w:qFormat/>
    <w:rPr>
      <w:rFonts w:ascii="Times New Roman" w:eastAsia="Times New Roman" w:hAnsi="Times New Roman"/>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AkapitzlistZnak">
    <w:name w:val="Akapit z listą Znak"/>
    <w:uiPriority w:val="34"/>
    <w:qFormat/>
    <w:rPr>
      <w:rFonts w:eastAsia="Lucida Sans Unicode"/>
      <w:sz w:val="24"/>
      <w:szCs w:val="24"/>
      <w:lang w:val="pl-PL" w:eastAsia="ar-SA" w:bidi="ar-SA"/>
    </w:rPr>
  </w:style>
  <w:style w:type="character" w:customStyle="1" w:styleId="Styl1Znak">
    <w:name w:val="Styl1 Znak"/>
    <w:qFormat/>
    <w:rPr>
      <w:rFonts w:ascii="Calibri" w:eastAsia="Calibri" w:hAnsi="Calibri"/>
      <w:b/>
      <w:smallCaps/>
      <w:sz w:val="22"/>
      <w:szCs w:val="22"/>
      <w:u w:val="single"/>
      <w:lang w:val="pl-PL" w:eastAsia="ar-SA" w:bidi="ar-SA"/>
    </w:rPr>
  </w:style>
  <w:style w:type="character" w:customStyle="1" w:styleId="ZnakZnak">
    <w:name w:val="Znak Znak"/>
    <w:qFormat/>
    <w:rPr>
      <w:rFonts w:ascii="Arial" w:hAnsi="Arial"/>
      <w:b/>
      <w:sz w:val="24"/>
      <w:szCs w:val="24"/>
      <w:lang w:val="pl-PL" w:eastAsia="ar-SA" w:bidi="ar-SA"/>
    </w:rPr>
  </w:style>
  <w:style w:type="character" w:styleId="Pogrubienie">
    <w:name w:val="Strong"/>
    <w:uiPriority w:val="22"/>
    <w:qFormat/>
    <w:rPr>
      <w:b/>
      <w:bCs/>
    </w:rPr>
  </w:style>
  <w:style w:type="character" w:customStyle="1" w:styleId="tabulatory">
    <w:name w:val="tabulatory"/>
    <w:qFormat/>
    <w:rsid w:val="00D879A8"/>
  </w:style>
  <w:style w:type="character" w:customStyle="1" w:styleId="FontStyle47">
    <w:name w:val="Font Style47"/>
    <w:qFormat/>
    <w:rsid w:val="00295983"/>
    <w:rPr>
      <w:rFonts w:ascii="Tahoma" w:hAnsi="Tahoma" w:cs="Tahoma"/>
      <w:sz w:val="18"/>
      <w:szCs w:val="18"/>
    </w:rPr>
  </w:style>
  <w:style w:type="character" w:customStyle="1" w:styleId="txt-new">
    <w:name w:val="txt-new"/>
    <w:qFormat/>
    <w:rsid w:val="00173A01"/>
  </w:style>
  <w:style w:type="character" w:customStyle="1" w:styleId="Nagwek1Znak">
    <w:name w:val="Nagłówek 1 Znak"/>
    <w:link w:val="Nagwek1"/>
    <w:qFormat/>
    <w:rsid w:val="00874211"/>
    <w:rPr>
      <w:rFonts w:ascii="Arial" w:hAnsi="Arial"/>
      <w:b/>
      <w:sz w:val="27"/>
      <w:szCs w:val="24"/>
      <w:lang w:eastAsia="ar-SA"/>
    </w:rPr>
  </w:style>
  <w:style w:type="character" w:customStyle="1" w:styleId="TekstdymkaZnak">
    <w:name w:val="Tekst dymka Znak"/>
    <w:basedOn w:val="Domylnaczcionkaakapitu"/>
    <w:link w:val="Tekstdymka"/>
    <w:qFormat/>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qFormat/>
    <w:rsid w:val="00ED6F58"/>
    <w:rPr>
      <w:rFonts w:ascii="Arial" w:hAnsi="Arial"/>
      <w:b/>
      <w:sz w:val="24"/>
      <w:szCs w:val="24"/>
      <w:lang w:eastAsia="ar-SA"/>
    </w:rPr>
  </w:style>
  <w:style w:type="character" w:customStyle="1" w:styleId="TekstpodstawowywcityZnak">
    <w:name w:val="Tekst podstawowy wcięty Znak"/>
    <w:link w:val="Tekstpodstawowywcity"/>
    <w:qFormat/>
    <w:rsid w:val="0038697D"/>
    <w:rPr>
      <w:rFonts w:ascii="Arial" w:hAnsi="Arial"/>
      <w:b/>
      <w:sz w:val="24"/>
      <w:szCs w:val="24"/>
      <w:lang w:eastAsia="ar-SA"/>
    </w:rPr>
  </w:style>
  <w:style w:type="character" w:customStyle="1" w:styleId="Teksttreci">
    <w:name w:val="Tekst treści_"/>
    <w:basedOn w:val="Domylnaczcionkaakapitu"/>
    <w:link w:val="Teksttreci0"/>
    <w:qFormat/>
    <w:rsid w:val="00580738"/>
    <w:rPr>
      <w:sz w:val="22"/>
      <w:szCs w:val="22"/>
      <w:shd w:val="clear" w:color="auto" w:fill="FFFFFF"/>
    </w:rPr>
  </w:style>
  <w:style w:type="character" w:customStyle="1" w:styleId="StopkaZnak">
    <w:name w:val="Stopka Znak"/>
    <w:basedOn w:val="Domylnaczcionkaakapitu"/>
    <w:link w:val="Stopka"/>
    <w:qFormat/>
    <w:rsid w:val="00C92262"/>
    <w:rPr>
      <w:sz w:val="24"/>
      <w:szCs w:val="24"/>
      <w:lang w:eastAsia="ar-SA"/>
    </w:rPr>
  </w:style>
  <w:style w:type="character" w:customStyle="1" w:styleId="alb">
    <w:name w:val="a_lb"/>
    <w:basedOn w:val="Domylnaczcionkaakapitu"/>
    <w:qFormat/>
    <w:rsid w:val="00205394"/>
  </w:style>
  <w:style w:type="character" w:customStyle="1" w:styleId="NagwekZnak">
    <w:name w:val="Nagłówek Znak"/>
    <w:basedOn w:val="Domylnaczcionkaakapitu"/>
    <w:link w:val="Nagwek"/>
    <w:uiPriority w:val="99"/>
    <w:qFormat/>
    <w:rsid w:val="00AF5430"/>
    <w:rPr>
      <w:rFonts w:ascii="Arial" w:eastAsia="Tahoma" w:hAnsi="Arial" w:cs="Tahoma"/>
      <w:sz w:val="28"/>
      <w:szCs w:val="28"/>
      <w:lang w:eastAsia="ar-SA"/>
    </w:rPr>
  </w:style>
  <w:style w:type="character" w:customStyle="1" w:styleId="TeksttreciKursywa">
    <w:name w:val="Tekst treści + Kursywa"/>
    <w:basedOn w:val="Teksttreci"/>
    <w:qFormat/>
    <w:rsid w:val="00AB4B2E"/>
    <w:rPr>
      <w:rFonts w:ascii="Times New Roman" w:eastAsia="Times New Roman" w:hAnsi="Times New Roman" w:cs="Times New Roman"/>
      <w:i/>
      <w:iCs/>
      <w:caps w:val="0"/>
      <w:smallCaps w:val="0"/>
      <w:color w:val="000000"/>
      <w:spacing w:val="0"/>
      <w:w w:val="100"/>
      <w:sz w:val="22"/>
      <w:szCs w:val="22"/>
      <w:shd w:val="clear" w:color="auto" w:fill="FFFFFF"/>
      <w:lang w:val="pl-PL" w:eastAsia="pl-PL" w:bidi="pl-PL"/>
    </w:rPr>
  </w:style>
  <w:style w:type="character" w:customStyle="1" w:styleId="Teksttreci2">
    <w:name w:val="Tekst treści (2)_"/>
    <w:basedOn w:val="Domylnaczcionkaakapitu"/>
    <w:link w:val="Teksttreci20"/>
    <w:qFormat/>
    <w:rsid w:val="00AB4B2E"/>
    <w:rPr>
      <w:i/>
      <w:iCs/>
      <w:sz w:val="22"/>
      <w:szCs w:val="22"/>
      <w:shd w:val="clear" w:color="auto" w:fill="FFFFFF"/>
    </w:rPr>
  </w:style>
  <w:style w:type="character" w:customStyle="1" w:styleId="Nagwek30">
    <w:name w:val="Nagłówek #3_"/>
    <w:basedOn w:val="Domylnaczcionkaakapitu"/>
    <w:link w:val="Nagwek31"/>
    <w:qFormat/>
    <w:rsid w:val="00AB4B2E"/>
    <w:rPr>
      <w:sz w:val="22"/>
      <w:szCs w:val="22"/>
      <w:shd w:val="clear" w:color="auto" w:fill="FFFFFF"/>
    </w:rPr>
  </w:style>
  <w:style w:type="character" w:customStyle="1" w:styleId="TekstprzypisudolnegoZnak">
    <w:name w:val="Tekst przypisu dolnego Znak"/>
    <w:basedOn w:val="Domylnaczcionkaakapitu"/>
    <w:link w:val="Tekstprzypisudolnego"/>
    <w:uiPriority w:val="99"/>
    <w:qFormat/>
    <w:rsid w:val="00AB4B2E"/>
    <w:rPr>
      <w:rFonts w:ascii="Calibri" w:eastAsia="Calibri" w:hAnsi="Calibri"/>
      <w:lang w:eastAsia="en-US"/>
    </w:rPr>
  </w:style>
  <w:style w:type="character" w:styleId="Odwoanieprzypisudolnego">
    <w:name w:val="footnote reference"/>
    <w:uiPriority w:val="99"/>
    <w:unhideWhenUsed/>
    <w:qFormat/>
    <w:rsid w:val="00AB4B2E"/>
    <w:rPr>
      <w:vertAlign w:val="superscript"/>
    </w:rPr>
  </w:style>
  <w:style w:type="character" w:customStyle="1" w:styleId="TeksttreciPogrubienie">
    <w:name w:val="Tekst treści + Pogrubienie"/>
    <w:basedOn w:val="Teksttreci"/>
    <w:qFormat/>
    <w:rsid w:val="003216DB"/>
    <w:rPr>
      <w:rFonts w:ascii="Calibri" w:eastAsia="Calibri" w:hAnsi="Calibri" w:cs="Calibri"/>
      <w:i w:val="0"/>
      <w:iCs w:val="0"/>
      <w:caps w:val="0"/>
      <w:smallCaps w:val="0"/>
      <w:color w:val="000000"/>
      <w:spacing w:val="0"/>
      <w:w w:val="100"/>
      <w:sz w:val="18"/>
      <w:szCs w:val="18"/>
      <w:shd w:val="clear" w:color="auto" w:fill="FFFFFF"/>
      <w:lang w:val="pl-PL" w:eastAsia="pl-PL" w:bidi="pl-PL"/>
    </w:rPr>
  </w:style>
  <w:style w:type="character" w:customStyle="1" w:styleId="Teksttreci5">
    <w:name w:val="Tekst treści (5)_"/>
    <w:basedOn w:val="Domylnaczcionkaakapitu"/>
    <w:link w:val="Teksttreci50"/>
    <w:qFormat/>
    <w:rsid w:val="00C3324C"/>
    <w:rPr>
      <w:rFonts w:ascii="Calibri" w:eastAsia="Calibri" w:hAnsi="Calibri" w:cs="Calibri"/>
      <w:sz w:val="18"/>
      <w:szCs w:val="18"/>
      <w:shd w:val="clear" w:color="auto" w:fill="FFFFFF"/>
    </w:rPr>
  </w:style>
  <w:style w:type="character" w:customStyle="1" w:styleId="text">
    <w:name w:val="text"/>
    <w:qFormat/>
    <w:rsid w:val="00BA25E5"/>
    <w:rPr>
      <w:rFonts w:ascii="Times New Roman" w:hAnsi="Times New Roman" w:cs="Times New Roman"/>
    </w:rPr>
  </w:style>
  <w:style w:type="character" w:customStyle="1" w:styleId="Wyrnienie">
    <w:name w:val="Wyróżnienie"/>
    <w:basedOn w:val="Domylnaczcionkaakapitu"/>
    <w:uiPriority w:val="20"/>
    <w:qFormat/>
    <w:rsid w:val="001D1F29"/>
    <w:rPr>
      <w:i/>
      <w:iCs/>
    </w:rPr>
  </w:style>
  <w:style w:type="character" w:customStyle="1" w:styleId="Bodytext2105pt">
    <w:name w:val="Body text (2) + 10.5 pt"/>
    <w:qFormat/>
    <w:rsid w:val="00AC0409"/>
    <w:rPr>
      <w:rFonts w:ascii="Arial" w:eastAsia="Arial" w:hAnsi="Arial" w:cs="Arial"/>
      <w:b/>
      <w:bCs/>
      <w:i w:val="0"/>
      <w:iCs w:val="0"/>
      <w:caps w:val="0"/>
      <w:smallCaps w:val="0"/>
      <w:strike w:val="0"/>
      <w:dstrike w:val="0"/>
      <w:color w:val="000000"/>
      <w:spacing w:val="0"/>
      <w:w w:val="100"/>
      <w:sz w:val="21"/>
      <w:szCs w:val="21"/>
      <w:u w:val="none"/>
      <w:lang w:val="pl-PL" w:bidi="pl-PL"/>
    </w:rPr>
  </w:style>
  <w:style w:type="character" w:customStyle="1" w:styleId="apple-style-span">
    <w:name w:val="apple-style-span"/>
    <w:basedOn w:val="Domylnaczcionkaakapitu"/>
    <w:qFormat/>
    <w:rsid w:val="005A5114"/>
  </w:style>
  <w:style w:type="character" w:customStyle="1" w:styleId="ListLabel1">
    <w:name w:val="ListLabel 1"/>
    <w:qFormat/>
    <w:rPr>
      <w:b w:val="0"/>
    </w:rPr>
  </w:style>
  <w:style w:type="character" w:customStyle="1" w:styleId="ListLabel2">
    <w:name w:val="ListLabel 2"/>
    <w:qFormat/>
    <w:rPr>
      <w:b w:val="0"/>
      <w:sz w:val="18"/>
      <w:szCs w:val="18"/>
    </w:rPr>
  </w:style>
  <w:style w:type="character" w:customStyle="1" w:styleId="ListLabel3">
    <w:name w:val="ListLabel 3"/>
    <w:qFormat/>
    <w:rPr>
      <w:rFonts w:ascii="Verdana" w:hAnsi="Verdana"/>
      <w:b/>
      <w:color w:val="00000A"/>
      <w:sz w:val="18"/>
    </w:rPr>
  </w:style>
  <w:style w:type="character" w:customStyle="1" w:styleId="ListLabel4">
    <w:name w:val="ListLabel 4"/>
    <w:qFormat/>
    <w:rPr>
      <w:rFonts w:ascii="Verdana" w:hAnsi="Verdana"/>
      <w:b w:val="0"/>
      <w:sz w:val="18"/>
    </w:rPr>
  </w:style>
  <w:style w:type="character" w:customStyle="1" w:styleId="ListLabel5">
    <w:name w:val="ListLabel 5"/>
    <w:qFormat/>
    <w:rPr>
      <w:rFonts w:ascii="Verdana" w:hAnsi="Verdana"/>
      <w:b/>
      <w:sz w:val="18"/>
    </w:rPr>
  </w:style>
  <w:style w:type="character" w:customStyle="1" w:styleId="ListLabel6">
    <w:name w:val="ListLabel 6"/>
    <w:qFormat/>
    <w:rPr>
      <w:rFonts w:ascii="Verdana" w:hAnsi="Verdana"/>
      <w:b w:val="0"/>
      <w:sz w:val="18"/>
    </w:rPr>
  </w:style>
  <w:style w:type="character" w:customStyle="1" w:styleId="ListLabel7">
    <w:name w:val="ListLabel 7"/>
    <w:qFormat/>
    <w:rPr>
      <w:b w:val="0"/>
    </w:rPr>
  </w:style>
  <w:style w:type="character" w:customStyle="1" w:styleId="ListLabel8">
    <w:name w:val="ListLabel 8"/>
    <w:qFormat/>
    <w:rPr>
      <w:rFonts w:ascii="Verdana" w:hAnsi="Verdana"/>
      <w:b w:val="0"/>
      <w:sz w:val="18"/>
    </w:rPr>
  </w:style>
  <w:style w:type="character" w:customStyle="1" w:styleId="ListLabel9">
    <w:name w:val="ListLabel 9"/>
    <w:qFormat/>
    <w:rPr>
      <w:rFonts w:ascii="Verdana" w:hAnsi="Verdana"/>
      <w:color w:val="00000A"/>
      <w:sz w:val="18"/>
    </w:rPr>
  </w:style>
  <w:style w:type="character" w:customStyle="1" w:styleId="ListLabel10">
    <w:name w:val="ListLabel 10"/>
    <w:qFormat/>
    <w:rPr>
      <w:b w:val="0"/>
    </w:rPr>
  </w:style>
  <w:style w:type="character" w:customStyle="1" w:styleId="ListLabel11">
    <w:name w:val="ListLabel 11"/>
    <w:qFormat/>
    <w:rPr>
      <w:rFonts w:ascii="Verdana" w:hAnsi="Verdana"/>
      <w:b/>
      <w:sz w:val="18"/>
    </w:rPr>
  </w:style>
  <w:style w:type="character" w:customStyle="1" w:styleId="ListLabel12">
    <w:name w:val="ListLabel 12"/>
    <w:qFormat/>
    <w:rPr>
      <w:rFonts w:ascii="Verdana" w:hAnsi="Verdana"/>
      <w:b/>
      <w:strike w:val="0"/>
      <w:dstrike w:val="0"/>
      <w:color w:val="00000A"/>
      <w:sz w:val="18"/>
    </w:rPr>
  </w:style>
  <w:style w:type="character" w:customStyle="1" w:styleId="ListLabel13">
    <w:name w:val="ListLabel 13"/>
    <w:qFormat/>
    <w:rPr>
      <w:rFonts w:ascii="Verdana" w:hAnsi="Verdana"/>
      <w:strike w:val="0"/>
      <w:dstrike w:val="0"/>
      <w:sz w:val="18"/>
    </w:rPr>
  </w:style>
  <w:style w:type="character" w:customStyle="1" w:styleId="ListLabel14">
    <w:name w:val="ListLabel 14"/>
    <w:qFormat/>
    <w:rPr>
      <w:rFonts w:ascii="Verdana" w:hAnsi="Verdana"/>
      <w:b/>
      <w:color w:val="000000"/>
      <w:sz w:val="18"/>
    </w:rPr>
  </w:style>
  <w:style w:type="character" w:customStyle="1" w:styleId="ListLabel15">
    <w:name w:val="ListLabel 15"/>
    <w:qFormat/>
    <w:rPr>
      <w:rFonts w:ascii="Verdana" w:hAnsi="Verdana"/>
      <w:b/>
      <w:color w:val="00000A"/>
      <w:sz w:val="18"/>
    </w:rPr>
  </w:style>
  <w:style w:type="character" w:customStyle="1" w:styleId="ListLabel16">
    <w:name w:val="ListLabel 16"/>
    <w:qFormat/>
    <w:rPr>
      <w:color w:val="000000"/>
      <w:sz w:val="18"/>
      <w:szCs w:val="18"/>
    </w:rPr>
  </w:style>
  <w:style w:type="character" w:customStyle="1" w:styleId="ListLabel17">
    <w:name w:val="ListLabel 17"/>
    <w:qFormat/>
    <w:rPr>
      <w:rFonts w:ascii="Verdana" w:hAnsi="Verdana"/>
      <w:b w:val="0"/>
      <w:sz w:val="18"/>
    </w:rPr>
  </w:style>
  <w:style w:type="character" w:customStyle="1" w:styleId="ListLabel18">
    <w:name w:val="ListLabel 18"/>
    <w:qFormat/>
    <w:rPr>
      <w:rFonts w:ascii="Verdana" w:hAnsi="Verdana"/>
      <w:b/>
      <w:sz w:val="18"/>
    </w:rPr>
  </w:style>
  <w:style w:type="character" w:customStyle="1" w:styleId="ListLabel19">
    <w:name w:val="ListLabel 19"/>
    <w:qFormat/>
    <w:rPr>
      <w:b w:val="0"/>
    </w:rPr>
  </w:style>
  <w:style w:type="character" w:customStyle="1" w:styleId="ListLabel20">
    <w:name w:val="ListLabel 20"/>
    <w:qFormat/>
    <w:rPr>
      <w:rFonts w:ascii="Verdana" w:hAnsi="Verdana"/>
      <w:b w:val="0"/>
      <w:color w:val="00000A"/>
      <w:sz w:val="18"/>
      <w:szCs w:val="18"/>
    </w:rPr>
  </w:style>
  <w:style w:type="character" w:customStyle="1" w:styleId="ListLabel21">
    <w:name w:val="ListLabel 21"/>
    <w:qFormat/>
    <w:rPr>
      <w:b w:val="0"/>
    </w:rPr>
  </w:style>
  <w:style w:type="character" w:customStyle="1" w:styleId="ListLabel22">
    <w:name w:val="ListLabel 22"/>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3">
    <w:name w:val="ListLabel 23"/>
    <w:qFormat/>
    <w:rPr>
      <w:rFonts w:eastAsia="Times New Roman"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4">
    <w:name w:val="ListLabel 24"/>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25">
    <w:name w:val="ListLabel 25"/>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6">
    <w:name w:val="ListLabel 26"/>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7">
    <w:name w:val="ListLabel 27"/>
    <w:qFormat/>
    <w:rPr>
      <w:rFonts w:eastAsia="Times New Roman"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8">
    <w:name w:val="ListLabel 28"/>
    <w:qFormat/>
    <w:rPr>
      <w:rFonts w:eastAsia="Times New Roman"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9">
    <w:name w:val="ListLabel 29"/>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30">
    <w:name w:val="ListLabel 30"/>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31">
    <w:name w:val="ListLabel 31"/>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32">
    <w:name w:val="ListLabel 32"/>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33">
    <w:name w:val="ListLabel 33"/>
    <w:qFormat/>
    <w:rPr>
      <w:rFonts w:ascii="Verdana" w:hAnsi="Verdana"/>
      <w:b/>
      <w:color w:val="00000A"/>
      <w:sz w:val="18"/>
      <w:szCs w:val="18"/>
    </w:rPr>
  </w:style>
  <w:style w:type="character" w:customStyle="1" w:styleId="ListLabel34">
    <w:name w:val="ListLabel 34"/>
    <w:qFormat/>
    <w:rPr>
      <w:b w:val="0"/>
    </w:rPr>
  </w:style>
  <w:style w:type="character" w:customStyle="1" w:styleId="ListLabel35">
    <w:name w:val="ListLabel 35"/>
    <w:qFormat/>
    <w:rPr>
      <w:rFonts w:ascii="Verdana" w:hAnsi="Verdana"/>
      <w:b/>
      <w:sz w:val="18"/>
    </w:rPr>
  </w:style>
  <w:style w:type="character" w:customStyle="1" w:styleId="ListLabel36">
    <w:name w:val="ListLabel 36"/>
    <w:qFormat/>
    <w:rPr>
      <w:rFonts w:ascii="Verdana" w:hAnsi="Verdana"/>
      <w:i w:val="0"/>
      <w:color w:val="00000A"/>
      <w:sz w:val="18"/>
    </w:rPr>
  </w:style>
  <w:style w:type="character" w:customStyle="1" w:styleId="ListLabel37">
    <w:name w:val="ListLabel 37"/>
    <w:qFormat/>
    <w:rPr>
      <w:rFonts w:ascii="Verdana" w:hAnsi="Verdana"/>
      <w:b/>
      <w:i w:val="0"/>
      <w:color w:val="00000A"/>
      <w:sz w:val="18"/>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ascii="Verdana" w:hAnsi="Verdana"/>
      <w:b w:val="0"/>
      <w:sz w:val="18"/>
    </w:rPr>
  </w:style>
  <w:style w:type="character" w:customStyle="1" w:styleId="ListLabel42">
    <w:name w:val="ListLabel 42"/>
    <w:qFormat/>
    <w:rPr>
      <w:b w:val="0"/>
      <w:color w:val="00000A"/>
      <w:sz w:val="18"/>
      <w:szCs w:val="18"/>
    </w:rPr>
  </w:style>
  <w:style w:type="character" w:customStyle="1" w:styleId="ListLabel43">
    <w:name w:val="ListLabel 43"/>
    <w:qFormat/>
    <w:rPr>
      <w:b w:val="0"/>
    </w:rPr>
  </w:style>
  <w:style w:type="character" w:customStyle="1" w:styleId="ListLabel44">
    <w:name w:val="ListLabel 44"/>
    <w:qFormat/>
    <w:rPr>
      <w:b w:val="0"/>
    </w:rPr>
  </w:style>
  <w:style w:type="character" w:customStyle="1" w:styleId="ListLabel45">
    <w:name w:val="ListLabel 45"/>
    <w:qFormat/>
    <w:rPr>
      <w:rFonts w:ascii="Verdana" w:eastAsia="Times New Roman" w:hAnsi="Verdana" w:cs="Times New Roman"/>
      <w:b w:val="0"/>
      <w:bCs w:val="0"/>
      <w:i w:val="0"/>
      <w:iCs w:val="0"/>
      <w:strike w:val="0"/>
      <w:dstrike w:val="0"/>
      <w:color w:val="000000"/>
      <w:spacing w:val="0"/>
      <w:w w:val="100"/>
      <w:position w:val="0"/>
      <w:sz w:val="18"/>
      <w:szCs w:val="18"/>
      <w:u w:val="none"/>
      <w:vertAlign w:val="baseline"/>
      <w:lang w:val="pl-PL" w:bidi="pl-PL"/>
    </w:rPr>
  </w:style>
  <w:style w:type="character" w:customStyle="1" w:styleId="ListLabel46">
    <w:name w:val="ListLabel 46"/>
    <w:qFormat/>
    <w:rPr>
      <w:b w:val="0"/>
    </w:rPr>
  </w:style>
  <w:style w:type="character" w:customStyle="1" w:styleId="ListLabel47">
    <w:name w:val="ListLabel 47"/>
    <w:qFormat/>
    <w:rPr>
      <w:rFonts w:eastAsia="Times New Roman" w:cs="Times New Roman"/>
      <w:b w:val="0"/>
      <w:bCs w:val="0"/>
      <w:i w:val="0"/>
      <w:iCs w:val="0"/>
      <w:caps w:val="0"/>
      <w:smallCaps w:val="0"/>
      <w:strike w:val="0"/>
      <w:dstrike w:val="0"/>
      <w:color w:val="000000"/>
      <w:spacing w:val="0"/>
      <w:w w:val="100"/>
      <w:position w:val="0"/>
      <w:sz w:val="18"/>
      <w:szCs w:val="18"/>
      <w:u w:val="none"/>
      <w:vertAlign w:val="baseline"/>
      <w:lang w:val="pl-PL" w:bidi="pl-PL"/>
    </w:rPr>
  </w:style>
  <w:style w:type="paragraph" w:styleId="Nagwek">
    <w:name w:val="header"/>
    <w:basedOn w:val="Normalny"/>
    <w:next w:val="Tekstpodstawowy"/>
    <w:link w:val="NagwekZnak"/>
    <w:pPr>
      <w:keepNext/>
      <w:spacing w:before="240" w:after="120"/>
    </w:pPr>
    <w:rPr>
      <w:rFonts w:ascii="Arial" w:eastAsia="Tahoma" w:hAnsi="Arial" w:cs="Tahoma"/>
      <w:sz w:val="28"/>
      <w:szCs w:val="28"/>
    </w:rPr>
  </w:style>
  <w:style w:type="paragraph" w:styleId="Tekstpodstawowy">
    <w:name w:val="Body Text"/>
    <w:basedOn w:val="Normalny"/>
    <w:link w:val="TekstpodstawowyZnak"/>
    <w:rPr>
      <w:rFonts w:ascii="Arial" w:hAnsi="Arial"/>
      <w:b/>
    </w:r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ascii="Arial" w:hAnsi="Arial"/>
    </w:rPr>
  </w:style>
  <w:style w:type="paragraph" w:customStyle="1" w:styleId="Nagwek40">
    <w:name w:val="Nagłówek4"/>
    <w:basedOn w:val="Normalny"/>
    <w:qFormat/>
    <w:pPr>
      <w:keepNext/>
      <w:spacing w:before="240" w:after="120"/>
    </w:pPr>
    <w:rPr>
      <w:rFonts w:ascii="Arial" w:eastAsia="Microsoft YaHei" w:hAnsi="Arial" w:cs="Mangal"/>
      <w:sz w:val="28"/>
      <w:szCs w:val="28"/>
    </w:rPr>
  </w:style>
  <w:style w:type="paragraph" w:customStyle="1" w:styleId="Podpis4">
    <w:name w:val="Podpis4"/>
    <w:basedOn w:val="Normalny"/>
    <w:qFormat/>
    <w:pPr>
      <w:suppressLineNumbers/>
      <w:spacing w:before="120" w:after="120"/>
    </w:pPr>
    <w:rPr>
      <w:rFonts w:cs="Mangal"/>
      <w:i/>
      <w:iCs/>
    </w:rPr>
  </w:style>
  <w:style w:type="paragraph" w:customStyle="1" w:styleId="Nagwek31">
    <w:name w:val="Nagłówek3"/>
    <w:basedOn w:val="Normalny"/>
    <w:link w:val="Nagwek30"/>
    <w:qFormat/>
    <w:pPr>
      <w:keepNext/>
      <w:spacing w:before="240" w:after="120"/>
    </w:pPr>
    <w:rPr>
      <w:rFonts w:ascii="Arial" w:eastAsia="Arial Unicode MS" w:hAnsi="Arial" w:cs="Tahoma"/>
      <w:sz w:val="28"/>
      <w:szCs w:val="28"/>
    </w:rPr>
  </w:style>
  <w:style w:type="paragraph" w:customStyle="1" w:styleId="Podpis3">
    <w:name w:val="Podpis3"/>
    <w:basedOn w:val="Normalny"/>
    <w:qFormat/>
    <w:pPr>
      <w:suppressLineNumbers/>
      <w:spacing w:before="120" w:after="120"/>
    </w:pPr>
    <w:rPr>
      <w:rFonts w:cs="Tahoma"/>
      <w:i/>
      <w:iCs/>
    </w:rPr>
  </w:style>
  <w:style w:type="paragraph" w:customStyle="1" w:styleId="Nagwek20">
    <w:name w:val="Nagłówek2"/>
    <w:basedOn w:val="Normalny"/>
    <w:qFormat/>
    <w:pPr>
      <w:keepNext/>
      <w:spacing w:before="240" w:after="120"/>
    </w:pPr>
    <w:rPr>
      <w:rFonts w:ascii="Arial" w:eastAsia="Arial Unicode MS" w:hAnsi="Arial" w:cs="Tahoma"/>
      <w:sz w:val="28"/>
      <w:szCs w:val="28"/>
    </w:rPr>
  </w:style>
  <w:style w:type="paragraph" w:customStyle="1" w:styleId="Podpis2">
    <w:name w:val="Podpis2"/>
    <w:basedOn w:val="Normalny"/>
    <w:qFormat/>
    <w:pPr>
      <w:suppressLineNumbers/>
      <w:spacing w:before="120" w:after="120"/>
    </w:pPr>
    <w:rPr>
      <w:rFonts w:cs="Tahoma"/>
      <w:i/>
      <w:iCs/>
    </w:rPr>
  </w:style>
  <w:style w:type="paragraph" w:customStyle="1" w:styleId="Wysunicietekstu">
    <w:name w:val="Wysunięcie tekstu"/>
    <w:basedOn w:val="Tekstpodstawowy"/>
    <w:qFormat/>
    <w:pPr>
      <w:tabs>
        <w:tab w:val="left" w:pos="567"/>
      </w:tabs>
      <w:ind w:left="567" w:hanging="283"/>
    </w:pPr>
  </w:style>
  <w:style w:type="paragraph" w:styleId="Tekstpodstawowywcity">
    <w:name w:val="Body Text Indent"/>
    <w:basedOn w:val="Normalny"/>
    <w:link w:val="TekstpodstawowywcityZnak"/>
    <w:pPr>
      <w:ind w:left="708" w:firstLine="1"/>
      <w:jc w:val="both"/>
    </w:pPr>
    <w:rPr>
      <w:rFonts w:ascii="Arial" w:hAnsi="Arial"/>
      <w:b/>
    </w:rPr>
  </w:style>
  <w:style w:type="paragraph" w:customStyle="1" w:styleId="Podpis1">
    <w:name w:val="Podpis1"/>
    <w:basedOn w:val="Normalny"/>
    <w:qFormat/>
    <w:pPr>
      <w:suppressLineNumbers/>
      <w:spacing w:before="120" w:after="120"/>
    </w:pPr>
    <w:rPr>
      <w:rFonts w:ascii="Arial" w:hAnsi="Arial"/>
      <w:i/>
      <w:iCs/>
      <w:sz w:val="20"/>
      <w:szCs w:val="20"/>
    </w:rPr>
  </w:style>
  <w:style w:type="paragraph" w:customStyle="1" w:styleId="Nagwek10">
    <w:name w:val="Nagłówek1"/>
    <w:basedOn w:val="Normalny"/>
    <w:qFormat/>
    <w:pPr>
      <w:keepNext/>
      <w:spacing w:before="240" w:after="120"/>
    </w:pPr>
    <w:rPr>
      <w:rFonts w:ascii="Arial" w:eastAsia="Arial Unicode MS" w:hAnsi="Arial" w:cs="Tahoma"/>
      <w:sz w:val="28"/>
      <w:szCs w:val="28"/>
    </w:rPr>
  </w:style>
  <w:style w:type="paragraph" w:customStyle="1" w:styleId="Nagwek100">
    <w:name w:val="Nagłówek 10"/>
    <w:basedOn w:val="Nagwek"/>
    <w:qFormat/>
    <w:pPr>
      <w:tabs>
        <w:tab w:val="left" w:pos="0"/>
      </w:tabs>
    </w:pPr>
    <w:rPr>
      <w:b/>
      <w:bCs/>
      <w:sz w:val="21"/>
      <w:szCs w:val="21"/>
    </w:rPr>
  </w:style>
  <w:style w:type="paragraph" w:styleId="Stopka">
    <w:name w:val="footer"/>
    <w:basedOn w:val="Normalny"/>
    <w:link w:val="StopkaZnak"/>
    <w:pPr>
      <w:suppressLineNumbers/>
      <w:tabs>
        <w:tab w:val="center" w:pos="4818"/>
        <w:tab w:val="right" w:pos="9637"/>
      </w:tabs>
    </w:pPr>
  </w:style>
  <w:style w:type="paragraph" w:customStyle="1" w:styleId="Zawartotabeli">
    <w:name w:val="Zawartość tabeli"/>
    <w:basedOn w:val="Tekstpodstawowy"/>
    <w:qFormat/>
    <w:pPr>
      <w:suppressLineNumbers/>
    </w:pPr>
  </w:style>
  <w:style w:type="paragraph" w:customStyle="1" w:styleId="Nagwektabeli">
    <w:name w:val="Nagłówek tabeli"/>
    <w:basedOn w:val="Zawartotabeli"/>
    <w:qFormat/>
    <w:pPr>
      <w:jc w:val="center"/>
    </w:pPr>
    <w:rPr>
      <w:bCs/>
      <w:i/>
      <w:iCs/>
    </w:rPr>
  </w:style>
  <w:style w:type="paragraph" w:styleId="Tytu">
    <w:name w:val="Title"/>
    <w:basedOn w:val="Normalny"/>
    <w:qFormat/>
    <w:pPr>
      <w:keepNext/>
      <w:spacing w:before="240" w:after="120"/>
    </w:pPr>
    <w:rPr>
      <w:rFonts w:ascii="Arial" w:eastAsia="HG Mincho Light J" w:hAnsi="Arial" w:cs="Arial Unicode MS"/>
      <w:sz w:val="28"/>
      <w:szCs w:val="28"/>
    </w:rPr>
  </w:style>
  <w:style w:type="paragraph" w:styleId="Podtytu">
    <w:name w:val="Subtitle"/>
    <w:basedOn w:val="Tytu"/>
    <w:qFormat/>
    <w:pPr>
      <w:jc w:val="center"/>
    </w:pPr>
    <w:rPr>
      <w:i/>
      <w:iCs/>
    </w:rPr>
  </w:style>
  <w:style w:type="paragraph" w:customStyle="1" w:styleId="WW-Tekstpodstawowy2">
    <w:name w:val="WW-Tekst podstawowy 2"/>
    <w:basedOn w:val="Normalny"/>
    <w:qFormat/>
    <w:pPr>
      <w:spacing w:line="360" w:lineRule="auto"/>
      <w:jc w:val="both"/>
    </w:pPr>
    <w:rPr>
      <w:rFonts w:ascii="Arial" w:hAnsi="Arial"/>
    </w:rPr>
  </w:style>
  <w:style w:type="paragraph" w:customStyle="1" w:styleId="WW-Tekstpodstawowy3">
    <w:name w:val="WW-Tekst podstawowy 3"/>
    <w:basedOn w:val="Normalny"/>
    <w:qFormat/>
    <w:pPr>
      <w:spacing w:line="360" w:lineRule="auto"/>
      <w:jc w:val="both"/>
    </w:pPr>
    <w:rPr>
      <w:rFonts w:ascii="Arial" w:hAnsi="Arial"/>
      <w:b/>
    </w:rPr>
  </w:style>
  <w:style w:type="paragraph" w:customStyle="1" w:styleId="WW-Tekstpodstawowywcity2">
    <w:name w:val="WW-Tekst podstawowy wcięty 2"/>
    <w:basedOn w:val="Normalny"/>
    <w:qFormat/>
    <w:pPr>
      <w:ind w:left="360" w:firstLine="1"/>
      <w:jc w:val="both"/>
    </w:pPr>
    <w:rPr>
      <w:rFonts w:ascii="Arial" w:hAnsi="Arial"/>
    </w:rPr>
  </w:style>
  <w:style w:type="paragraph" w:customStyle="1" w:styleId="WW-Tekstpodstawowywcity3">
    <w:name w:val="WW-Tekst podstawowy wcięty 3"/>
    <w:basedOn w:val="Normalny"/>
    <w:qFormat/>
    <w:pPr>
      <w:ind w:left="708" w:firstLine="1"/>
      <w:jc w:val="both"/>
    </w:pPr>
    <w:rPr>
      <w:rFonts w:ascii="Arial" w:hAnsi="Arial"/>
    </w:rPr>
  </w:style>
  <w:style w:type="paragraph" w:customStyle="1" w:styleId="WW-Zwykytekst">
    <w:name w:val="WW-Zwykły tekst"/>
    <w:basedOn w:val="Normalny"/>
    <w:qFormat/>
    <w:pPr>
      <w:widowControl w:val="0"/>
    </w:pPr>
    <w:rPr>
      <w:rFonts w:ascii="Courier New" w:hAnsi="Courier New" w:cs="Courier New"/>
      <w:sz w:val="20"/>
    </w:rPr>
  </w:style>
  <w:style w:type="paragraph" w:styleId="NormalnyWeb">
    <w:name w:val="Normal (Web)"/>
    <w:basedOn w:val="Normalny"/>
    <w:uiPriority w:val="99"/>
    <w:qFormat/>
    <w:pPr>
      <w:spacing w:before="100" w:after="119"/>
    </w:pPr>
  </w:style>
  <w:style w:type="paragraph" w:customStyle="1" w:styleId="WW-Zawartotabeli11">
    <w:name w:val="WW-Zawartość tabeli11"/>
    <w:basedOn w:val="Tekstpodstawowy"/>
    <w:qFormat/>
    <w:pPr>
      <w:suppressLineNumbers/>
    </w:pPr>
    <w:rPr>
      <w:rFonts w:cs="Arial Unicode MS"/>
      <w:lang w:eastAsia="pl-PL" w:bidi="pl-PL"/>
    </w:rPr>
  </w:style>
  <w:style w:type="paragraph" w:customStyle="1" w:styleId="WW-Nagwektabeli11">
    <w:name w:val="WW-Nagłówek tabeli11"/>
    <w:basedOn w:val="WW-Zawartotabeli11"/>
    <w:qFormat/>
    <w:pPr>
      <w:jc w:val="center"/>
    </w:pPr>
    <w:rPr>
      <w:bCs/>
      <w:i/>
      <w:iCs/>
    </w:rPr>
  </w:style>
  <w:style w:type="paragraph" w:customStyle="1" w:styleId="Tekstpodstawowy32">
    <w:name w:val="Tekst podstawowy 32"/>
    <w:basedOn w:val="Normalny"/>
    <w:qFormat/>
    <w:pPr>
      <w:spacing w:after="120"/>
    </w:pPr>
    <w:rPr>
      <w:sz w:val="16"/>
      <w:szCs w:val="16"/>
    </w:rPr>
  </w:style>
  <w:style w:type="paragraph" w:customStyle="1" w:styleId="pkt">
    <w:name w:val="pkt"/>
    <w:basedOn w:val="Normalny"/>
    <w:qFormat/>
    <w:pPr>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qFormat/>
    <w:pPr>
      <w:widowControl w:val="0"/>
    </w:pPr>
    <w:rPr>
      <w:rFonts w:eastAsia="Lucida Sans Unicode"/>
    </w:rPr>
  </w:style>
  <w:style w:type="paragraph" w:styleId="Akapitzlist">
    <w:name w:val="List Paragraph"/>
    <w:basedOn w:val="Normalny"/>
    <w:uiPriority w:val="34"/>
    <w:qFormat/>
    <w:pPr>
      <w:widowControl w:val="0"/>
      <w:ind w:left="720"/>
    </w:pPr>
    <w:rPr>
      <w:rFonts w:eastAsia="Lucida Sans Unicode"/>
    </w:rPr>
  </w:style>
  <w:style w:type="paragraph" w:customStyle="1" w:styleId="Standardowytekst">
    <w:name w:val="Standardowy.tekst"/>
    <w:qFormat/>
    <w:pPr>
      <w:suppressAutoHyphens/>
      <w:jc w:val="both"/>
      <w:textAlignment w:val="baseline"/>
    </w:pPr>
    <w:rPr>
      <w:rFonts w:eastAsia="Arial"/>
      <w:sz w:val="24"/>
      <w:lang w:eastAsia="ar-SA"/>
    </w:rPr>
  </w:style>
  <w:style w:type="paragraph" w:customStyle="1" w:styleId="Styl1">
    <w:name w:val="Styl1"/>
    <w:basedOn w:val="Akapitzlist"/>
    <w:qFormat/>
    <w:pPr>
      <w:widowControl/>
      <w:tabs>
        <w:tab w:val="left"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qFormat/>
    <w:pPr>
      <w:jc w:val="both"/>
    </w:pPr>
    <w:rPr>
      <w:b/>
      <w:bCs/>
      <w:u w:val="single"/>
    </w:rPr>
  </w:style>
  <w:style w:type="paragraph" w:customStyle="1" w:styleId="Lista31">
    <w:name w:val="Lista 31"/>
    <w:basedOn w:val="Normalny"/>
    <w:qFormat/>
    <w:pPr>
      <w:widowControl w:val="0"/>
      <w:ind w:left="849" w:hanging="283"/>
    </w:pPr>
    <w:rPr>
      <w:szCs w:val="20"/>
    </w:rPr>
  </w:style>
  <w:style w:type="paragraph" w:customStyle="1" w:styleId="Lista41">
    <w:name w:val="Lista 41"/>
    <w:basedOn w:val="Normalny"/>
    <w:qFormat/>
    <w:pPr>
      <w:widowControl w:val="0"/>
      <w:ind w:left="1132" w:hanging="283"/>
    </w:pPr>
    <w:rPr>
      <w:szCs w:val="20"/>
    </w:rPr>
  </w:style>
  <w:style w:type="paragraph" w:customStyle="1" w:styleId="TEKSTNORMALNY">
    <w:name w:val="TEKST NORMALNY"/>
    <w:basedOn w:val="Normalny"/>
    <w:qFormat/>
    <w:pPr>
      <w:ind w:left="644"/>
      <w:jc w:val="both"/>
    </w:pPr>
    <w:rPr>
      <w:rFonts w:ascii="Arial Narrow" w:hAnsi="Arial Narrow"/>
      <w:bCs/>
      <w:i/>
    </w:rPr>
  </w:style>
  <w:style w:type="paragraph" w:customStyle="1" w:styleId="Tekstkomentarza1">
    <w:name w:val="Tekst komentarza1"/>
    <w:basedOn w:val="Normalny"/>
    <w:qFormat/>
    <w:rPr>
      <w:sz w:val="20"/>
      <w:lang w:val="en-GB"/>
    </w:rPr>
  </w:style>
  <w:style w:type="paragraph" w:customStyle="1" w:styleId="Default">
    <w:name w:val="Default"/>
    <w:qFormat/>
    <w:pPr>
      <w:suppressAutoHyphens/>
    </w:pPr>
    <w:rPr>
      <w:rFonts w:ascii="Calibri" w:eastAsia="Arial" w:hAnsi="Calibri" w:cs="Calibri"/>
      <w:color w:val="000000"/>
      <w:sz w:val="24"/>
      <w:szCs w:val="24"/>
      <w:lang w:eastAsia="ar-SA"/>
    </w:rPr>
  </w:style>
  <w:style w:type="paragraph" w:customStyle="1" w:styleId="Standard">
    <w:name w:val="Standard"/>
    <w:qFormat/>
    <w:rsid w:val="00662FB4"/>
    <w:pPr>
      <w:widowControl w:val="0"/>
      <w:suppressAutoHyphens/>
    </w:pPr>
    <w:rPr>
      <w:sz w:val="24"/>
      <w:szCs w:val="24"/>
      <w:lang w:bidi="pl-PL"/>
    </w:rPr>
  </w:style>
  <w:style w:type="paragraph" w:customStyle="1" w:styleId="Znak5">
    <w:name w:val="Znak5"/>
    <w:basedOn w:val="Normalny"/>
    <w:qFormat/>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qFormat/>
    <w:rsid w:val="00EF65B7"/>
    <w:rPr>
      <w:rFonts w:ascii="Tahoma" w:hAnsi="Tahoma" w:cs="Tahoma"/>
      <w:sz w:val="16"/>
      <w:szCs w:val="16"/>
    </w:rPr>
  </w:style>
  <w:style w:type="paragraph" w:customStyle="1" w:styleId="1">
    <w:name w:val="1."/>
    <w:basedOn w:val="Normalny"/>
    <w:qFormat/>
    <w:rsid w:val="00C57229"/>
    <w:pPr>
      <w:snapToGrid w:val="0"/>
      <w:spacing w:line="258" w:lineRule="atLeast"/>
      <w:ind w:left="227" w:hanging="227"/>
      <w:jc w:val="both"/>
    </w:pPr>
    <w:rPr>
      <w:rFonts w:ascii="FrankfurtGothic" w:hAnsi="FrankfurtGothic"/>
      <w:color w:val="000000"/>
      <w:sz w:val="19"/>
      <w:szCs w:val="20"/>
    </w:rPr>
  </w:style>
  <w:style w:type="paragraph" w:customStyle="1" w:styleId="ZARTzmartartykuempunktem">
    <w:name w:val="Z/ART(§) – zm. art. (§) artykułem (punktem)"/>
    <w:basedOn w:val="Normalny"/>
    <w:uiPriority w:val="30"/>
    <w:qFormat/>
    <w:rsid w:val="00A541EF"/>
    <w:pPr>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paragraph" w:customStyle="1" w:styleId="Teksttreci0">
    <w:name w:val="Tekst treści"/>
    <w:basedOn w:val="Normalny"/>
    <w:link w:val="Teksttreci"/>
    <w:qFormat/>
    <w:rsid w:val="00580738"/>
    <w:pPr>
      <w:widowControl w:val="0"/>
      <w:shd w:val="clear" w:color="auto" w:fill="FFFFFF"/>
      <w:suppressAutoHyphens w:val="0"/>
      <w:spacing w:before="300" w:after="300"/>
      <w:ind w:hanging="520"/>
      <w:jc w:val="center"/>
    </w:pPr>
    <w:rPr>
      <w:sz w:val="22"/>
      <w:szCs w:val="22"/>
      <w:lang w:eastAsia="pl-PL"/>
    </w:rPr>
  </w:style>
  <w:style w:type="paragraph" w:customStyle="1" w:styleId="ZnakZnak5ZnakZnakZnakZnak">
    <w:name w:val="Znak Znak5 Znak Znak Znak Znak"/>
    <w:basedOn w:val="Normalny"/>
    <w:qFormat/>
    <w:rsid w:val="003220A1"/>
    <w:pPr>
      <w:suppressAutoHyphens w:val="0"/>
    </w:pPr>
    <w:rPr>
      <w:rFonts w:ascii="Arial" w:eastAsia="Calibri" w:hAnsi="Arial" w:cs="Arial"/>
      <w:lang w:eastAsia="pl-PL"/>
    </w:rPr>
  </w:style>
  <w:style w:type="paragraph" w:customStyle="1" w:styleId="Teksttreci20">
    <w:name w:val="Tekst treści (2)"/>
    <w:basedOn w:val="Normalny"/>
    <w:link w:val="Teksttreci2"/>
    <w:qFormat/>
    <w:rsid w:val="00AB4B2E"/>
    <w:pPr>
      <w:widowControl w:val="0"/>
      <w:shd w:val="clear" w:color="auto" w:fill="FFFFFF"/>
      <w:suppressAutoHyphens w:val="0"/>
      <w:spacing w:line="274" w:lineRule="exact"/>
      <w:ind w:hanging="420"/>
      <w:jc w:val="both"/>
    </w:pPr>
    <w:rPr>
      <w:i/>
      <w:iCs/>
      <w:sz w:val="22"/>
      <w:szCs w:val="22"/>
      <w:lang w:eastAsia="pl-PL"/>
    </w:rPr>
  </w:style>
  <w:style w:type="paragraph" w:customStyle="1" w:styleId="Nagwek32">
    <w:name w:val="Nagłówek #3"/>
    <w:basedOn w:val="Normalny"/>
    <w:qFormat/>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qFormat/>
    <w:rsid w:val="00AB4B2E"/>
    <w:pPr>
      <w:suppressAutoHyphens w:val="0"/>
    </w:pPr>
    <w:rPr>
      <w:rFonts w:ascii="Calibri" w:eastAsia="Calibri" w:hAnsi="Calibri"/>
      <w:sz w:val="20"/>
      <w:szCs w:val="20"/>
      <w:lang w:eastAsia="en-US"/>
    </w:rPr>
  </w:style>
  <w:style w:type="paragraph" w:customStyle="1" w:styleId="ZALACZNIK-Wyliczenie2-x">
    <w:name w:val="ZALACZNIK_-Wyliczenie 2 - (x)"/>
    <w:qFormat/>
    <w:rsid w:val="00AB4B2E"/>
    <w:pPr>
      <w:widowControl w:val="0"/>
      <w:tabs>
        <w:tab w:val="left" w:pos="539"/>
        <w:tab w:val="right" w:leader="dot" w:pos="9072"/>
      </w:tabs>
      <w:spacing w:line="254" w:lineRule="atLeast"/>
      <w:ind w:left="539" w:right="-1" w:hanging="312"/>
      <w:jc w:val="both"/>
    </w:pPr>
    <w:rPr>
      <w:rFonts w:ascii="Arial" w:hAnsi="Arial" w:cs="Arial"/>
      <w:sz w:val="24"/>
      <w:szCs w:val="16"/>
    </w:rPr>
  </w:style>
  <w:style w:type="paragraph" w:customStyle="1" w:styleId="Tekstpodstawowywcity21">
    <w:name w:val="Tekst podstawowy wcięty 21"/>
    <w:basedOn w:val="Normalny"/>
    <w:qFormat/>
    <w:rsid w:val="00AB4B2E"/>
    <w:pPr>
      <w:widowControl w:val="0"/>
      <w:suppressAutoHyphens w:val="0"/>
      <w:ind w:left="705"/>
    </w:pPr>
    <w:rPr>
      <w:rFonts w:eastAsia="Lucida Sans Unicode" w:cs="Mangal"/>
      <w:sz w:val="22"/>
      <w:lang w:eastAsia="zh-CN" w:bidi="hi-IN"/>
    </w:rPr>
  </w:style>
  <w:style w:type="paragraph" w:customStyle="1" w:styleId="Teksttreci50">
    <w:name w:val="Tekst treści (5)"/>
    <w:basedOn w:val="Normalny"/>
    <w:link w:val="Teksttreci5"/>
    <w:qFormat/>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paragraph" w:customStyle="1" w:styleId="Znak1">
    <w:name w:val="Znak1"/>
    <w:basedOn w:val="Normalny"/>
    <w:qFormat/>
    <w:rsid w:val="00EE5141"/>
    <w:pPr>
      <w:suppressAutoHyphens w:val="0"/>
    </w:pPr>
    <w:rPr>
      <w:lang w:eastAsia="pl-PL"/>
    </w:rPr>
  </w:style>
  <w:style w:type="table" w:styleId="Tabela-Siatka">
    <w:name w:val="Table Grid"/>
    <w:basedOn w:val="Standardowy"/>
    <w:rsid w:val="00482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komentarza">
    <w:name w:val="annotation text"/>
    <w:basedOn w:val="Normalny"/>
    <w:link w:val="TekstkomentarzaZnak"/>
    <w:semiHidden/>
    <w:unhideWhenUsed/>
    <w:rPr>
      <w:sz w:val="20"/>
      <w:szCs w:val="20"/>
    </w:rPr>
  </w:style>
  <w:style w:type="character" w:customStyle="1" w:styleId="TekstkomentarzaZnak">
    <w:name w:val="Tekst komentarza Znak"/>
    <w:basedOn w:val="Domylnaczcionkaakapitu"/>
    <w:link w:val="Tekstkomentarza"/>
    <w:semiHidden/>
    <w:rPr>
      <w:lang w:eastAsia="ar-SA"/>
    </w:rPr>
  </w:style>
  <w:style w:type="character" w:styleId="Odwoaniedokomentarza">
    <w:name w:val="annotation reference"/>
    <w:basedOn w:val="Domylnaczcionkaakapitu"/>
    <w:semiHidden/>
    <w:unhideWhenUsed/>
    <w:rPr>
      <w:sz w:val="16"/>
      <w:szCs w:val="16"/>
    </w:rPr>
  </w:style>
  <w:style w:type="paragraph" w:styleId="Tematkomentarza">
    <w:name w:val="annotation subject"/>
    <w:basedOn w:val="Tekstkomentarza"/>
    <w:next w:val="Tekstkomentarza"/>
    <w:link w:val="TematkomentarzaZnak"/>
    <w:semiHidden/>
    <w:unhideWhenUsed/>
    <w:rsid w:val="00C67E4E"/>
    <w:rPr>
      <w:b/>
      <w:bCs/>
    </w:rPr>
  </w:style>
  <w:style w:type="character" w:customStyle="1" w:styleId="TematkomentarzaZnak">
    <w:name w:val="Temat komentarza Znak"/>
    <w:basedOn w:val="TekstkomentarzaZnak"/>
    <w:link w:val="Tematkomentarza"/>
    <w:semiHidden/>
    <w:rsid w:val="00C67E4E"/>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ar-SA"/>
    </w:rPr>
  </w:style>
  <w:style w:type="paragraph" w:styleId="Nagwek1">
    <w:name w:val="heading 1"/>
    <w:basedOn w:val="Normalny"/>
    <w:link w:val="Nagwek1Znak"/>
    <w:qFormat/>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qFormat/>
    <w:pPr>
      <w:keepNext/>
      <w:tabs>
        <w:tab w:val="left" w:pos="0"/>
      </w:tabs>
      <w:spacing w:line="360" w:lineRule="auto"/>
      <w:ind w:left="576" w:hanging="576"/>
      <w:jc w:val="both"/>
      <w:outlineLvl w:val="1"/>
    </w:pPr>
    <w:rPr>
      <w:rFonts w:ascii="Arial" w:hAnsi="Arial"/>
      <w:b/>
    </w:rPr>
  </w:style>
  <w:style w:type="paragraph" w:styleId="Nagwek3">
    <w:name w:val="heading 3"/>
    <w:basedOn w:val="Normalny"/>
    <w:qFormat/>
    <w:pPr>
      <w:keepNext/>
      <w:tabs>
        <w:tab w:val="left" w:pos="0"/>
      </w:tabs>
      <w:ind w:left="720" w:hanging="720"/>
      <w:outlineLvl w:val="2"/>
    </w:pPr>
    <w:rPr>
      <w:rFonts w:ascii="Arial" w:hAnsi="Arial"/>
      <w:b/>
    </w:rPr>
  </w:style>
  <w:style w:type="paragraph" w:styleId="Nagwek4">
    <w:name w:val="heading 4"/>
    <w:basedOn w:val="Normalny"/>
    <w:qFormat/>
    <w:pPr>
      <w:keepNext/>
      <w:tabs>
        <w:tab w:val="left" w:pos="0"/>
      </w:tabs>
      <w:ind w:left="709"/>
      <w:jc w:val="center"/>
      <w:outlineLvl w:val="3"/>
    </w:pPr>
    <w:rPr>
      <w:rFonts w:ascii="Arial" w:hAnsi="Arial"/>
      <w:b/>
    </w:rPr>
  </w:style>
  <w:style w:type="paragraph" w:styleId="Nagwek5">
    <w:name w:val="heading 5"/>
    <w:basedOn w:val="Normalny"/>
    <w:qFormat/>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qFormat/>
    <w:pPr>
      <w:keepNext/>
      <w:tabs>
        <w:tab w:val="left" w:pos="0"/>
      </w:tabs>
      <w:ind w:left="1152" w:hanging="1152"/>
      <w:jc w:val="both"/>
      <w:outlineLvl w:val="5"/>
    </w:pPr>
    <w:rPr>
      <w:rFonts w:ascii="Arial" w:hAnsi="Arial"/>
      <w:b/>
      <w:i/>
      <w:sz w:val="28"/>
    </w:rPr>
  </w:style>
  <w:style w:type="paragraph" w:styleId="Nagwek7">
    <w:name w:val="heading 7"/>
    <w:basedOn w:val="Normalny"/>
    <w:qFormat/>
    <w:pPr>
      <w:keepNext/>
      <w:tabs>
        <w:tab w:val="left" w:pos="0"/>
      </w:tabs>
      <w:ind w:left="1296" w:hanging="1296"/>
      <w:outlineLvl w:val="6"/>
    </w:pPr>
    <w:rPr>
      <w:rFonts w:ascii="Arial" w:hAnsi="Arial"/>
      <w:b/>
      <w:sz w:val="28"/>
    </w:rPr>
  </w:style>
  <w:style w:type="paragraph" w:styleId="Nagwek8">
    <w:name w:val="heading 8"/>
    <w:basedOn w:val="Normalny"/>
    <w:qFormat/>
    <w:pPr>
      <w:keepNext/>
      <w:tabs>
        <w:tab w:val="left" w:pos="0"/>
      </w:tabs>
      <w:ind w:left="79"/>
      <w:jc w:val="both"/>
      <w:outlineLvl w:val="7"/>
    </w:pPr>
    <w:rPr>
      <w:rFonts w:ascii="Arial" w:hAnsi="Arial"/>
      <w:b/>
    </w:rPr>
  </w:style>
  <w:style w:type="paragraph" w:styleId="Nagwek9">
    <w:name w:val="heading 9"/>
    <w:basedOn w:val="Normalny"/>
    <w:qFormat/>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qFormat/>
    <w:rPr>
      <w:b w:val="0"/>
    </w:rPr>
  </w:style>
  <w:style w:type="character" w:customStyle="1" w:styleId="WW8Num10z0">
    <w:name w:val="WW8Num10z0"/>
    <w:qFormat/>
    <w:rPr>
      <w:rFonts w:ascii="Verdana" w:hAnsi="Verdana"/>
      <w:b w:val="0"/>
      <w:i w:val="0"/>
      <w:color w:val="00000A"/>
    </w:rPr>
  </w:style>
  <w:style w:type="character" w:customStyle="1" w:styleId="WW8Num11z0">
    <w:name w:val="WW8Num11z0"/>
    <w:qFormat/>
    <w:rPr>
      <w:rFonts w:ascii="Verdana" w:hAnsi="Verdana"/>
      <w:b w:val="0"/>
      <w:i w:val="0"/>
      <w:color w:val="00000A"/>
    </w:rPr>
  </w:style>
  <w:style w:type="character" w:customStyle="1" w:styleId="WW8Num13z1">
    <w:name w:val="WW8Num13z1"/>
    <w:qFormat/>
    <w:rPr>
      <w:b w:val="0"/>
    </w:rPr>
  </w:style>
  <w:style w:type="character" w:customStyle="1" w:styleId="WW8Num15z0">
    <w:name w:val="WW8Num15z0"/>
    <w:qFormat/>
    <w:rPr>
      <w:rFonts w:ascii="StarSymbol" w:hAnsi="StarSymbol"/>
    </w:rPr>
  </w:style>
  <w:style w:type="character" w:customStyle="1" w:styleId="WW8Num17z0">
    <w:name w:val="WW8Num17z0"/>
    <w:qFormat/>
    <w:rPr>
      <w:b w:val="0"/>
    </w:rPr>
  </w:style>
  <w:style w:type="character" w:customStyle="1" w:styleId="WW8Num18z0">
    <w:name w:val="WW8Num18z0"/>
    <w:qFormat/>
    <w:rPr>
      <w:rFonts w:ascii="Times New Roman" w:eastAsia="Times New Roman" w:hAnsi="Times New Roman"/>
    </w:rPr>
  </w:style>
  <w:style w:type="character" w:customStyle="1" w:styleId="WW8Num19z0">
    <w:name w:val="WW8Num19z0"/>
    <w:qFormat/>
    <w:rPr>
      <w:b w:val="0"/>
    </w:rPr>
  </w:style>
  <w:style w:type="character" w:customStyle="1" w:styleId="WW8Num20z0">
    <w:name w:val="WW8Num20z0"/>
    <w:qFormat/>
    <w:rPr>
      <w:b w:val="0"/>
    </w:rPr>
  </w:style>
  <w:style w:type="character" w:customStyle="1" w:styleId="WW8Num22z0">
    <w:name w:val="WW8Num22z0"/>
    <w:qFormat/>
    <w:rPr>
      <w:b w:val="0"/>
    </w:rPr>
  </w:style>
  <w:style w:type="character" w:customStyle="1" w:styleId="WW8Num23z0">
    <w:name w:val="WW8Num23z0"/>
    <w:qFormat/>
    <w:rPr>
      <w:b w:val="0"/>
    </w:rPr>
  </w:style>
  <w:style w:type="character" w:customStyle="1" w:styleId="WW8Num24z0">
    <w:name w:val="WW8Num24z0"/>
    <w:qFormat/>
    <w:rPr>
      <w:b w:val="0"/>
    </w:rPr>
  </w:style>
  <w:style w:type="character" w:customStyle="1" w:styleId="WW8Num25z0">
    <w:name w:val="WW8Num25z0"/>
    <w:qFormat/>
    <w:rPr>
      <w:b w:val="0"/>
    </w:rPr>
  </w:style>
  <w:style w:type="character" w:customStyle="1" w:styleId="WW8Num26z0">
    <w:name w:val="WW8Num26z0"/>
    <w:qFormat/>
    <w:rPr>
      <w:rFonts w:ascii="Verdana" w:hAnsi="Verdana"/>
      <w:b w:val="0"/>
      <w:i w:val="0"/>
      <w:color w:val="00000A"/>
    </w:rPr>
  </w:style>
  <w:style w:type="character" w:customStyle="1" w:styleId="WW8Num28z0">
    <w:name w:val="WW8Num28z0"/>
    <w:qFormat/>
    <w:rPr>
      <w:rFonts w:ascii="Times New Roman" w:eastAsia="Times New Roman" w:hAnsi="Times New Roman"/>
    </w:rPr>
  </w:style>
  <w:style w:type="character" w:customStyle="1" w:styleId="WW8Num30z0">
    <w:name w:val="WW8Num30z0"/>
    <w:qFormat/>
    <w:rPr>
      <w:b w:val="0"/>
    </w:rPr>
  </w:style>
  <w:style w:type="character" w:customStyle="1" w:styleId="WW8Num31z0">
    <w:name w:val="WW8Num31z0"/>
    <w:qFormat/>
    <w:rPr>
      <w:rFonts w:ascii="StarSymbol" w:hAnsi="StarSymbol" w:cs="StarSymbol"/>
      <w:sz w:val="18"/>
      <w:szCs w:val="18"/>
    </w:rPr>
  </w:style>
  <w:style w:type="character" w:customStyle="1" w:styleId="WW8Num34z0">
    <w:name w:val="WW8Num34z0"/>
    <w:qFormat/>
    <w:rPr>
      <w:sz w:val="24"/>
      <w:szCs w:val="24"/>
    </w:rPr>
  </w:style>
  <w:style w:type="character" w:customStyle="1" w:styleId="WW8Num35z0">
    <w:name w:val="WW8Num35z0"/>
    <w:qFormat/>
    <w:rPr>
      <w:rFonts w:ascii="StarSymbol" w:hAnsi="StarSymbol" w:cs="StarSymbol"/>
      <w:sz w:val="18"/>
      <w:szCs w:val="18"/>
    </w:rPr>
  </w:style>
  <w:style w:type="character" w:customStyle="1" w:styleId="WW8Num36z0">
    <w:name w:val="WW8Num36z0"/>
    <w:qFormat/>
    <w:rPr>
      <w:b w:val="0"/>
    </w:rPr>
  </w:style>
  <w:style w:type="character" w:customStyle="1" w:styleId="WW8Num37z0">
    <w:name w:val="WW8Num37z0"/>
    <w:qFormat/>
    <w:rPr>
      <w:rFonts w:ascii="Times New Roman" w:eastAsia="Times New Roman" w:hAnsi="Times New Roman"/>
    </w:rPr>
  </w:style>
  <w:style w:type="character" w:customStyle="1" w:styleId="WW8Num38z0">
    <w:name w:val="WW8Num38z0"/>
    <w:qFormat/>
    <w:rPr>
      <w:rFonts w:ascii="Times New Roman" w:eastAsia="Times New Roman" w:hAnsi="Times New Roman"/>
    </w:rPr>
  </w:style>
  <w:style w:type="character" w:customStyle="1" w:styleId="WW8Num40z0">
    <w:name w:val="WW8Num40z0"/>
    <w:qFormat/>
    <w:rPr>
      <w:color w:val="00000A"/>
    </w:rPr>
  </w:style>
  <w:style w:type="character" w:customStyle="1" w:styleId="WW8Num41z0">
    <w:name w:val="WW8Num41z0"/>
    <w:qFormat/>
    <w:rPr>
      <w:rFonts w:ascii="Wingdings" w:hAnsi="Wingdings"/>
    </w:rPr>
  </w:style>
  <w:style w:type="character" w:customStyle="1" w:styleId="WW8Num41z1">
    <w:name w:val="WW8Num41z1"/>
    <w:qFormat/>
    <w:rPr>
      <w:rFonts w:ascii="Wingdings" w:hAnsi="Wingdings"/>
    </w:rPr>
  </w:style>
  <w:style w:type="character" w:customStyle="1" w:styleId="WW8Num42z0">
    <w:name w:val="WW8Num42z0"/>
    <w:qFormat/>
    <w:rPr>
      <w:b w:val="0"/>
    </w:rPr>
  </w:style>
  <w:style w:type="character" w:customStyle="1" w:styleId="WW8Num43z0">
    <w:name w:val="WW8Num43z0"/>
    <w:qFormat/>
    <w:rPr>
      <w:b w:val="0"/>
    </w:rPr>
  </w:style>
  <w:style w:type="character" w:customStyle="1" w:styleId="WW8Num45z0">
    <w:name w:val="WW8Num45z0"/>
    <w:qFormat/>
    <w:rPr>
      <w:b w:val="0"/>
    </w:rPr>
  </w:style>
  <w:style w:type="character" w:customStyle="1" w:styleId="WW8Num46z0">
    <w:name w:val="WW8Num46z0"/>
    <w:qFormat/>
    <w:rPr>
      <w:b w:val="0"/>
    </w:rPr>
  </w:style>
  <w:style w:type="character" w:customStyle="1" w:styleId="Absatz-Standardschriftart">
    <w:name w:val="Absatz-Standardschriftart"/>
    <w:qFormat/>
  </w:style>
  <w:style w:type="character" w:customStyle="1" w:styleId="WW8Num8z0">
    <w:name w:val="WW8Num8z0"/>
    <w:qFormat/>
    <w:rPr>
      <w:rFonts w:ascii="StarSymbol" w:hAnsi="StarSymbol"/>
    </w:rPr>
  </w:style>
  <w:style w:type="character" w:customStyle="1" w:styleId="WW8Num12z1">
    <w:name w:val="WW8Num12z1"/>
    <w:qFormat/>
    <w:rPr>
      <w:b w:val="0"/>
    </w:rPr>
  </w:style>
  <w:style w:type="character" w:customStyle="1" w:styleId="WW8Num14z0">
    <w:name w:val="WW8Num14z0"/>
    <w:qFormat/>
    <w:rPr>
      <w:rFonts w:ascii="StarSymbol" w:hAnsi="StarSymbol" w:cs="StarSymbol"/>
      <w:sz w:val="18"/>
      <w:szCs w:val="18"/>
    </w:rPr>
  </w:style>
  <w:style w:type="character" w:customStyle="1" w:styleId="WW8Num16z0">
    <w:name w:val="WW8Num16z0"/>
    <w:qFormat/>
    <w:rPr>
      <w:b w:val="0"/>
    </w:rPr>
  </w:style>
  <w:style w:type="character" w:customStyle="1" w:styleId="WW8Num21z0">
    <w:name w:val="WW8Num21z0"/>
    <w:qFormat/>
    <w:rPr>
      <w:b w:val="0"/>
    </w:rPr>
  </w:style>
  <w:style w:type="character" w:customStyle="1" w:styleId="WW8Num27z0">
    <w:name w:val="WW8Num27z0"/>
    <w:qFormat/>
    <w:rPr>
      <w:rFonts w:ascii="Times New Roman" w:eastAsia="Times New Roman" w:hAnsi="Times New Roman"/>
    </w:rPr>
  </w:style>
  <w:style w:type="character" w:customStyle="1" w:styleId="WW8Num29z0">
    <w:name w:val="WW8Num29z0"/>
    <w:qFormat/>
    <w:rPr>
      <w:b w:val="0"/>
      <w:color w:val="00000A"/>
    </w:rPr>
  </w:style>
  <w:style w:type="character" w:customStyle="1" w:styleId="WW8Num33z0">
    <w:name w:val="WW8Num33z0"/>
    <w:qFormat/>
    <w:rPr>
      <w:rFonts w:ascii="Wingdings" w:hAnsi="Wingdings"/>
    </w:rPr>
  </w:style>
  <w:style w:type="character" w:customStyle="1" w:styleId="WW8Num39z0">
    <w:name w:val="WW8Num39z0"/>
    <w:qFormat/>
    <w:rPr>
      <w:b w:val="0"/>
    </w:rPr>
  </w:style>
  <w:style w:type="character" w:customStyle="1" w:styleId="WW8Num39z1">
    <w:name w:val="WW8Num39z1"/>
    <w:qFormat/>
    <w:rPr>
      <w:b w:val="0"/>
    </w:rPr>
  </w:style>
  <w:style w:type="character" w:customStyle="1" w:styleId="WW8Num40z1">
    <w:name w:val="WW8Num40z1"/>
    <w:qFormat/>
    <w:rPr>
      <w:rFonts w:ascii="Wingdings" w:hAnsi="Wingdings"/>
    </w:rPr>
  </w:style>
  <w:style w:type="character" w:customStyle="1" w:styleId="WW8Num44z0">
    <w:name w:val="WW8Num44z0"/>
    <w:qFormat/>
    <w:rPr>
      <w:b w:val="0"/>
    </w:rPr>
  </w:style>
  <w:style w:type="character" w:customStyle="1" w:styleId="WW-Absatz-Standardschriftart">
    <w:name w:val="WW-Absatz-Standardschriftart"/>
    <w:qFormat/>
  </w:style>
  <w:style w:type="character" w:customStyle="1" w:styleId="WW8Num5z0">
    <w:name w:val="WW8Num5z0"/>
    <w:qFormat/>
    <w:rPr>
      <w:b/>
    </w:rPr>
  </w:style>
  <w:style w:type="character" w:customStyle="1" w:styleId="WW8Num7z0">
    <w:name w:val="WW8Num7z0"/>
    <w:qFormat/>
    <w:rPr>
      <w:b w:val="0"/>
    </w:rPr>
  </w:style>
  <w:style w:type="character" w:customStyle="1" w:styleId="WW8Num12z2">
    <w:name w:val="WW8Num12z2"/>
    <w:qFormat/>
    <w:rPr>
      <w:b w:val="0"/>
    </w:rPr>
  </w:style>
  <w:style w:type="character" w:customStyle="1" w:styleId="WW8Num13z0">
    <w:name w:val="WW8Num13z0"/>
    <w:qFormat/>
    <w:rPr>
      <w:rFonts w:ascii="Wingdings" w:hAnsi="Wingdings"/>
    </w:rPr>
  </w:style>
  <w:style w:type="character" w:customStyle="1" w:styleId="WW8Num30z1">
    <w:name w:val="WW8Num30z1"/>
    <w:qFormat/>
    <w:rPr>
      <w:b w:val="0"/>
    </w:rPr>
  </w:style>
  <w:style w:type="character" w:customStyle="1" w:styleId="WW8Num49z0">
    <w:name w:val="WW8Num49z0"/>
    <w:qFormat/>
    <w:rPr>
      <w:b w:val="0"/>
      <w:strike w:val="0"/>
      <w:dstrike w:val="0"/>
      <w:color w:val="00000A"/>
    </w:rPr>
  </w:style>
  <w:style w:type="character" w:customStyle="1" w:styleId="WW8Num49z1">
    <w:name w:val="WW8Num49z1"/>
    <w:qFormat/>
    <w:rPr>
      <w:b w:val="0"/>
      <w:strike w:val="0"/>
      <w:dstrike w:val="0"/>
    </w:rPr>
  </w:style>
  <w:style w:type="character" w:customStyle="1" w:styleId="WW8Num50z0">
    <w:name w:val="WW8Num50z0"/>
    <w:qFormat/>
    <w:rPr>
      <w:b w:val="0"/>
    </w:rPr>
  </w:style>
  <w:style w:type="character" w:customStyle="1" w:styleId="WW8Num51z0">
    <w:name w:val="WW8Num51z0"/>
    <w:qFormat/>
    <w:rPr>
      <w:rFonts w:ascii="Symbol" w:hAnsi="Symbol" w:cs="StarSymbol"/>
      <w:sz w:val="18"/>
      <w:szCs w:val="18"/>
    </w:rPr>
  </w:style>
  <w:style w:type="character" w:customStyle="1" w:styleId="WW8Num52z0">
    <w:name w:val="WW8Num52z0"/>
    <w:qFormat/>
    <w:rPr>
      <w:b w:val="0"/>
    </w:rPr>
  </w:style>
  <w:style w:type="character" w:customStyle="1" w:styleId="WW8Num53z0">
    <w:name w:val="WW8Num53z0"/>
    <w:qFormat/>
    <w:rPr>
      <w:b w:val="0"/>
    </w:rPr>
  </w:style>
  <w:style w:type="character" w:customStyle="1" w:styleId="WW8Num56z0">
    <w:name w:val="WW8Num56z0"/>
    <w:qFormat/>
    <w:rPr>
      <w:b w:val="0"/>
    </w:rPr>
  </w:style>
  <w:style w:type="character" w:customStyle="1" w:styleId="WW8Num58z0">
    <w:name w:val="WW8Num58z0"/>
    <w:qFormat/>
    <w:rPr>
      <w:b w:val="0"/>
      <w:color w:val="00000A"/>
    </w:rPr>
  </w:style>
  <w:style w:type="character" w:customStyle="1" w:styleId="WW8Num59z0">
    <w:name w:val="WW8Num59z0"/>
    <w:qFormat/>
    <w:rPr>
      <w:b w:val="0"/>
    </w:rPr>
  </w:style>
  <w:style w:type="character" w:customStyle="1" w:styleId="WW8Num62z0">
    <w:name w:val="WW8Num62z0"/>
    <w:qFormat/>
    <w:rPr>
      <w:rFonts w:ascii="Wingdings" w:hAnsi="Wingdings"/>
    </w:rPr>
  </w:style>
  <w:style w:type="character" w:customStyle="1" w:styleId="WW8Num63z0">
    <w:name w:val="WW8Num63z0"/>
    <w:qFormat/>
    <w:rPr>
      <w:b w:val="0"/>
      <w:i w:val="0"/>
      <w:strike w:val="0"/>
      <w:dstrike w:val="0"/>
      <w:color w:val="000000"/>
    </w:rPr>
  </w:style>
  <w:style w:type="character" w:customStyle="1" w:styleId="WW8Num64z0">
    <w:name w:val="WW8Num64z0"/>
    <w:qFormat/>
    <w:rPr>
      <w:rFonts w:ascii="Times New Roman" w:eastAsia="Times New Roman" w:hAnsi="Times New Roman"/>
    </w:rPr>
  </w:style>
  <w:style w:type="character" w:customStyle="1" w:styleId="WW8Num65z0">
    <w:name w:val="WW8Num65z0"/>
    <w:qFormat/>
    <w:rPr>
      <w:b w:val="0"/>
    </w:rPr>
  </w:style>
  <w:style w:type="character" w:customStyle="1" w:styleId="WW8Num66z0">
    <w:name w:val="WW8Num66z0"/>
    <w:qFormat/>
    <w:rPr>
      <w:rFonts w:ascii="Arial Narrow" w:hAnsi="Arial Narrow"/>
      <w:i/>
    </w:rPr>
  </w:style>
  <w:style w:type="character" w:customStyle="1" w:styleId="WW8Num67z0">
    <w:name w:val="WW8Num67z0"/>
    <w:qFormat/>
    <w:rPr>
      <w:b/>
    </w:rPr>
  </w:style>
  <w:style w:type="character" w:customStyle="1" w:styleId="WW8Num68z0">
    <w:name w:val="WW8Num68z0"/>
    <w:qFormat/>
    <w:rPr>
      <w:b w:val="0"/>
    </w:rPr>
  </w:style>
  <w:style w:type="character" w:customStyle="1" w:styleId="WW8Num70z0">
    <w:name w:val="WW8Num70z0"/>
    <w:qFormat/>
    <w:rPr>
      <w:b w:val="0"/>
      <w:color w:val="00000A"/>
    </w:rPr>
  </w:style>
  <w:style w:type="character" w:customStyle="1" w:styleId="WW8Num70z1">
    <w:name w:val="WW8Num70z1"/>
    <w:qFormat/>
    <w:rPr>
      <w:b w:val="0"/>
    </w:rPr>
  </w:style>
  <w:style w:type="character" w:customStyle="1" w:styleId="WW8Num71z0">
    <w:name w:val="WW8Num71z0"/>
    <w:qFormat/>
    <w:rPr>
      <w:color w:val="00000A"/>
    </w:rPr>
  </w:style>
  <w:style w:type="character" w:customStyle="1" w:styleId="WW8Num71z1">
    <w:name w:val="WW8Num71z1"/>
    <w:qFormat/>
    <w:rPr>
      <w:rFonts w:ascii="Wingdings" w:hAnsi="Wingdings"/>
    </w:rPr>
  </w:style>
  <w:style w:type="character" w:customStyle="1" w:styleId="WW8Num72z0">
    <w:name w:val="WW8Num72z0"/>
    <w:qFormat/>
    <w:rPr>
      <w:b w:val="0"/>
      <w:i/>
    </w:rPr>
  </w:style>
  <w:style w:type="character" w:customStyle="1" w:styleId="WW8Num73z0">
    <w:name w:val="WW8Num73z0"/>
    <w:qFormat/>
    <w:rPr>
      <w:b w:val="0"/>
    </w:rPr>
  </w:style>
  <w:style w:type="character" w:customStyle="1" w:styleId="WW8Num75z0">
    <w:name w:val="WW8Num75z0"/>
    <w:qFormat/>
    <w:rPr>
      <w:b w:val="0"/>
    </w:rPr>
  </w:style>
  <w:style w:type="character" w:customStyle="1" w:styleId="WW8Num76z0">
    <w:name w:val="WW8Num76z0"/>
    <w:qFormat/>
    <w:rPr>
      <w:b w:val="0"/>
    </w:rPr>
  </w:style>
  <w:style w:type="character" w:customStyle="1" w:styleId="Domylnaczcionkaakapitu3">
    <w:name w:val="Domyślna czcionka akapitu3"/>
    <w:qFormat/>
  </w:style>
  <w:style w:type="character" w:customStyle="1" w:styleId="WW8Num4z0">
    <w:name w:val="WW8Num4z0"/>
    <w:qFormat/>
    <w:rPr>
      <w:b w:val="0"/>
    </w:rPr>
  </w:style>
  <w:style w:type="character" w:customStyle="1" w:styleId="WW8Num32z0">
    <w:name w:val="WW8Num32z0"/>
    <w:qFormat/>
    <w:rPr>
      <w:b w:val="0"/>
    </w:rPr>
  </w:style>
  <w:style w:type="character" w:customStyle="1" w:styleId="WW8Num47z0">
    <w:name w:val="WW8Num47z0"/>
    <w:qFormat/>
    <w:rPr>
      <w:rFonts w:ascii="Times New Roman" w:hAnsi="Times New Roman"/>
    </w:rPr>
  </w:style>
  <w:style w:type="character" w:customStyle="1" w:styleId="WW8Num61z2">
    <w:name w:val="WW8Num61z2"/>
    <w:qFormat/>
    <w:rPr>
      <w:b w:val="0"/>
    </w:rPr>
  </w:style>
  <w:style w:type="character" w:customStyle="1" w:styleId="WW8Num62z1">
    <w:name w:val="WW8Num62z1"/>
    <w:qFormat/>
    <w:rPr>
      <w:rFonts w:ascii="Courier New" w:hAnsi="Courier New" w:cs="Courier New"/>
    </w:rPr>
  </w:style>
  <w:style w:type="character" w:customStyle="1" w:styleId="WW8Num62z3">
    <w:name w:val="WW8Num62z3"/>
    <w:qFormat/>
    <w:rPr>
      <w:rFonts w:ascii="Symbol" w:hAnsi="Symbol"/>
    </w:rPr>
  </w:style>
  <w:style w:type="character" w:customStyle="1" w:styleId="WW8Num69z1">
    <w:name w:val="WW8Num69z1"/>
    <w:qFormat/>
    <w:rPr>
      <w:b w:val="0"/>
    </w:rPr>
  </w:style>
  <w:style w:type="character" w:customStyle="1" w:styleId="WW8Num80z0">
    <w:name w:val="WW8Num80z0"/>
    <w:qFormat/>
    <w:rPr>
      <w:b w:val="0"/>
    </w:rPr>
  </w:style>
  <w:style w:type="character" w:customStyle="1" w:styleId="WW8Num80z2">
    <w:name w:val="WW8Num80z2"/>
    <w:qFormat/>
    <w:rPr>
      <w:rFonts w:ascii="Wingdings" w:hAnsi="Wingdings"/>
    </w:rPr>
  </w:style>
  <w:style w:type="character" w:customStyle="1" w:styleId="WW8Num81z1">
    <w:name w:val="WW8Num81z1"/>
    <w:qFormat/>
    <w:rPr>
      <w:b w:val="0"/>
    </w:rPr>
  </w:style>
  <w:style w:type="character" w:customStyle="1" w:styleId="WW8Num85z0">
    <w:name w:val="WW8Num85z0"/>
    <w:qFormat/>
    <w:rPr>
      <w:sz w:val="24"/>
      <w:szCs w:val="24"/>
    </w:rPr>
  </w:style>
  <w:style w:type="character" w:customStyle="1" w:styleId="WW8Num86z0">
    <w:name w:val="WW8Num86z0"/>
    <w:qFormat/>
    <w:rPr>
      <w:b w:val="0"/>
    </w:rPr>
  </w:style>
  <w:style w:type="character" w:customStyle="1" w:styleId="WW8Num89z0">
    <w:name w:val="WW8Num89z0"/>
    <w:qFormat/>
    <w:rPr>
      <w:b w:val="0"/>
    </w:rPr>
  </w:style>
  <w:style w:type="character" w:customStyle="1" w:styleId="WW8Num93z0">
    <w:name w:val="WW8Num93z0"/>
    <w:qFormat/>
    <w:rPr>
      <w:rFonts w:ascii="Times New Roman" w:eastAsia="Times New Roman" w:hAnsi="Times New Roman"/>
    </w:rPr>
  </w:style>
  <w:style w:type="character" w:customStyle="1" w:styleId="WW8Num93z1">
    <w:name w:val="WW8Num93z1"/>
    <w:qFormat/>
    <w:rPr>
      <w:rFonts w:ascii="Courier New" w:hAnsi="Courier New"/>
    </w:rPr>
  </w:style>
  <w:style w:type="character" w:customStyle="1" w:styleId="WW8Num93z3">
    <w:name w:val="WW8Num93z3"/>
    <w:qFormat/>
    <w:rPr>
      <w:rFonts w:ascii="Symbol" w:hAnsi="Symbol"/>
    </w:rPr>
  </w:style>
  <w:style w:type="character" w:customStyle="1" w:styleId="Domylnaczcionkaakapitu2">
    <w:name w:val="Domyślna czcionka akapitu2"/>
    <w:qFormat/>
  </w:style>
  <w:style w:type="character" w:customStyle="1" w:styleId="WW8Num6z0">
    <w:name w:val="WW8Num6z0"/>
    <w:qFormat/>
    <w:rPr>
      <w:b w:val="0"/>
    </w:rPr>
  </w:style>
  <w:style w:type="character" w:customStyle="1" w:styleId="WW8Num12z0">
    <w:name w:val="WW8Num12z0"/>
    <w:qFormat/>
    <w:rPr>
      <w:b w:val="0"/>
    </w:rPr>
  </w:style>
  <w:style w:type="character" w:customStyle="1" w:styleId="Domylnaczcionkaakapitu1">
    <w:name w:val="Domyślna czcionka akapitu1"/>
    <w:qFormat/>
  </w:style>
  <w:style w:type="character" w:customStyle="1" w:styleId="Znakinumeracji">
    <w:name w:val="Znaki numeracji"/>
    <w:qFormat/>
  </w:style>
  <w:style w:type="character" w:customStyle="1" w:styleId="Symbolewypunktowania">
    <w:name w:val="Symbole wypunktowania"/>
    <w:qFormat/>
    <w:rPr>
      <w:rFonts w:ascii="StarSymbol" w:eastAsia="StarSymbol" w:hAnsi="StarSymbol" w:cs="StarSymbol"/>
      <w:sz w:val="18"/>
      <w:szCs w:val="18"/>
    </w:rPr>
  </w:style>
  <w:style w:type="character" w:customStyle="1" w:styleId="czeinternetowe">
    <w:name w:val="Łącze internetowe"/>
    <w:rPr>
      <w:color w:val="000080"/>
      <w:u w:val="single"/>
    </w:rPr>
  </w:style>
  <w:style w:type="character" w:customStyle="1" w:styleId="WW-Domylnaczcionkaakapitu">
    <w:name w:val="WW-Domyślna czcionka akapitu"/>
    <w:qFormat/>
  </w:style>
  <w:style w:type="character" w:customStyle="1" w:styleId="WW8Num3z0">
    <w:name w:val="WW8Num3z0"/>
    <w:qFormat/>
    <w:rPr>
      <w:rFonts w:ascii="Times New Roman" w:eastAsia="Times New Roman" w:hAnsi="Times New Roman"/>
      <w:b w:val="0"/>
    </w:rPr>
  </w:style>
  <w:style w:type="character" w:customStyle="1" w:styleId="WW8Num3z1">
    <w:name w:val="WW8Num3z1"/>
    <w:qFormat/>
    <w:rPr>
      <w:rFonts w:ascii="Courier New" w:hAnsi="Courier New"/>
    </w:rPr>
  </w:style>
  <w:style w:type="character" w:customStyle="1" w:styleId="WW8Num3z2">
    <w:name w:val="WW8Num3z2"/>
    <w:qFormat/>
    <w:rPr>
      <w:rFonts w:ascii="Wingdings" w:hAnsi="Wingdings"/>
    </w:rPr>
  </w:style>
  <w:style w:type="character" w:customStyle="1" w:styleId="WW8Num3z3">
    <w:name w:val="WW8Num3z3"/>
    <w:qFormat/>
    <w:rPr>
      <w:rFonts w:ascii="Symbol" w:hAnsi="Symbol"/>
    </w:rPr>
  </w:style>
  <w:style w:type="character" w:customStyle="1" w:styleId="WW8Num18z1">
    <w:name w:val="WW8Num18z1"/>
    <w:qFormat/>
    <w:rPr>
      <w:rFonts w:ascii="Courier New" w:hAnsi="Courier New"/>
    </w:rPr>
  </w:style>
  <w:style w:type="character" w:customStyle="1" w:styleId="WW8Num18z2">
    <w:name w:val="WW8Num18z2"/>
    <w:qFormat/>
    <w:rPr>
      <w:rFonts w:ascii="Wingdings" w:hAnsi="Wingdings"/>
    </w:rPr>
  </w:style>
  <w:style w:type="character" w:customStyle="1" w:styleId="WW8Num18z3">
    <w:name w:val="WW8Num18z3"/>
    <w:qFormat/>
    <w:rPr>
      <w:rFonts w:ascii="Symbol" w:hAnsi="Symbol"/>
    </w:rPr>
  </w:style>
  <w:style w:type="character" w:customStyle="1" w:styleId="WW8Num34z1">
    <w:name w:val="WW8Num34z1"/>
    <w:qFormat/>
    <w:rPr>
      <w:rFonts w:ascii="Times New Roman" w:eastAsia="Times New Roman" w:hAnsi="Times New Roman"/>
    </w:rPr>
  </w:style>
  <w:style w:type="character" w:customStyle="1" w:styleId="WW8Num47z1">
    <w:name w:val="WW8Num47z1"/>
    <w:qFormat/>
    <w:rPr>
      <w:rFonts w:ascii="Courier New" w:hAnsi="Courier New"/>
    </w:rPr>
  </w:style>
  <w:style w:type="character" w:customStyle="1" w:styleId="WW8Num47z2">
    <w:name w:val="WW8Num47z2"/>
    <w:qFormat/>
    <w:rPr>
      <w:rFonts w:ascii="Wingdings" w:hAnsi="Wingdings"/>
    </w:rPr>
  </w:style>
  <w:style w:type="character" w:customStyle="1" w:styleId="WW8Num47z3">
    <w:name w:val="WW8Num47z3"/>
    <w:qFormat/>
    <w:rPr>
      <w:rFonts w:ascii="Symbol" w:hAnsi="Symbol"/>
    </w:rPr>
  </w:style>
  <w:style w:type="character" w:customStyle="1" w:styleId="WW8Num48z1">
    <w:name w:val="WW8Num48z1"/>
    <w:qFormat/>
    <w:rPr>
      <w:rFonts w:ascii="Times New Roman" w:eastAsia="Times New Roman" w:hAnsi="Times New Roman"/>
    </w:rPr>
  </w:style>
  <w:style w:type="character" w:customStyle="1" w:styleId="WW8Num64z1">
    <w:name w:val="WW8Num64z1"/>
    <w:qFormat/>
    <w:rPr>
      <w:rFonts w:ascii="Courier New" w:hAnsi="Courier New"/>
    </w:rPr>
  </w:style>
  <w:style w:type="character" w:customStyle="1" w:styleId="WW8Num64z2">
    <w:name w:val="WW8Num64z2"/>
    <w:qFormat/>
    <w:rPr>
      <w:rFonts w:ascii="Wingdings" w:hAnsi="Wingdings"/>
    </w:rPr>
  </w:style>
  <w:style w:type="character" w:customStyle="1" w:styleId="WW8Num64z3">
    <w:name w:val="WW8Num64z3"/>
    <w:qFormat/>
    <w:rPr>
      <w:rFonts w:ascii="Symbol" w:hAnsi="Symbol"/>
    </w:rPr>
  </w:style>
  <w:style w:type="character" w:customStyle="1" w:styleId="WW8Num68z4">
    <w:name w:val="WW8Num68z4"/>
    <w:qFormat/>
    <w:rPr>
      <w:rFonts w:ascii="Times New Roman" w:eastAsia="Times New Roman" w:hAnsi="Times New Roman"/>
      <w:b w:val="0"/>
    </w:rPr>
  </w:style>
  <w:style w:type="character" w:customStyle="1" w:styleId="WW8Num80z1">
    <w:name w:val="WW8Num80z1"/>
    <w:qFormat/>
    <w:rPr>
      <w:rFonts w:ascii="Courier New" w:hAnsi="Courier New"/>
    </w:rPr>
  </w:style>
  <w:style w:type="character" w:customStyle="1" w:styleId="WW8Num80z3">
    <w:name w:val="WW8Num80z3"/>
    <w:qFormat/>
    <w:rPr>
      <w:rFonts w:ascii="Symbol" w:hAnsi="Symbol"/>
    </w:rPr>
  </w:style>
  <w:style w:type="character" w:customStyle="1" w:styleId="WW8Num83z1">
    <w:name w:val="WW8Num83z1"/>
    <w:qFormat/>
    <w:rPr>
      <w:rFonts w:ascii="Courier New" w:hAnsi="Courier New"/>
    </w:rPr>
  </w:style>
  <w:style w:type="character" w:customStyle="1" w:styleId="WW8Num83z2">
    <w:name w:val="WW8Num83z2"/>
    <w:qFormat/>
    <w:rPr>
      <w:rFonts w:ascii="Wingdings" w:hAnsi="Wingdings"/>
    </w:rPr>
  </w:style>
  <w:style w:type="character" w:customStyle="1" w:styleId="WW8Num83z3">
    <w:name w:val="WW8Num83z3"/>
    <w:qFormat/>
    <w:rPr>
      <w:rFonts w:ascii="Symbol" w:hAnsi="Symbol"/>
    </w:rPr>
  </w:style>
  <w:style w:type="character" w:customStyle="1" w:styleId="WW8Num88z0">
    <w:name w:val="WW8Num88z0"/>
    <w:qFormat/>
    <w:rPr>
      <w:b/>
    </w:rPr>
  </w:style>
  <w:style w:type="character" w:customStyle="1" w:styleId="WW8Num93z2">
    <w:name w:val="WW8Num93z2"/>
    <w:qFormat/>
    <w:rPr>
      <w:rFonts w:ascii="Wingdings" w:hAnsi="Wingdings"/>
    </w:rPr>
  </w:style>
  <w:style w:type="character" w:customStyle="1" w:styleId="WW8Num94z0">
    <w:name w:val="WW8Num94z0"/>
    <w:qFormat/>
    <w:rPr>
      <w:rFonts w:ascii="Times New Roman" w:eastAsia="Times New Roman" w:hAnsi="Times New Roman"/>
    </w:rPr>
  </w:style>
  <w:style w:type="character" w:customStyle="1" w:styleId="WW8Num103z0">
    <w:name w:val="WW8Num103z0"/>
    <w:qFormat/>
    <w:rPr>
      <w:rFonts w:ascii="Times New Roman" w:eastAsia="Times New Roman" w:hAnsi="Times New Roman"/>
    </w:rPr>
  </w:style>
  <w:style w:type="character" w:customStyle="1" w:styleId="WW8Num103z1">
    <w:name w:val="WW8Num103z1"/>
    <w:qFormat/>
    <w:rPr>
      <w:rFonts w:ascii="Courier New" w:hAnsi="Courier New"/>
    </w:rPr>
  </w:style>
  <w:style w:type="character" w:customStyle="1" w:styleId="WW8Num103z2">
    <w:name w:val="WW8Num103z2"/>
    <w:qFormat/>
    <w:rPr>
      <w:rFonts w:ascii="Wingdings" w:hAnsi="Wingdings"/>
    </w:rPr>
  </w:style>
  <w:style w:type="character" w:customStyle="1" w:styleId="WW8Num103z3">
    <w:name w:val="WW8Num103z3"/>
    <w:qFormat/>
    <w:rPr>
      <w:rFonts w:ascii="Symbol" w:hAnsi="Symbol"/>
    </w:rPr>
  </w:style>
  <w:style w:type="character" w:customStyle="1" w:styleId="WW8Num107z1">
    <w:name w:val="WW8Num107z1"/>
    <w:qFormat/>
    <w:rPr>
      <w:rFonts w:ascii="Times New Roman" w:eastAsia="Times New Roman" w:hAnsi="Times New Roman"/>
    </w:rPr>
  </w:style>
  <w:style w:type="character" w:customStyle="1" w:styleId="WW8Num111z0">
    <w:name w:val="WW8Num111z0"/>
    <w:qFormat/>
    <w:rPr>
      <w:rFonts w:ascii="Times New Roman" w:eastAsia="Times New Roman" w:hAnsi="Times New Roman"/>
    </w:rPr>
  </w:style>
  <w:style w:type="character" w:customStyle="1" w:styleId="WW8Num111z1">
    <w:name w:val="WW8Num111z1"/>
    <w:qFormat/>
    <w:rPr>
      <w:rFonts w:ascii="Courier New" w:hAnsi="Courier New"/>
    </w:rPr>
  </w:style>
  <w:style w:type="character" w:customStyle="1" w:styleId="WW8Num111z2">
    <w:name w:val="WW8Num111z2"/>
    <w:qFormat/>
    <w:rPr>
      <w:rFonts w:ascii="Wingdings" w:hAnsi="Wingdings"/>
    </w:rPr>
  </w:style>
  <w:style w:type="character" w:customStyle="1" w:styleId="WW8Num111z3">
    <w:name w:val="WW8Num111z3"/>
    <w:qFormat/>
    <w:rPr>
      <w:rFonts w:ascii="Symbol" w:hAnsi="Symbol"/>
    </w:rPr>
  </w:style>
  <w:style w:type="character" w:customStyle="1" w:styleId="WW8Num112z0">
    <w:name w:val="WW8Num112z0"/>
    <w:qFormat/>
    <w:rPr>
      <w:b/>
    </w:rPr>
  </w:style>
  <w:style w:type="character" w:customStyle="1" w:styleId="WW8Num113z0">
    <w:name w:val="WW8Num113z0"/>
    <w:qFormat/>
    <w:rPr>
      <w:rFonts w:ascii="Times New Roman" w:eastAsia="Times New Roman" w:hAnsi="Times New Roman"/>
    </w:rPr>
  </w:style>
  <w:style w:type="character" w:customStyle="1" w:styleId="WW8Num113z1">
    <w:name w:val="WW8Num113z1"/>
    <w:qFormat/>
    <w:rPr>
      <w:rFonts w:ascii="Courier New" w:hAnsi="Courier New"/>
    </w:rPr>
  </w:style>
  <w:style w:type="character" w:customStyle="1" w:styleId="WW8Num113z2">
    <w:name w:val="WW8Num113z2"/>
    <w:qFormat/>
    <w:rPr>
      <w:rFonts w:ascii="Wingdings" w:hAnsi="Wingdings"/>
    </w:rPr>
  </w:style>
  <w:style w:type="character" w:customStyle="1" w:styleId="WW8Num113z3">
    <w:name w:val="WW8Num113z3"/>
    <w:qFormat/>
    <w:rPr>
      <w:rFonts w:ascii="Symbol" w:hAnsi="Symbol"/>
    </w:rPr>
  </w:style>
  <w:style w:type="character" w:customStyle="1" w:styleId="WW8Num118z0">
    <w:name w:val="WW8Num118z0"/>
    <w:qFormat/>
    <w:rPr>
      <w:rFonts w:ascii="Times New Roman" w:eastAsia="Times New Roman" w:hAnsi="Times New Roman"/>
      <w:i w:val="0"/>
    </w:rPr>
  </w:style>
  <w:style w:type="character" w:customStyle="1" w:styleId="WW8Num118z1">
    <w:name w:val="WW8Num118z1"/>
    <w:qFormat/>
    <w:rPr>
      <w:rFonts w:ascii="Courier New" w:hAnsi="Courier New"/>
    </w:rPr>
  </w:style>
  <w:style w:type="character" w:customStyle="1" w:styleId="WW8Num118z2">
    <w:name w:val="WW8Num118z2"/>
    <w:qFormat/>
    <w:rPr>
      <w:rFonts w:ascii="Wingdings" w:hAnsi="Wingdings"/>
    </w:rPr>
  </w:style>
  <w:style w:type="character" w:customStyle="1" w:styleId="WW8Num118z3">
    <w:name w:val="WW8Num118z3"/>
    <w:qFormat/>
    <w:rPr>
      <w:rFonts w:ascii="Symbol" w:hAnsi="Symbol"/>
    </w:rPr>
  </w:style>
  <w:style w:type="character" w:customStyle="1" w:styleId="WW8Num121z0">
    <w:name w:val="WW8Num121z0"/>
    <w:qFormat/>
    <w:rPr>
      <w:b w:val="0"/>
    </w:rPr>
  </w:style>
  <w:style w:type="character" w:customStyle="1" w:styleId="WW8Num123z0">
    <w:name w:val="WW8Num123z0"/>
    <w:qFormat/>
    <w:rPr>
      <w:rFonts w:ascii="Times New Roman" w:hAnsi="Times New Roman"/>
    </w:rPr>
  </w:style>
  <w:style w:type="character" w:customStyle="1" w:styleId="WW8Num127z1">
    <w:name w:val="WW8Num127z1"/>
    <w:qFormat/>
    <w:rPr>
      <w:rFonts w:ascii="Times New Roman" w:eastAsia="Times New Roman" w:hAnsi="Times New Roman"/>
    </w:rPr>
  </w:style>
  <w:style w:type="character" w:customStyle="1" w:styleId="WW8Num135z0">
    <w:name w:val="WW8Num135z0"/>
    <w:qFormat/>
    <w:rPr>
      <w:rFonts w:ascii="Times New Roman" w:eastAsia="Times New Roman" w:hAnsi="Times New Roman"/>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AkapitzlistZnak">
    <w:name w:val="Akapit z listą Znak"/>
    <w:uiPriority w:val="34"/>
    <w:qFormat/>
    <w:rPr>
      <w:rFonts w:eastAsia="Lucida Sans Unicode"/>
      <w:sz w:val="24"/>
      <w:szCs w:val="24"/>
      <w:lang w:val="pl-PL" w:eastAsia="ar-SA" w:bidi="ar-SA"/>
    </w:rPr>
  </w:style>
  <w:style w:type="character" w:customStyle="1" w:styleId="Styl1Znak">
    <w:name w:val="Styl1 Znak"/>
    <w:qFormat/>
    <w:rPr>
      <w:rFonts w:ascii="Calibri" w:eastAsia="Calibri" w:hAnsi="Calibri"/>
      <w:b/>
      <w:smallCaps/>
      <w:sz w:val="22"/>
      <w:szCs w:val="22"/>
      <w:u w:val="single"/>
      <w:lang w:val="pl-PL" w:eastAsia="ar-SA" w:bidi="ar-SA"/>
    </w:rPr>
  </w:style>
  <w:style w:type="character" w:customStyle="1" w:styleId="ZnakZnak">
    <w:name w:val="Znak Znak"/>
    <w:qFormat/>
    <w:rPr>
      <w:rFonts w:ascii="Arial" w:hAnsi="Arial"/>
      <w:b/>
      <w:sz w:val="24"/>
      <w:szCs w:val="24"/>
      <w:lang w:val="pl-PL" w:eastAsia="ar-SA" w:bidi="ar-SA"/>
    </w:rPr>
  </w:style>
  <w:style w:type="character" w:styleId="Pogrubienie">
    <w:name w:val="Strong"/>
    <w:uiPriority w:val="22"/>
    <w:qFormat/>
    <w:rPr>
      <w:b/>
      <w:bCs/>
    </w:rPr>
  </w:style>
  <w:style w:type="character" w:customStyle="1" w:styleId="tabulatory">
    <w:name w:val="tabulatory"/>
    <w:qFormat/>
    <w:rsid w:val="00D879A8"/>
  </w:style>
  <w:style w:type="character" w:customStyle="1" w:styleId="FontStyle47">
    <w:name w:val="Font Style47"/>
    <w:qFormat/>
    <w:rsid w:val="00295983"/>
    <w:rPr>
      <w:rFonts w:ascii="Tahoma" w:hAnsi="Tahoma" w:cs="Tahoma"/>
      <w:sz w:val="18"/>
      <w:szCs w:val="18"/>
    </w:rPr>
  </w:style>
  <w:style w:type="character" w:customStyle="1" w:styleId="txt-new">
    <w:name w:val="txt-new"/>
    <w:qFormat/>
    <w:rsid w:val="00173A01"/>
  </w:style>
  <w:style w:type="character" w:customStyle="1" w:styleId="Nagwek1Znak">
    <w:name w:val="Nagłówek 1 Znak"/>
    <w:link w:val="Nagwek1"/>
    <w:qFormat/>
    <w:rsid w:val="00874211"/>
    <w:rPr>
      <w:rFonts w:ascii="Arial" w:hAnsi="Arial"/>
      <w:b/>
      <w:sz w:val="27"/>
      <w:szCs w:val="24"/>
      <w:lang w:eastAsia="ar-SA"/>
    </w:rPr>
  </w:style>
  <w:style w:type="character" w:customStyle="1" w:styleId="TekstdymkaZnak">
    <w:name w:val="Tekst dymka Znak"/>
    <w:basedOn w:val="Domylnaczcionkaakapitu"/>
    <w:link w:val="Tekstdymka"/>
    <w:qFormat/>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qFormat/>
    <w:rsid w:val="00ED6F58"/>
    <w:rPr>
      <w:rFonts w:ascii="Arial" w:hAnsi="Arial"/>
      <w:b/>
      <w:sz w:val="24"/>
      <w:szCs w:val="24"/>
      <w:lang w:eastAsia="ar-SA"/>
    </w:rPr>
  </w:style>
  <w:style w:type="character" w:customStyle="1" w:styleId="TekstpodstawowywcityZnak">
    <w:name w:val="Tekst podstawowy wcięty Znak"/>
    <w:link w:val="Tekstpodstawowywcity"/>
    <w:qFormat/>
    <w:rsid w:val="0038697D"/>
    <w:rPr>
      <w:rFonts w:ascii="Arial" w:hAnsi="Arial"/>
      <w:b/>
      <w:sz w:val="24"/>
      <w:szCs w:val="24"/>
      <w:lang w:eastAsia="ar-SA"/>
    </w:rPr>
  </w:style>
  <w:style w:type="character" w:customStyle="1" w:styleId="Teksttreci">
    <w:name w:val="Tekst treści_"/>
    <w:basedOn w:val="Domylnaczcionkaakapitu"/>
    <w:link w:val="Teksttreci0"/>
    <w:qFormat/>
    <w:rsid w:val="00580738"/>
    <w:rPr>
      <w:sz w:val="22"/>
      <w:szCs w:val="22"/>
      <w:shd w:val="clear" w:color="auto" w:fill="FFFFFF"/>
    </w:rPr>
  </w:style>
  <w:style w:type="character" w:customStyle="1" w:styleId="StopkaZnak">
    <w:name w:val="Stopka Znak"/>
    <w:basedOn w:val="Domylnaczcionkaakapitu"/>
    <w:link w:val="Stopka"/>
    <w:qFormat/>
    <w:rsid w:val="00C92262"/>
    <w:rPr>
      <w:sz w:val="24"/>
      <w:szCs w:val="24"/>
      <w:lang w:eastAsia="ar-SA"/>
    </w:rPr>
  </w:style>
  <w:style w:type="character" w:customStyle="1" w:styleId="alb">
    <w:name w:val="a_lb"/>
    <w:basedOn w:val="Domylnaczcionkaakapitu"/>
    <w:qFormat/>
    <w:rsid w:val="00205394"/>
  </w:style>
  <w:style w:type="character" w:customStyle="1" w:styleId="NagwekZnak">
    <w:name w:val="Nagłówek Znak"/>
    <w:basedOn w:val="Domylnaczcionkaakapitu"/>
    <w:link w:val="Nagwek"/>
    <w:uiPriority w:val="99"/>
    <w:qFormat/>
    <w:rsid w:val="00AF5430"/>
    <w:rPr>
      <w:rFonts w:ascii="Arial" w:eastAsia="Tahoma" w:hAnsi="Arial" w:cs="Tahoma"/>
      <w:sz w:val="28"/>
      <w:szCs w:val="28"/>
      <w:lang w:eastAsia="ar-SA"/>
    </w:rPr>
  </w:style>
  <w:style w:type="character" w:customStyle="1" w:styleId="TeksttreciKursywa">
    <w:name w:val="Tekst treści + Kursywa"/>
    <w:basedOn w:val="Teksttreci"/>
    <w:qFormat/>
    <w:rsid w:val="00AB4B2E"/>
    <w:rPr>
      <w:rFonts w:ascii="Times New Roman" w:eastAsia="Times New Roman" w:hAnsi="Times New Roman" w:cs="Times New Roman"/>
      <w:i/>
      <w:iCs/>
      <w:caps w:val="0"/>
      <w:smallCaps w:val="0"/>
      <w:color w:val="000000"/>
      <w:spacing w:val="0"/>
      <w:w w:val="100"/>
      <w:sz w:val="22"/>
      <w:szCs w:val="22"/>
      <w:shd w:val="clear" w:color="auto" w:fill="FFFFFF"/>
      <w:lang w:val="pl-PL" w:eastAsia="pl-PL" w:bidi="pl-PL"/>
    </w:rPr>
  </w:style>
  <w:style w:type="character" w:customStyle="1" w:styleId="Teksttreci2">
    <w:name w:val="Tekst treści (2)_"/>
    <w:basedOn w:val="Domylnaczcionkaakapitu"/>
    <w:link w:val="Teksttreci20"/>
    <w:qFormat/>
    <w:rsid w:val="00AB4B2E"/>
    <w:rPr>
      <w:i/>
      <w:iCs/>
      <w:sz w:val="22"/>
      <w:szCs w:val="22"/>
      <w:shd w:val="clear" w:color="auto" w:fill="FFFFFF"/>
    </w:rPr>
  </w:style>
  <w:style w:type="character" w:customStyle="1" w:styleId="Nagwek30">
    <w:name w:val="Nagłówek #3_"/>
    <w:basedOn w:val="Domylnaczcionkaakapitu"/>
    <w:link w:val="Nagwek31"/>
    <w:qFormat/>
    <w:rsid w:val="00AB4B2E"/>
    <w:rPr>
      <w:sz w:val="22"/>
      <w:szCs w:val="22"/>
      <w:shd w:val="clear" w:color="auto" w:fill="FFFFFF"/>
    </w:rPr>
  </w:style>
  <w:style w:type="character" w:customStyle="1" w:styleId="TekstprzypisudolnegoZnak">
    <w:name w:val="Tekst przypisu dolnego Znak"/>
    <w:basedOn w:val="Domylnaczcionkaakapitu"/>
    <w:link w:val="Tekstprzypisudolnego"/>
    <w:uiPriority w:val="99"/>
    <w:qFormat/>
    <w:rsid w:val="00AB4B2E"/>
    <w:rPr>
      <w:rFonts w:ascii="Calibri" w:eastAsia="Calibri" w:hAnsi="Calibri"/>
      <w:lang w:eastAsia="en-US"/>
    </w:rPr>
  </w:style>
  <w:style w:type="character" w:styleId="Odwoanieprzypisudolnego">
    <w:name w:val="footnote reference"/>
    <w:uiPriority w:val="99"/>
    <w:unhideWhenUsed/>
    <w:qFormat/>
    <w:rsid w:val="00AB4B2E"/>
    <w:rPr>
      <w:vertAlign w:val="superscript"/>
    </w:rPr>
  </w:style>
  <w:style w:type="character" w:customStyle="1" w:styleId="TeksttreciPogrubienie">
    <w:name w:val="Tekst treści + Pogrubienie"/>
    <w:basedOn w:val="Teksttreci"/>
    <w:qFormat/>
    <w:rsid w:val="003216DB"/>
    <w:rPr>
      <w:rFonts w:ascii="Calibri" w:eastAsia="Calibri" w:hAnsi="Calibri" w:cs="Calibri"/>
      <w:i w:val="0"/>
      <w:iCs w:val="0"/>
      <w:caps w:val="0"/>
      <w:smallCaps w:val="0"/>
      <w:color w:val="000000"/>
      <w:spacing w:val="0"/>
      <w:w w:val="100"/>
      <w:sz w:val="18"/>
      <w:szCs w:val="18"/>
      <w:shd w:val="clear" w:color="auto" w:fill="FFFFFF"/>
      <w:lang w:val="pl-PL" w:eastAsia="pl-PL" w:bidi="pl-PL"/>
    </w:rPr>
  </w:style>
  <w:style w:type="character" w:customStyle="1" w:styleId="Teksttreci5">
    <w:name w:val="Tekst treści (5)_"/>
    <w:basedOn w:val="Domylnaczcionkaakapitu"/>
    <w:link w:val="Teksttreci50"/>
    <w:qFormat/>
    <w:rsid w:val="00C3324C"/>
    <w:rPr>
      <w:rFonts w:ascii="Calibri" w:eastAsia="Calibri" w:hAnsi="Calibri" w:cs="Calibri"/>
      <w:sz w:val="18"/>
      <w:szCs w:val="18"/>
      <w:shd w:val="clear" w:color="auto" w:fill="FFFFFF"/>
    </w:rPr>
  </w:style>
  <w:style w:type="character" w:customStyle="1" w:styleId="text">
    <w:name w:val="text"/>
    <w:qFormat/>
    <w:rsid w:val="00BA25E5"/>
    <w:rPr>
      <w:rFonts w:ascii="Times New Roman" w:hAnsi="Times New Roman" w:cs="Times New Roman"/>
    </w:rPr>
  </w:style>
  <w:style w:type="character" w:customStyle="1" w:styleId="Wyrnienie">
    <w:name w:val="Wyróżnienie"/>
    <w:basedOn w:val="Domylnaczcionkaakapitu"/>
    <w:uiPriority w:val="20"/>
    <w:qFormat/>
    <w:rsid w:val="001D1F29"/>
    <w:rPr>
      <w:i/>
      <w:iCs/>
    </w:rPr>
  </w:style>
  <w:style w:type="character" w:customStyle="1" w:styleId="Bodytext2105pt">
    <w:name w:val="Body text (2) + 10.5 pt"/>
    <w:qFormat/>
    <w:rsid w:val="00AC0409"/>
    <w:rPr>
      <w:rFonts w:ascii="Arial" w:eastAsia="Arial" w:hAnsi="Arial" w:cs="Arial"/>
      <w:b/>
      <w:bCs/>
      <w:i w:val="0"/>
      <w:iCs w:val="0"/>
      <w:caps w:val="0"/>
      <w:smallCaps w:val="0"/>
      <w:strike w:val="0"/>
      <w:dstrike w:val="0"/>
      <w:color w:val="000000"/>
      <w:spacing w:val="0"/>
      <w:w w:val="100"/>
      <w:sz w:val="21"/>
      <w:szCs w:val="21"/>
      <w:u w:val="none"/>
      <w:lang w:val="pl-PL" w:bidi="pl-PL"/>
    </w:rPr>
  </w:style>
  <w:style w:type="character" w:customStyle="1" w:styleId="apple-style-span">
    <w:name w:val="apple-style-span"/>
    <w:basedOn w:val="Domylnaczcionkaakapitu"/>
    <w:qFormat/>
    <w:rsid w:val="005A5114"/>
  </w:style>
  <w:style w:type="character" w:customStyle="1" w:styleId="ListLabel1">
    <w:name w:val="ListLabel 1"/>
    <w:qFormat/>
    <w:rPr>
      <w:b w:val="0"/>
    </w:rPr>
  </w:style>
  <w:style w:type="character" w:customStyle="1" w:styleId="ListLabel2">
    <w:name w:val="ListLabel 2"/>
    <w:qFormat/>
    <w:rPr>
      <w:b w:val="0"/>
      <w:sz w:val="18"/>
      <w:szCs w:val="18"/>
    </w:rPr>
  </w:style>
  <w:style w:type="character" w:customStyle="1" w:styleId="ListLabel3">
    <w:name w:val="ListLabel 3"/>
    <w:qFormat/>
    <w:rPr>
      <w:rFonts w:ascii="Verdana" w:hAnsi="Verdana"/>
      <w:b/>
      <w:color w:val="00000A"/>
      <w:sz w:val="18"/>
    </w:rPr>
  </w:style>
  <w:style w:type="character" w:customStyle="1" w:styleId="ListLabel4">
    <w:name w:val="ListLabel 4"/>
    <w:qFormat/>
    <w:rPr>
      <w:rFonts w:ascii="Verdana" w:hAnsi="Verdana"/>
      <w:b w:val="0"/>
      <w:sz w:val="18"/>
    </w:rPr>
  </w:style>
  <w:style w:type="character" w:customStyle="1" w:styleId="ListLabel5">
    <w:name w:val="ListLabel 5"/>
    <w:qFormat/>
    <w:rPr>
      <w:rFonts w:ascii="Verdana" w:hAnsi="Verdana"/>
      <w:b/>
      <w:sz w:val="18"/>
    </w:rPr>
  </w:style>
  <w:style w:type="character" w:customStyle="1" w:styleId="ListLabel6">
    <w:name w:val="ListLabel 6"/>
    <w:qFormat/>
    <w:rPr>
      <w:rFonts w:ascii="Verdana" w:hAnsi="Verdana"/>
      <w:b w:val="0"/>
      <w:sz w:val="18"/>
    </w:rPr>
  </w:style>
  <w:style w:type="character" w:customStyle="1" w:styleId="ListLabel7">
    <w:name w:val="ListLabel 7"/>
    <w:qFormat/>
    <w:rPr>
      <w:b w:val="0"/>
    </w:rPr>
  </w:style>
  <w:style w:type="character" w:customStyle="1" w:styleId="ListLabel8">
    <w:name w:val="ListLabel 8"/>
    <w:qFormat/>
    <w:rPr>
      <w:rFonts w:ascii="Verdana" w:hAnsi="Verdana"/>
      <w:b w:val="0"/>
      <w:sz w:val="18"/>
    </w:rPr>
  </w:style>
  <w:style w:type="character" w:customStyle="1" w:styleId="ListLabel9">
    <w:name w:val="ListLabel 9"/>
    <w:qFormat/>
    <w:rPr>
      <w:rFonts w:ascii="Verdana" w:hAnsi="Verdana"/>
      <w:color w:val="00000A"/>
      <w:sz w:val="18"/>
    </w:rPr>
  </w:style>
  <w:style w:type="character" w:customStyle="1" w:styleId="ListLabel10">
    <w:name w:val="ListLabel 10"/>
    <w:qFormat/>
    <w:rPr>
      <w:b w:val="0"/>
    </w:rPr>
  </w:style>
  <w:style w:type="character" w:customStyle="1" w:styleId="ListLabel11">
    <w:name w:val="ListLabel 11"/>
    <w:qFormat/>
    <w:rPr>
      <w:rFonts w:ascii="Verdana" w:hAnsi="Verdana"/>
      <w:b/>
      <w:sz w:val="18"/>
    </w:rPr>
  </w:style>
  <w:style w:type="character" w:customStyle="1" w:styleId="ListLabel12">
    <w:name w:val="ListLabel 12"/>
    <w:qFormat/>
    <w:rPr>
      <w:rFonts w:ascii="Verdana" w:hAnsi="Verdana"/>
      <w:b/>
      <w:strike w:val="0"/>
      <w:dstrike w:val="0"/>
      <w:color w:val="00000A"/>
      <w:sz w:val="18"/>
    </w:rPr>
  </w:style>
  <w:style w:type="character" w:customStyle="1" w:styleId="ListLabel13">
    <w:name w:val="ListLabel 13"/>
    <w:qFormat/>
    <w:rPr>
      <w:rFonts w:ascii="Verdana" w:hAnsi="Verdana"/>
      <w:strike w:val="0"/>
      <w:dstrike w:val="0"/>
      <w:sz w:val="18"/>
    </w:rPr>
  </w:style>
  <w:style w:type="character" w:customStyle="1" w:styleId="ListLabel14">
    <w:name w:val="ListLabel 14"/>
    <w:qFormat/>
    <w:rPr>
      <w:rFonts w:ascii="Verdana" w:hAnsi="Verdana"/>
      <w:b/>
      <w:color w:val="000000"/>
      <w:sz w:val="18"/>
    </w:rPr>
  </w:style>
  <w:style w:type="character" w:customStyle="1" w:styleId="ListLabel15">
    <w:name w:val="ListLabel 15"/>
    <w:qFormat/>
    <w:rPr>
      <w:rFonts w:ascii="Verdana" w:hAnsi="Verdana"/>
      <w:b/>
      <w:color w:val="00000A"/>
      <w:sz w:val="18"/>
    </w:rPr>
  </w:style>
  <w:style w:type="character" w:customStyle="1" w:styleId="ListLabel16">
    <w:name w:val="ListLabel 16"/>
    <w:qFormat/>
    <w:rPr>
      <w:color w:val="000000"/>
      <w:sz w:val="18"/>
      <w:szCs w:val="18"/>
    </w:rPr>
  </w:style>
  <w:style w:type="character" w:customStyle="1" w:styleId="ListLabel17">
    <w:name w:val="ListLabel 17"/>
    <w:qFormat/>
    <w:rPr>
      <w:rFonts w:ascii="Verdana" w:hAnsi="Verdana"/>
      <w:b w:val="0"/>
      <w:sz w:val="18"/>
    </w:rPr>
  </w:style>
  <w:style w:type="character" w:customStyle="1" w:styleId="ListLabel18">
    <w:name w:val="ListLabel 18"/>
    <w:qFormat/>
    <w:rPr>
      <w:rFonts w:ascii="Verdana" w:hAnsi="Verdana"/>
      <w:b/>
      <w:sz w:val="18"/>
    </w:rPr>
  </w:style>
  <w:style w:type="character" w:customStyle="1" w:styleId="ListLabel19">
    <w:name w:val="ListLabel 19"/>
    <w:qFormat/>
    <w:rPr>
      <w:b w:val="0"/>
    </w:rPr>
  </w:style>
  <w:style w:type="character" w:customStyle="1" w:styleId="ListLabel20">
    <w:name w:val="ListLabel 20"/>
    <w:qFormat/>
    <w:rPr>
      <w:rFonts w:ascii="Verdana" w:hAnsi="Verdana"/>
      <w:b w:val="0"/>
      <w:color w:val="00000A"/>
      <w:sz w:val="18"/>
      <w:szCs w:val="18"/>
    </w:rPr>
  </w:style>
  <w:style w:type="character" w:customStyle="1" w:styleId="ListLabel21">
    <w:name w:val="ListLabel 21"/>
    <w:qFormat/>
    <w:rPr>
      <w:b w:val="0"/>
    </w:rPr>
  </w:style>
  <w:style w:type="character" w:customStyle="1" w:styleId="ListLabel22">
    <w:name w:val="ListLabel 22"/>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3">
    <w:name w:val="ListLabel 23"/>
    <w:qFormat/>
    <w:rPr>
      <w:rFonts w:eastAsia="Times New Roman"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4">
    <w:name w:val="ListLabel 24"/>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25">
    <w:name w:val="ListLabel 25"/>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6">
    <w:name w:val="ListLabel 26"/>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7">
    <w:name w:val="ListLabel 27"/>
    <w:qFormat/>
    <w:rPr>
      <w:rFonts w:eastAsia="Times New Roman"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8">
    <w:name w:val="ListLabel 28"/>
    <w:qFormat/>
    <w:rPr>
      <w:rFonts w:eastAsia="Times New Roman"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9">
    <w:name w:val="ListLabel 29"/>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30">
    <w:name w:val="ListLabel 30"/>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31">
    <w:name w:val="ListLabel 31"/>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32">
    <w:name w:val="ListLabel 32"/>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33">
    <w:name w:val="ListLabel 33"/>
    <w:qFormat/>
    <w:rPr>
      <w:rFonts w:ascii="Verdana" w:hAnsi="Verdana"/>
      <w:b/>
      <w:color w:val="00000A"/>
      <w:sz w:val="18"/>
      <w:szCs w:val="18"/>
    </w:rPr>
  </w:style>
  <w:style w:type="character" w:customStyle="1" w:styleId="ListLabel34">
    <w:name w:val="ListLabel 34"/>
    <w:qFormat/>
    <w:rPr>
      <w:b w:val="0"/>
    </w:rPr>
  </w:style>
  <w:style w:type="character" w:customStyle="1" w:styleId="ListLabel35">
    <w:name w:val="ListLabel 35"/>
    <w:qFormat/>
    <w:rPr>
      <w:rFonts w:ascii="Verdana" w:hAnsi="Verdana"/>
      <w:b/>
      <w:sz w:val="18"/>
    </w:rPr>
  </w:style>
  <w:style w:type="character" w:customStyle="1" w:styleId="ListLabel36">
    <w:name w:val="ListLabel 36"/>
    <w:qFormat/>
    <w:rPr>
      <w:rFonts w:ascii="Verdana" w:hAnsi="Verdana"/>
      <w:i w:val="0"/>
      <w:color w:val="00000A"/>
      <w:sz w:val="18"/>
    </w:rPr>
  </w:style>
  <w:style w:type="character" w:customStyle="1" w:styleId="ListLabel37">
    <w:name w:val="ListLabel 37"/>
    <w:qFormat/>
    <w:rPr>
      <w:rFonts w:ascii="Verdana" w:hAnsi="Verdana"/>
      <w:b/>
      <w:i w:val="0"/>
      <w:color w:val="00000A"/>
      <w:sz w:val="18"/>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ascii="Verdana" w:hAnsi="Verdana"/>
      <w:b w:val="0"/>
      <w:sz w:val="18"/>
    </w:rPr>
  </w:style>
  <w:style w:type="character" w:customStyle="1" w:styleId="ListLabel42">
    <w:name w:val="ListLabel 42"/>
    <w:qFormat/>
    <w:rPr>
      <w:b w:val="0"/>
      <w:color w:val="00000A"/>
      <w:sz w:val="18"/>
      <w:szCs w:val="18"/>
    </w:rPr>
  </w:style>
  <w:style w:type="character" w:customStyle="1" w:styleId="ListLabel43">
    <w:name w:val="ListLabel 43"/>
    <w:qFormat/>
    <w:rPr>
      <w:b w:val="0"/>
    </w:rPr>
  </w:style>
  <w:style w:type="character" w:customStyle="1" w:styleId="ListLabel44">
    <w:name w:val="ListLabel 44"/>
    <w:qFormat/>
    <w:rPr>
      <w:b w:val="0"/>
    </w:rPr>
  </w:style>
  <w:style w:type="character" w:customStyle="1" w:styleId="ListLabel45">
    <w:name w:val="ListLabel 45"/>
    <w:qFormat/>
    <w:rPr>
      <w:rFonts w:ascii="Verdana" w:eastAsia="Times New Roman" w:hAnsi="Verdana" w:cs="Times New Roman"/>
      <w:b w:val="0"/>
      <w:bCs w:val="0"/>
      <w:i w:val="0"/>
      <w:iCs w:val="0"/>
      <w:strike w:val="0"/>
      <w:dstrike w:val="0"/>
      <w:color w:val="000000"/>
      <w:spacing w:val="0"/>
      <w:w w:val="100"/>
      <w:position w:val="0"/>
      <w:sz w:val="18"/>
      <w:szCs w:val="18"/>
      <w:u w:val="none"/>
      <w:vertAlign w:val="baseline"/>
      <w:lang w:val="pl-PL" w:bidi="pl-PL"/>
    </w:rPr>
  </w:style>
  <w:style w:type="character" w:customStyle="1" w:styleId="ListLabel46">
    <w:name w:val="ListLabel 46"/>
    <w:qFormat/>
    <w:rPr>
      <w:b w:val="0"/>
    </w:rPr>
  </w:style>
  <w:style w:type="character" w:customStyle="1" w:styleId="ListLabel47">
    <w:name w:val="ListLabel 47"/>
    <w:qFormat/>
    <w:rPr>
      <w:rFonts w:eastAsia="Times New Roman" w:cs="Times New Roman"/>
      <w:b w:val="0"/>
      <w:bCs w:val="0"/>
      <w:i w:val="0"/>
      <w:iCs w:val="0"/>
      <w:caps w:val="0"/>
      <w:smallCaps w:val="0"/>
      <w:strike w:val="0"/>
      <w:dstrike w:val="0"/>
      <w:color w:val="000000"/>
      <w:spacing w:val="0"/>
      <w:w w:val="100"/>
      <w:position w:val="0"/>
      <w:sz w:val="18"/>
      <w:szCs w:val="18"/>
      <w:u w:val="none"/>
      <w:vertAlign w:val="baseline"/>
      <w:lang w:val="pl-PL" w:bidi="pl-PL"/>
    </w:rPr>
  </w:style>
  <w:style w:type="paragraph" w:styleId="Nagwek">
    <w:name w:val="header"/>
    <w:basedOn w:val="Normalny"/>
    <w:next w:val="Tekstpodstawowy"/>
    <w:link w:val="NagwekZnak"/>
    <w:pPr>
      <w:keepNext/>
      <w:spacing w:before="240" w:after="120"/>
    </w:pPr>
    <w:rPr>
      <w:rFonts w:ascii="Arial" w:eastAsia="Tahoma" w:hAnsi="Arial" w:cs="Tahoma"/>
      <w:sz w:val="28"/>
      <w:szCs w:val="28"/>
    </w:rPr>
  </w:style>
  <w:style w:type="paragraph" w:styleId="Tekstpodstawowy">
    <w:name w:val="Body Text"/>
    <w:basedOn w:val="Normalny"/>
    <w:link w:val="TekstpodstawowyZnak"/>
    <w:rPr>
      <w:rFonts w:ascii="Arial" w:hAnsi="Arial"/>
      <w:b/>
    </w:r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ascii="Arial" w:hAnsi="Arial"/>
    </w:rPr>
  </w:style>
  <w:style w:type="paragraph" w:customStyle="1" w:styleId="Nagwek40">
    <w:name w:val="Nagłówek4"/>
    <w:basedOn w:val="Normalny"/>
    <w:qFormat/>
    <w:pPr>
      <w:keepNext/>
      <w:spacing w:before="240" w:after="120"/>
    </w:pPr>
    <w:rPr>
      <w:rFonts w:ascii="Arial" w:eastAsia="Microsoft YaHei" w:hAnsi="Arial" w:cs="Mangal"/>
      <w:sz w:val="28"/>
      <w:szCs w:val="28"/>
    </w:rPr>
  </w:style>
  <w:style w:type="paragraph" w:customStyle="1" w:styleId="Podpis4">
    <w:name w:val="Podpis4"/>
    <w:basedOn w:val="Normalny"/>
    <w:qFormat/>
    <w:pPr>
      <w:suppressLineNumbers/>
      <w:spacing w:before="120" w:after="120"/>
    </w:pPr>
    <w:rPr>
      <w:rFonts w:cs="Mangal"/>
      <w:i/>
      <w:iCs/>
    </w:rPr>
  </w:style>
  <w:style w:type="paragraph" w:customStyle="1" w:styleId="Nagwek31">
    <w:name w:val="Nagłówek3"/>
    <w:basedOn w:val="Normalny"/>
    <w:link w:val="Nagwek30"/>
    <w:qFormat/>
    <w:pPr>
      <w:keepNext/>
      <w:spacing w:before="240" w:after="120"/>
    </w:pPr>
    <w:rPr>
      <w:rFonts w:ascii="Arial" w:eastAsia="Arial Unicode MS" w:hAnsi="Arial" w:cs="Tahoma"/>
      <w:sz w:val="28"/>
      <w:szCs w:val="28"/>
    </w:rPr>
  </w:style>
  <w:style w:type="paragraph" w:customStyle="1" w:styleId="Podpis3">
    <w:name w:val="Podpis3"/>
    <w:basedOn w:val="Normalny"/>
    <w:qFormat/>
    <w:pPr>
      <w:suppressLineNumbers/>
      <w:spacing w:before="120" w:after="120"/>
    </w:pPr>
    <w:rPr>
      <w:rFonts w:cs="Tahoma"/>
      <w:i/>
      <w:iCs/>
    </w:rPr>
  </w:style>
  <w:style w:type="paragraph" w:customStyle="1" w:styleId="Nagwek20">
    <w:name w:val="Nagłówek2"/>
    <w:basedOn w:val="Normalny"/>
    <w:qFormat/>
    <w:pPr>
      <w:keepNext/>
      <w:spacing w:before="240" w:after="120"/>
    </w:pPr>
    <w:rPr>
      <w:rFonts w:ascii="Arial" w:eastAsia="Arial Unicode MS" w:hAnsi="Arial" w:cs="Tahoma"/>
      <w:sz w:val="28"/>
      <w:szCs w:val="28"/>
    </w:rPr>
  </w:style>
  <w:style w:type="paragraph" w:customStyle="1" w:styleId="Podpis2">
    <w:name w:val="Podpis2"/>
    <w:basedOn w:val="Normalny"/>
    <w:qFormat/>
    <w:pPr>
      <w:suppressLineNumbers/>
      <w:spacing w:before="120" w:after="120"/>
    </w:pPr>
    <w:rPr>
      <w:rFonts w:cs="Tahoma"/>
      <w:i/>
      <w:iCs/>
    </w:rPr>
  </w:style>
  <w:style w:type="paragraph" w:customStyle="1" w:styleId="Wysunicietekstu">
    <w:name w:val="Wysunięcie tekstu"/>
    <w:basedOn w:val="Tekstpodstawowy"/>
    <w:qFormat/>
    <w:pPr>
      <w:tabs>
        <w:tab w:val="left" w:pos="567"/>
      </w:tabs>
      <w:ind w:left="567" w:hanging="283"/>
    </w:pPr>
  </w:style>
  <w:style w:type="paragraph" w:styleId="Tekstpodstawowywcity">
    <w:name w:val="Body Text Indent"/>
    <w:basedOn w:val="Normalny"/>
    <w:link w:val="TekstpodstawowywcityZnak"/>
    <w:pPr>
      <w:ind w:left="708" w:firstLine="1"/>
      <w:jc w:val="both"/>
    </w:pPr>
    <w:rPr>
      <w:rFonts w:ascii="Arial" w:hAnsi="Arial"/>
      <w:b/>
    </w:rPr>
  </w:style>
  <w:style w:type="paragraph" w:customStyle="1" w:styleId="Podpis1">
    <w:name w:val="Podpis1"/>
    <w:basedOn w:val="Normalny"/>
    <w:qFormat/>
    <w:pPr>
      <w:suppressLineNumbers/>
      <w:spacing w:before="120" w:after="120"/>
    </w:pPr>
    <w:rPr>
      <w:rFonts w:ascii="Arial" w:hAnsi="Arial"/>
      <w:i/>
      <w:iCs/>
      <w:sz w:val="20"/>
      <w:szCs w:val="20"/>
    </w:rPr>
  </w:style>
  <w:style w:type="paragraph" w:customStyle="1" w:styleId="Nagwek10">
    <w:name w:val="Nagłówek1"/>
    <w:basedOn w:val="Normalny"/>
    <w:qFormat/>
    <w:pPr>
      <w:keepNext/>
      <w:spacing w:before="240" w:after="120"/>
    </w:pPr>
    <w:rPr>
      <w:rFonts w:ascii="Arial" w:eastAsia="Arial Unicode MS" w:hAnsi="Arial" w:cs="Tahoma"/>
      <w:sz w:val="28"/>
      <w:szCs w:val="28"/>
    </w:rPr>
  </w:style>
  <w:style w:type="paragraph" w:customStyle="1" w:styleId="Nagwek100">
    <w:name w:val="Nagłówek 10"/>
    <w:basedOn w:val="Nagwek"/>
    <w:qFormat/>
    <w:pPr>
      <w:tabs>
        <w:tab w:val="left" w:pos="0"/>
      </w:tabs>
    </w:pPr>
    <w:rPr>
      <w:b/>
      <w:bCs/>
      <w:sz w:val="21"/>
      <w:szCs w:val="21"/>
    </w:rPr>
  </w:style>
  <w:style w:type="paragraph" w:styleId="Stopka">
    <w:name w:val="footer"/>
    <w:basedOn w:val="Normalny"/>
    <w:link w:val="StopkaZnak"/>
    <w:pPr>
      <w:suppressLineNumbers/>
      <w:tabs>
        <w:tab w:val="center" w:pos="4818"/>
        <w:tab w:val="right" w:pos="9637"/>
      </w:tabs>
    </w:pPr>
  </w:style>
  <w:style w:type="paragraph" w:customStyle="1" w:styleId="Zawartotabeli">
    <w:name w:val="Zawartość tabeli"/>
    <w:basedOn w:val="Tekstpodstawowy"/>
    <w:qFormat/>
    <w:pPr>
      <w:suppressLineNumbers/>
    </w:pPr>
  </w:style>
  <w:style w:type="paragraph" w:customStyle="1" w:styleId="Nagwektabeli">
    <w:name w:val="Nagłówek tabeli"/>
    <w:basedOn w:val="Zawartotabeli"/>
    <w:qFormat/>
    <w:pPr>
      <w:jc w:val="center"/>
    </w:pPr>
    <w:rPr>
      <w:bCs/>
      <w:i/>
      <w:iCs/>
    </w:rPr>
  </w:style>
  <w:style w:type="paragraph" w:styleId="Tytu">
    <w:name w:val="Title"/>
    <w:basedOn w:val="Normalny"/>
    <w:qFormat/>
    <w:pPr>
      <w:keepNext/>
      <w:spacing w:before="240" w:after="120"/>
    </w:pPr>
    <w:rPr>
      <w:rFonts w:ascii="Arial" w:eastAsia="HG Mincho Light J" w:hAnsi="Arial" w:cs="Arial Unicode MS"/>
      <w:sz w:val="28"/>
      <w:szCs w:val="28"/>
    </w:rPr>
  </w:style>
  <w:style w:type="paragraph" w:styleId="Podtytu">
    <w:name w:val="Subtitle"/>
    <w:basedOn w:val="Tytu"/>
    <w:qFormat/>
    <w:pPr>
      <w:jc w:val="center"/>
    </w:pPr>
    <w:rPr>
      <w:i/>
      <w:iCs/>
    </w:rPr>
  </w:style>
  <w:style w:type="paragraph" w:customStyle="1" w:styleId="WW-Tekstpodstawowy2">
    <w:name w:val="WW-Tekst podstawowy 2"/>
    <w:basedOn w:val="Normalny"/>
    <w:qFormat/>
    <w:pPr>
      <w:spacing w:line="360" w:lineRule="auto"/>
      <w:jc w:val="both"/>
    </w:pPr>
    <w:rPr>
      <w:rFonts w:ascii="Arial" w:hAnsi="Arial"/>
    </w:rPr>
  </w:style>
  <w:style w:type="paragraph" w:customStyle="1" w:styleId="WW-Tekstpodstawowy3">
    <w:name w:val="WW-Tekst podstawowy 3"/>
    <w:basedOn w:val="Normalny"/>
    <w:qFormat/>
    <w:pPr>
      <w:spacing w:line="360" w:lineRule="auto"/>
      <w:jc w:val="both"/>
    </w:pPr>
    <w:rPr>
      <w:rFonts w:ascii="Arial" w:hAnsi="Arial"/>
      <w:b/>
    </w:rPr>
  </w:style>
  <w:style w:type="paragraph" w:customStyle="1" w:styleId="WW-Tekstpodstawowywcity2">
    <w:name w:val="WW-Tekst podstawowy wcięty 2"/>
    <w:basedOn w:val="Normalny"/>
    <w:qFormat/>
    <w:pPr>
      <w:ind w:left="360" w:firstLine="1"/>
      <w:jc w:val="both"/>
    </w:pPr>
    <w:rPr>
      <w:rFonts w:ascii="Arial" w:hAnsi="Arial"/>
    </w:rPr>
  </w:style>
  <w:style w:type="paragraph" w:customStyle="1" w:styleId="WW-Tekstpodstawowywcity3">
    <w:name w:val="WW-Tekst podstawowy wcięty 3"/>
    <w:basedOn w:val="Normalny"/>
    <w:qFormat/>
    <w:pPr>
      <w:ind w:left="708" w:firstLine="1"/>
      <w:jc w:val="both"/>
    </w:pPr>
    <w:rPr>
      <w:rFonts w:ascii="Arial" w:hAnsi="Arial"/>
    </w:rPr>
  </w:style>
  <w:style w:type="paragraph" w:customStyle="1" w:styleId="WW-Zwykytekst">
    <w:name w:val="WW-Zwykły tekst"/>
    <w:basedOn w:val="Normalny"/>
    <w:qFormat/>
    <w:pPr>
      <w:widowControl w:val="0"/>
    </w:pPr>
    <w:rPr>
      <w:rFonts w:ascii="Courier New" w:hAnsi="Courier New" w:cs="Courier New"/>
      <w:sz w:val="20"/>
    </w:rPr>
  </w:style>
  <w:style w:type="paragraph" w:styleId="NormalnyWeb">
    <w:name w:val="Normal (Web)"/>
    <w:basedOn w:val="Normalny"/>
    <w:uiPriority w:val="99"/>
    <w:qFormat/>
    <w:pPr>
      <w:spacing w:before="100" w:after="119"/>
    </w:pPr>
  </w:style>
  <w:style w:type="paragraph" w:customStyle="1" w:styleId="WW-Zawartotabeli11">
    <w:name w:val="WW-Zawartość tabeli11"/>
    <w:basedOn w:val="Tekstpodstawowy"/>
    <w:qFormat/>
    <w:pPr>
      <w:suppressLineNumbers/>
    </w:pPr>
    <w:rPr>
      <w:rFonts w:cs="Arial Unicode MS"/>
      <w:lang w:eastAsia="pl-PL" w:bidi="pl-PL"/>
    </w:rPr>
  </w:style>
  <w:style w:type="paragraph" w:customStyle="1" w:styleId="WW-Nagwektabeli11">
    <w:name w:val="WW-Nagłówek tabeli11"/>
    <w:basedOn w:val="WW-Zawartotabeli11"/>
    <w:qFormat/>
    <w:pPr>
      <w:jc w:val="center"/>
    </w:pPr>
    <w:rPr>
      <w:bCs/>
      <w:i/>
      <w:iCs/>
    </w:rPr>
  </w:style>
  <w:style w:type="paragraph" w:customStyle="1" w:styleId="Tekstpodstawowy32">
    <w:name w:val="Tekst podstawowy 32"/>
    <w:basedOn w:val="Normalny"/>
    <w:qFormat/>
    <w:pPr>
      <w:spacing w:after="120"/>
    </w:pPr>
    <w:rPr>
      <w:sz w:val="16"/>
      <w:szCs w:val="16"/>
    </w:rPr>
  </w:style>
  <w:style w:type="paragraph" w:customStyle="1" w:styleId="pkt">
    <w:name w:val="pkt"/>
    <w:basedOn w:val="Normalny"/>
    <w:qFormat/>
    <w:pPr>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qFormat/>
    <w:pPr>
      <w:widowControl w:val="0"/>
    </w:pPr>
    <w:rPr>
      <w:rFonts w:eastAsia="Lucida Sans Unicode"/>
    </w:rPr>
  </w:style>
  <w:style w:type="paragraph" w:styleId="Akapitzlist">
    <w:name w:val="List Paragraph"/>
    <w:basedOn w:val="Normalny"/>
    <w:uiPriority w:val="34"/>
    <w:qFormat/>
    <w:pPr>
      <w:widowControl w:val="0"/>
      <w:ind w:left="720"/>
    </w:pPr>
    <w:rPr>
      <w:rFonts w:eastAsia="Lucida Sans Unicode"/>
    </w:rPr>
  </w:style>
  <w:style w:type="paragraph" w:customStyle="1" w:styleId="Standardowytekst">
    <w:name w:val="Standardowy.tekst"/>
    <w:qFormat/>
    <w:pPr>
      <w:suppressAutoHyphens/>
      <w:jc w:val="both"/>
      <w:textAlignment w:val="baseline"/>
    </w:pPr>
    <w:rPr>
      <w:rFonts w:eastAsia="Arial"/>
      <w:sz w:val="24"/>
      <w:lang w:eastAsia="ar-SA"/>
    </w:rPr>
  </w:style>
  <w:style w:type="paragraph" w:customStyle="1" w:styleId="Styl1">
    <w:name w:val="Styl1"/>
    <w:basedOn w:val="Akapitzlist"/>
    <w:qFormat/>
    <w:pPr>
      <w:widowControl/>
      <w:tabs>
        <w:tab w:val="left"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qFormat/>
    <w:pPr>
      <w:jc w:val="both"/>
    </w:pPr>
    <w:rPr>
      <w:b/>
      <w:bCs/>
      <w:u w:val="single"/>
    </w:rPr>
  </w:style>
  <w:style w:type="paragraph" w:customStyle="1" w:styleId="Lista31">
    <w:name w:val="Lista 31"/>
    <w:basedOn w:val="Normalny"/>
    <w:qFormat/>
    <w:pPr>
      <w:widowControl w:val="0"/>
      <w:ind w:left="849" w:hanging="283"/>
    </w:pPr>
    <w:rPr>
      <w:szCs w:val="20"/>
    </w:rPr>
  </w:style>
  <w:style w:type="paragraph" w:customStyle="1" w:styleId="Lista41">
    <w:name w:val="Lista 41"/>
    <w:basedOn w:val="Normalny"/>
    <w:qFormat/>
    <w:pPr>
      <w:widowControl w:val="0"/>
      <w:ind w:left="1132" w:hanging="283"/>
    </w:pPr>
    <w:rPr>
      <w:szCs w:val="20"/>
    </w:rPr>
  </w:style>
  <w:style w:type="paragraph" w:customStyle="1" w:styleId="TEKSTNORMALNY">
    <w:name w:val="TEKST NORMALNY"/>
    <w:basedOn w:val="Normalny"/>
    <w:qFormat/>
    <w:pPr>
      <w:ind w:left="644"/>
      <w:jc w:val="both"/>
    </w:pPr>
    <w:rPr>
      <w:rFonts w:ascii="Arial Narrow" w:hAnsi="Arial Narrow"/>
      <w:bCs/>
      <w:i/>
    </w:rPr>
  </w:style>
  <w:style w:type="paragraph" w:customStyle="1" w:styleId="Tekstkomentarza1">
    <w:name w:val="Tekst komentarza1"/>
    <w:basedOn w:val="Normalny"/>
    <w:qFormat/>
    <w:rPr>
      <w:sz w:val="20"/>
      <w:lang w:val="en-GB"/>
    </w:rPr>
  </w:style>
  <w:style w:type="paragraph" w:customStyle="1" w:styleId="Default">
    <w:name w:val="Default"/>
    <w:qFormat/>
    <w:pPr>
      <w:suppressAutoHyphens/>
    </w:pPr>
    <w:rPr>
      <w:rFonts w:ascii="Calibri" w:eastAsia="Arial" w:hAnsi="Calibri" w:cs="Calibri"/>
      <w:color w:val="000000"/>
      <w:sz w:val="24"/>
      <w:szCs w:val="24"/>
      <w:lang w:eastAsia="ar-SA"/>
    </w:rPr>
  </w:style>
  <w:style w:type="paragraph" w:customStyle="1" w:styleId="Standard">
    <w:name w:val="Standard"/>
    <w:qFormat/>
    <w:rsid w:val="00662FB4"/>
    <w:pPr>
      <w:widowControl w:val="0"/>
      <w:suppressAutoHyphens/>
    </w:pPr>
    <w:rPr>
      <w:sz w:val="24"/>
      <w:szCs w:val="24"/>
      <w:lang w:bidi="pl-PL"/>
    </w:rPr>
  </w:style>
  <w:style w:type="paragraph" w:customStyle="1" w:styleId="Znak5">
    <w:name w:val="Znak5"/>
    <w:basedOn w:val="Normalny"/>
    <w:qFormat/>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qFormat/>
    <w:rsid w:val="00EF65B7"/>
    <w:rPr>
      <w:rFonts w:ascii="Tahoma" w:hAnsi="Tahoma" w:cs="Tahoma"/>
      <w:sz w:val="16"/>
      <w:szCs w:val="16"/>
    </w:rPr>
  </w:style>
  <w:style w:type="paragraph" w:customStyle="1" w:styleId="1">
    <w:name w:val="1."/>
    <w:basedOn w:val="Normalny"/>
    <w:qFormat/>
    <w:rsid w:val="00C57229"/>
    <w:pPr>
      <w:snapToGrid w:val="0"/>
      <w:spacing w:line="258" w:lineRule="atLeast"/>
      <w:ind w:left="227" w:hanging="227"/>
      <w:jc w:val="both"/>
    </w:pPr>
    <w:rPr>
      <w:rFonts w:ascii="FrankfurtGothic" w:hAnsi="FrankfurtGothic"/>
      <w:color w:val="000000"/>
      <w:sz w:val="19"/>
      <w:szCs w:val="20"/>
    </w:rPr>
  </w:style>
  <w:style w:type="paragraph" w:customStyle="1" w:styleId="ZARTzmartartykuempunktem">
    <w:name w:val="Z/ART(§) – zm. art. (§) artykułem (punktem)"/>
    <w:basedOn w:val="Normalny"/>
    <w:uiPriority w:val="30"/>
    <w:qFormat/>
    <w:rsid w:val="00A541EF"/>
    <w:pPr>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paragraph" w:customStyle="1" w:styleId="Teksttreci0">
    <w:name w:val="Tekst treści"/>
    <w:basedOn w:val="Normalny"/>
    <w:link w:val="Teksttreci"/>
    <w:qFormat/>
    <w:rsid w:val="00580738"/>
    <w:pPr>
      <w:widowControl w:val="0"/>
      <w:shd w:val="clear" w:color="auto" w:fill="FFFFFF"/>
      <w:suppressAutoHyphens w:val="0"/>
      <w:spacing w:before="300" w:after="300"/>
      <w:ind w:hanging="520"/>
      <w:jc w:val="center"/>
    </w:pPr>
    <w:rPr>
      <w:sz w:val="22"/>
      <w:szCs w:val="22"/>
      <w:lang w:eastAsia="pl-PL"/>
    </w:rPr>
  </w:style>
  <w:style w:type="paragraph" w:customStyle="1" w:styleId="ZnakZnak5ZnakZnakZnakZnak">
    <w:name w:val="Znak Znak5 Znak Znak Znak Znak"/>
    <w:basedOn w:val="Normalny"/>
    <w:qFormat/>
    <w:rsid w:val="003220A1"/>
    <w:pPr>
      <w:suppressAutoHyphens w:val="0"/>
    </w:pPr>
    <w:rPr>
      <w:rFonts w:ascii="Arial" w:eastAsia="Calibri" w:hAnsi="Arial" w:cs="Arial"/>
      <w:lang w:eastAsia="pl-PL"/>
    </w:rPr>
  </w:style>
  <w:style w:type="paragraph" w:customStyle="1" w:styleId="Teksttreci20">
    <w:name w:val="Tekst treści (2)"/>
    <w:basedOn w:val="Normalny"/>
    <w:link w:val="Teksttreci2"/>
    <w:qFormat/>
    <w:rsid w:val="00AB4B2E"/>
    <w:pPr>
      <w:widowControl w:val="0"/>
      <w:shd w:val="clear" w:color="auto" w:fill="FFFFFF"/>
      <w:suppressAutoHyphens w:val="0"/>
      <w:spacing w:line="274" w:lineRule="exact"/>
      <w:ind w:hanging="420"/>
      <w:jc w:val="both"/>
    </w:pPr>
    <w:rPr>
      <w:i/>
      <w:iCs/>
      <w:sz w:val="22"/>
      <w:szCs w:val="22"/>
      <w:lang w:eastAsia="pl-PL"/>
    </w:rPr>
  </w:style>
  <w:style w:type="paragraph" w:customStyle="1" w:styleId="Nagwek32">
    <w:name w:val="Nagłówek #3"/>
    <w:basedOn w:val="Normalny"/>
    <w:qFormat/>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qFormat/>
    <w:rsid w:val="00AB4B2E"/>
    <w:pPr>
      <w:suppressAutoHyphens w:val="0"/>
    </w:pPr>
    <w:rPr>
      <w:rFonts w:ascii="Calibri" w:eastAsia="Calibri" w:hAnsi="Calibri"/>
      <w:sz w:val="20"/>
      <w:szCs w:val="20"/>
      <w:lang w:eastAsia="en-US"/>
    </w:rPr>
  </w:style>
  <w:style w:type="paragraph" w:customStyle="1" w:styleId="ZALACZNIK-Wyliczenie2-x">
    <w:name w:val="ZALACZNIK_-Wyliczenie 2 - (x)"/>
    <w:qFormat/>
    <w:rsid w:val="00AB4B2E"/>
    <w:pPr>
      <w:widowControl w:val="0"/>
      <w:tabs>
        <w:tab w:val="left" w:pos="539"/>
        <w:tab w:val="right" w:leader="dot" w:pos="9072"/>
      </w:tabs>
      <w:spacing w:line="254" w:lineRule="atLeast"/>
      <w:ind w:left="539" w:right="-1" w:hanging="312"/>
      <w:jc w:val="both"/>
    </w:pPr>
    <w:rPr>
      <w:rFonts w:ascii="Arial" w:hAnsi="Arial" w:cs="Arial"/>
      <w:sz w:val="24"/>
      <w:szCs w:val="16"/>
    </w:rPr>
  </w:style>
  <w:style w:type="paragraph" w:customStyle="1" w:styleId="Tekstpodstawowywcity21">
    <w:name w:val="Tekst podstawowy wcięty 21"/>
    <w:basedOn w:val="Normalny"/>
    <w:qFormat/>
    <w:rsid w:val="00AB4B2E"/>
    <w:pPr>
      <w:widowControl w:val="0"/>
      <w:suppressAutoHyphens w:val="0"/>
      <w:ind w:left="705"/>
    </w:pPr>
    <w:rPr>
      <w:rFonts w:eastAsia="Lucida Sans Unicode" w:cs="Mangal"/>
      <w:sz w:val="22"/>
      <w:lang w:eastAsia="zh-CN" w:bidi="hi-IN"/>
    </w:rPr>
  </w:style>
  <w:style w:type="paragraph" w:customStyle="1" w:styleId="Teksttreci50">
    <w:name w:val="Tekst treści (5)"/>
    <w:basedOn w:val="Normalny"/>
    <w:link w:val="Teksttreci5"/>
    <w:qFormat/>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paragraph" w:customStyle="1" w:styleId="Znak1">
    <w:name w:val="Znak1"/>
    <w:basedOn w:val="Normalny"/>
    <w:qFormat/>
    <w:rsid w:val="00EE5141"/>
    <w:pPr>
      <w:suppressAutoHyphens w:val="0"/>
    </w:pPr>
    <w:rPr>
      <w:lang w:eastAsia="pl-PL"/>
    </w:rPr>
  </w:style>
  <w:style w:type="table" w:styleId="Tabela-Siatka">
    <w:name w:val="Table Grid"/>
    <w:basedOn w:val="Standardowy"/>
    <w:rsid w:val="00482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komentarza">
    <w:name w:val="annotation text"/>
    <w:basedOn w:val="Normalny"/>
    <w:link w:val="TekstkomentarzaZnak"/>
    <w:semiHidden/>
    <w:unhideWhenUsed/>
    <w:rPr>
      <w:sz w:val="20"/>
      <w:szCs w:val="20"/>
    </w:rPr>
  </w:style>
  <w:style w:type="character" w:customStyle="1" w:styleId="TekstkomentarzaZnak">
    <w:name w:val="Tekst komentarza Znak"/>
    <w:basedOn w:val="Domylnaczcionkaakapitu"/>
    <w:link w:val="Tekstkomentarza"/>
    <w:semiHidden/>
    <w:rPr>
      <w:lang w:eastAsia="ar-SA"/>
    </w:rPr>
  </w:style>
  <w:style w:type="character" w:styleId="Odwoaniedokomentarza">
    <w:name w:val="annotation reference"/>
    <w:basedOn w:val="Domylnaczcionkaakapitu"/>
    <w:semiHidden/>
    <w:unhideWhenUsed/>
    <w:rPr>
      <w:sz w:val="16"/>
      <w:szCs w:val="16"/>
    </w:rPr>
  </w:style>
  <w:style w:type="paragraph" w:styleId="Tematkomentarza">
    <w:name w:val="annotation subject"/>
    <w:basedOn w:val="Tekstkomentarza"/>
    <w:next w:val="Tekstkomentarza"/>
    <w:link w:val="TematkomentarzaZnak"/>
    <w:semiHidden/>
    <w:unhideWhenUsed/>
    <w:rsid w:val="00C67E4E"/>
    <w:rPr>
      <w:b/>
      <w:bCs/>
    </w:rPr>
  </w:style>
  <w:style w:type="character" w:customStyle="1" w:styleId="TematkomentarzaZnak">
    <w:name w:val="Temat komentarza Znak"/>
    <w:basedOn w:val="TekstkomentarzaZnak"/>
    <w:link w:val="Tematkomentarza"/>
    <w:semiHidden/>
    <w:rsid w:val="00C67E4E"/>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um.jedlin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ews.wip.pl/click.html?x=a62e&amp;lc=Lmy&amp;mc=x&amp;s=5WBX&amp;u=D&amp;y=7&amp;"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um.jedlina.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ip.um.jedlin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0AF5C-095F-4C91-8797-95BF3BCE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21</Pages>
  <Words>9316</Words>
  <Characters>55899</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GMINA JEDLINA ZDRÓJ</vt:lpstr>
    </vt:vector>
  </TitlesOfParts>
  <Company/>
  <LinksUpToDate>false</LinksUpToDate>
  <CharactersWithSpaces>65085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JEDLINA ZDRÓJ</dc:title>
  <dc:creator>Cichocka</dc:creator>
  <cp:lastModifiedBy>UM Jedlina Zdrój</cp:lastModifiedBy>
  <cp:revision>5</cp:revision>
  <cp:lastPrinted>2019-03-05T13:10:00Z</cp:lastPrinted>
  <dcterms:created xsi:type="dcterms:W3CDTF">2020-03-03T07:36:00Z</dcterms:created>
  <dcterms:modified xsi:type="dcterms:W3CDTF">2020-03-03T16:25:00Z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