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BDC98" w14:textId="77777777" w:rsidR="004A6539" w:rsidRPr="00E04FF1" w:rsidRDefault="004A6539" w:rsidP="004A6539">
      <w:pPr>
        <w:pStyle w:val="WW-Tekstpodstawowy2"/>
        <w:jc w:val="right"/>
        <w:rPr>
          <w:rFonts w:ascii="Verdana" w:hAnsi="Verdana"/>
          <w:iCs/>
          <w:sz w:val="18"/>
          <w:szCs w:val="18"/>
        </w:rPr>
      </w:pPr>
      <w:r w:rsidRPr="00E04FF1">
        <w:rPr>
          <w:rFonts w:ascii="Verdana" w:hAnsi="Verdana"/>
          <w:iCs/>
          <w:sz w:val="18"/>
          <w:szCs w:val="18"/>
        </w:rPr>
        <w:t xml:space="preserve">Załącznik Nr </w:t>
      </w:r>
      <w:r w:rsidR="00E42921" w:rsidRPr="00E04FF1">
        <w:rPr>
          <w:rFonts w:ascii="Verdana" w:hAnsi="Verdana"/>
          <w:iCs/>
          <w:sz w:val="18"/>
          <w:szCs w:val="18"/>
        </w:rPr>
        <w:t>9</w:t>
      </w:r>
      <w:r w:rsidRPr="00E04FF1">
        <w:rPr>
          <w:rFonts w:ascii="Verdana" w:hAnsi="Verdana"/>
          <w:iCs/>
          <w:sz w:val="18"/>
          <w:szCs w:val="18"/>
        </w:rPr>
        <w:t xml:space="preserve"> do SIWZ</w:t>
      </w:r>
    </w:p>
    <w:p w14:paraId="3BBA9C45" w14:textId="77777777" w:rsidR="004A6539" w:rsidRPr="00E04FF1" w:rsidRDefault="004A6539" w:rsidP="004A6539">
      <w:pPr>
        <w:pStyle w:val="WW-Tekstpodstawowy2"/>
        <w:jc w:val="center"/>
        <w:rPr>
          <w:rFonts w:ascii="Verdana" w:hAnsi="Verdana"/>
          <w:iCs/>
          <w:sz w:val="18"/>
          <w:szCs w:val="18"/>
        </w:rPr>
      </w:pPr>
      <w:r w:rsidRPr="00E04FF1">
        <w:rPr>
          <w:rFonts w:ascii="Verdana" w:hAnsi="Verdana"/>
          <w:iCs/>
          <w:sz w:val="18"/>
          <w:szCs w:val="18"/>
        </w:rPr>
        <w:t>UMOWA  Nr ...../</w:t>
      </w:r>
      <w:r w:rsidR="00D84FAA" w:rsidRPr="00E04FF1">
        <w:rPr>
          <w:rFonts w:ascii="Verdana" w:hAnsi="Verdana"/>
          <w:iCs/>
          <w:sz w:val="18"/>
          <w:szCs w:val="18"/>
        </w:rPr>
        <w:t>20</w:t>
      </w:r>
    </w:p>
    <w:p w14:paraId="0109CFDF" w14:textId="77777777" w:rsidR="004A6539" w:rsidRPr="00E04FF1" w:rsidRDefault="004A6539" w:rsidP="004A6539">
      <w:pPr>
        <w:spacing w:line="360" w:lineRule="auto"/>
        <w:jc w:val="center"/>
        <w:rPr>
          <w:rFonts w:ascii="Verdana" w:hAnsi="Verdana"/>
          <w:sz w:val="18"/>
          <w:szCs w:val="18"/>
        </w:rPr>
      </w:pPr>
      <w:r w:rsidRPr="00E04FF1">
        <w:rPr>
          <w:rFonts w:ascii="Verdana" w:hAnsi="Verdana"/>
          <w:sz w:val="18"/>
          <w:szCs w:val="18"/>
        </w:rPr>
        <w:t>zawarta w dniu ................. 20</w:t>
      </w:r>
      <w:r w:rsidR="00D84FAA" w:rsidRPr="00E04FF1">
        <w:rPr>
          <w:rFonts w:ascii="Verdana" w:hAnsi="Verdana"/>
          <w:sz w:val="18"/>
          <w:szCs w:val="18"/>
        </w:rPr>
        <w:t>20</w:t>
      </w:r>
      <w:r w:rsidRPr="00E04FF1">
        <w:rPr>
          <w:rFonts w:ascii="Verdana" w:hAnsi="Verdana"/>
          <w:sz w:val="18"/>
          <w:szCs w:val="18"/>
        </w:rPr>
        <w:t xml:space="preserve"> r.</w:t>
      </w:r>
    </w:p>
    <w:p w14:paraId="70785874" w14:textId="77777777" w:rsidR="004A6539" w:rsidRPr="00E04FF1" w:rsidRDefault="004A6539" w:rsidP="004A6539">
      <w:pPr>
        <w:spacing w:line="360" w:lineRule="auto"/>
        <w:jc w:val="center"/>
        <w:rPr>
          <w:rFonts w:ascii="Verdana" w:hAnsi="Verdana"/>
          <w:sz w:val="18"/>
          <w:szCs w:val="18"/>
        </w:rPr>
      </w:pPr>
      <w:r w:rsidRPr="00E04FF1">
        <w:rPr>
          <w:rFonts w:ascii="Verdana" w:hAnsi="Verdana"/>
          <w:iCs/>
          <w:sz w:val="18"/>
          <w:szCs w:val="18"/>
        </w:rPr>
        <w:t>( projekt )</w:t>
      </w:r>
    </w:p>
    <w:p w14:paraId="53E64E0E" w14:textId="77777777" w:rsidR="00226B83" w:rsidRPr="00E04FF1" w:rsidRDefault="004A6539" w:rsidP="004A6539">
      <w:pPr>
        <w:widowControl w:val="0"/>
        <w:autoSpaceDE w:val="0"/>
        <w:spacing w:line="324" w:lineRule="auto"/>
        <w:jc w:val="both"/>
        <w:rPr>
          <w:rFonts w:ascii="Verdana" w:eastAsia="Arial" w:hAnsi="Verdana" w:cs="Arial"/>
          <w:iCs/>
          <w:sz w:val="18"/>
          <w:szCs w:val="18"/>
        </w:rPr>
      </w:pPr>
      <w:r w:rsidRPr="00E04FF1">
        <w:rPr>
          <w:rFonts w:ascii="Verdana" w:eastAsia="Arial" w:hAnsi="Verdana" w:cs="Arial"/>
          <w:iCs/>
          <w:sz w:val="18"/>
          <w:szCs w:val="18"/>
        </w:rPr>
        <w:t>pomiędzy  Gminą Jedlina-Zdrój,</w:t>
      </w:r>
    </w:p>
    <w:p w14:paraId="454D5477" w14:textId="77777777" w:rsidR="004A6539" w:rsidRPr="00E04FF1" w:rsidRDefault="00626460" w:rsidP="004A6539">
      <w:pPr>
        <w:widowControl w:val="0"/>
        <w:autoSpaceDE w:val="0"/>
        <w:spacing w:line="324" w:lineRule="auto"/>
        <w:jc w:val="both"/>
        <w:rPr>
          <w:rFonts w:ascii="Verdana" w:eastAsia="Arial" w:hAnsi="Verdana" w:cs="Arial"/>
          <w:iCs/>
          <w:sz w:val="18"/>
          <w:szCs w:val="18"/>
        </w:rPr>
      </w:pPr>
      <w:r w:rsidRPr="00E04FF1">
        <w:rPr>
          <w:rFonts w:ascii="Verdana" w:eastAsia="Arial" w:hAnsi="Verdana" w:cs="Arial"/>
          <w:iCs/>
          <w:sz w:val="18"/>
          <w:szCs w:val="18"/>
        </w:rPr>
        <w:t>NIP 886-25-72-796; REGON 890718202;</w:t>
      </w:r>
    </w:p>
    <w:p w14:paraId="42AE29DA" w14:textId="77777777" w:rsidR="004A6539" w:rsidRPr="00E04FF1" w:rsidRDefault="004A6539" w:rsidP="004A6539">
      <w:pPr>
        <w:widowControl w:val="0"/>
        <w:spacing w:line="324" w:lineRule="auto"/>
        <w:jc w:val="both"/>
        <w:rPr>
          <w:rFonts w:ascii="Verdana" w:eastAsia="Tahoma" w:hAnsi="Verdana"/>
          <w:sz w:val="18"/>
          <w:szCs w:val="18"/>
        </w:rPr>
      </w:pPr>
      <w:r w:rsidRPr="00E04FF1">
        <w:rPr>
          <w:rFonts w:ascii="Verdana" w:eastAsia="Tahoma" w:hAnsi="Verdana"/>
          <w:sz w:val="18"/>
          <w:szCs w:val="18"/>
        </w:rPr>
        <w:t xml:space="preserve">w imieniu, której działa: </w:t>
      </w:r>
    </w:p>
    <w:p w14:paraId="2E887B1F" w14:textId="77777777" w:rsidR="004F50BA" w:rsidRPr="00E04FF1" w:rsidRDefault="004F50BA" w:rsidP="004A6539">
      <w:pPr>
        <w:widowControl w:val="0"/>
        <w:spacing w:line="324" w:lineRule="auto"/>
        <w:jc w:val="both"/>
        <w:rPr>
          <w:rFonts w:ascii="Verdana" w:eastAsia="Tahoma" w:hAnsi="Verdana"/>
          <w:b/>
          <w:sz w:val="18"/>
          <w:szCs w:val="18"/>
        </w:rPr>
      </w:pPr>
    </w:p>
    <w:p w14:paraId="44E80F75" w14:textId="77777777" w:rsidR="004A6539" w:rsidRPr="00E04FF1" w:rsidRDefault="004A6539" w:rsidP="004A6539">
      <w:pPr>
        <w:widowControl w:val="0"/>
        <w:spacing w:line="324" w:lineRule="auto"/>
        <w:jc w:val="both"/>
        <w:rPr>
          <w:rFonts w:ascii="Verdana" w:eastAsia="Tahoma" w:hAnsi="Verdana"/>
          <w:b/>
          <w:sz w:val="18"/>
          <w:szCs w:val="18"/>
        </w:rPr>
      </w:pPr>
      <w:r w:rsidRPr="00E04FF1">
        <w:rPr>
          <w:rFonts w:ascii="Verdana" w:eastAsia="Tahoma" w:hAnsi="Verdana"/>
          <w:b/>
          <w:sz w:val="18"/>
          <w:szCs w:val="18"/>
        </w:rPr>
        <w:t xml:space="preserve">Leszek </w:t>
      </w:r>
      <w:proofErr w:type="spellStart"/>
      <w:r w:rsidRPr="00E04FF1">
        <w:rPr>
          <w:rFonts w:ascii="Verdana" w:eastAsia="Tahoma" w:hAnsi="Verdana"/>
          <w:b/>
          <w:sz w:val="18"/>
          <w:szCs w:val="18"/>
        </w:rPr>
        <w:t>Orpel</w:t>
      </w:r>
      <w:proofErr w:type="spellEnd"/>
      <w:r w:rsidRPr="00E04FF1">
        <w:rPr>
          <w:rFonts w:ascii="Verdana" w:eastAsia="Tahoma" w:hAnsi="Verdana"/>
          <w:b/>
          <w:sz w:val="18"/>
          <w:szCs w:val="18"/>
        </w:rPr>
        <w:t xml:space="preserve"> - Burmistrz Miasta </w:t>
      </w:r>
    </w:p>
    <w:p w14:paraId="15A5C204" w14:textId="77777777" w:rsidR="004A6539" w:rsidRPr="00E04FF1" w:rsidRDefault="004A6539" w:rsidP="004A6539">
      <w:pPr>
        <w:widowControl w:val="0"/>
        <w:spacing w:line="324" w:lineRule="auto"/>
        <w:jc w:val="both"/>
        <w:rPr>
          <w:rFonts w:ascii="Verdana" w:eastAsia="Tahoma" w:hAnsi="Verdana"/>
          <w:sz w:val="18"/>
          <w:szCs w:val="18"/>
        </w:rPr>
      </w:pPr>
      <w:r w:rsidRPr="00E04FF1">
        <w:rPr>
          <w:rFonts w:ascii="Verdana" w:eastAsia="Tahoma" w:hAnsi="Verdana"/>
          <w:sz w:val="18"/>
          <w:szCs w:val="18"/>
        </w:rPr>
        <w:t xml:space="preserve">zwaną w treści  umowy </w:t>
      </w:r>
      <w:r w:rsidRPr="00E04FF1">
        <w:rPr>
          <w:rFonts w:ascii="Verdana" w:eastAsia="Tahoma" w:hAnsi="Verdana"/>
          <w:bCs/>
          <w:sz w:val="18"/>
          <w:szCs w:val="18"/>
        </w:rPr>
        <w:t>„Zamawiającym”</w:t>
      </w:r>
      <w:r w:rsidRPr="00E04FF1">
        <w:rPr>
          <w:rFonts w:ascii="Verdana" w:eastAsia="Tahoma" w:hAnsi="Verdana"/>
          <w:sz w:val="18"/>
          <w:szCs w:val="18"/>
        </w:rPr>
        <w:t>,</w:t>
      </w:r>
    </w:p>
    <w:p w14:paraId="1310C402" w14:textId="77777777" w:rsidR="004A6539" w:rsidRPr="00E04FF1" w:rsidRDefault="004A6539" w:rsidP="004A6539">
      <w:pPr>
        <w:widowControl w:val="0"/>
        <w:autoSpaceDE w:val="0"/>
        <w:spacing w:line="360" w:lineRule="auto"/>
        <w:jc w:val="both"/>
        <w:rPr>
          <w:rFonts w:ascii="Verdana" w:eastAsia="Arial" w:hAnsi="Verdana" w:cs="Arial"/>
          <w:iCs/>
          <w:sz w:val="18"/>
          <w:szCs w:val="18"/>
        </w:rPr>
      </w:pPr>
      <w:r w:rsidRPr="00E04FF1">
        <w:rPr>
          <w:rFonts w:ascii="Verdana" w:eastAsia="Arial" w:hAnsi="Verdana" w:cs="Arial"/>
          <w:iCs/>
          <w:sz w:val="18"/>
          <w:szCs w:val="18"/>
        </w:rPr>
        <w:t xml:space="preserve">a </w:t>
      </w:r>
    </w:p>
    <w:p w14:paraId="053C4F2E" w14:textId="77777777" w:rsidR="004A6539" w:rsidRPr="00E04FF1" w:rsidRDefault="004A6539" w:rsidP="004A6539">
      <w:pPr>
        <w:spacing w:line="360" w:lineRule="auto"/>
        <w:jc w:val="both"/>
        <w:rPr>
          <w:rFonts w:ascii="Verdana" w:hAnsi="Verdana" w:cs="Arial"/>
          <w:iCs/>
          <w:sz w:val="18"/>
          <w:szCs w:val="18"/>
        </w:rPr>
      </w:pPr>
      <w:r w:rsidRPr="00E04FF1">
        <w:rPr>
          <w:rFonts w:ascii="Verdana" w:hAnsi="Verdana" w:cs="Arial"/>
          <w:iCs/>
          <w:sz w:val="18"/>
          <w:szCs w:val="18"/>
        </w:rPr>
        <w:t>.................................., działającą/cym pod nazwą (firmą) ..........................</w:t>
      </w:r>
      <w:r w:rsidR="003D5F25" w:rsidRPr="00E04FF1">
        <w:rPr>
          <w:rFonts w:ascii="Verdana" w:hAnsi="Verdana" w:cs="Arial"/>
          <w:iCs/>
          <w:sz w:val="18"/>
          <w:szCs w:val="18"/>
        </w:rPr>
        <w:t>...............</w:t>
      </w:r>
      <w:r w:rsidRPr="00E04FF1">
        <w:rPr>
          <w:rFonts w:ascii="Verdana" w:hAnsi="Verdana" w:cs="Arial"/>
          <w:iCs/>
          <w:sz w:val="18"/>
          <w:szCs w:val="18"/>
        </w:rPr>
        <w:t>...........            z</w:t>
      </w:r>
      <w:r w:rsidRPr="00E04FF1">
        <w:rPr>
          <w:rFonts w:ascii="Verdana" w:hAnsi="Verdana" w:cs="Arial"/>
          <w:b/>
          <w:bCs/>
          <w:iCs/>
          <w:sz w:val="18"/>
          <w:szCs w:val="18"/>
        </w:rPr>
        <w:t xml:space="preserve"> </w:t>
      </w:r>
      <w:r w:rsidRPr="00E04FF1">
        <w:rPr>
          <w:rFonts w:ascii="Verdana" w:hAnsi="Verdana" w:cs="Arial"/>
          <w:iCs/>
          <w:sz w:val="18"/>
          <w:szCs w:val="18"/>
        </w:rPr>
        <w:t>siedzibą w (kod: ….-……..) .......................... ul. .................................................... na podstawie wpisu do .................................................... prowadzonej przez .........</w:t>
      </w:r>
      <w:r w:rsidR="003D5F25" w:rsidRPr="00E04FF1">
        <w:rPr>
          <w:rFonts w:ascii="Verdana" w:hAnsi="Verdana" w:cs="Arial"/>
          <w:iCs/>
          <w:sz w:val="18"/>
          <w:szCs w:val="18"/>
        </w:rPr>
        <w:t>........</w:t>
      </w:r>
      <w:r w:rsidRPr="00E04FF1">
        <w:rPr>
          <w:rFonts w:ascii="Verdana" w:hAnsi="Verdana" w:cs="Arial"/>
          <w:iCs/>
          <w:sz w:val="18"/>
          <w:szCs w:val="18"/>
        </w:rPr>
        <w:t>............, o statusie aktywnym, z numerem ewidencyjnym NIP........................, REGON .................., zwaną/</w:t>
      </w:r>
      <w:proofErr w:type="spellStart"/>
      <w:r w:rsidRPr="00E04FF1">
        <w:rPr>
          <w:rFonts w:ascii="Verdana" w:hAnsi="Verdana" w:cs="Arial"/>
          <w:iCs/>
          <w:sz w:val="18"/>
          <w:szCs w:val="18"/>
        </w:rPr>
        <w:t>ym</w:t>
      </w:r>
      <w:proofErr w:type="spellEnd"/>
      <w:r w:rsidRPr="00E04FF1">
        <w:rPr>
          <w:rFonts w:ascii="Verdana" w:hAnsi="Verdana" w:cs="Arial"/>
          <w:iCs/>
          <w:sz w:val="18"/>
          <w:szCs w:val="18"/>
        </w:rPr>
        <w:t xml:space="preserve"> w treści umowy </w:t>
      </w:r>
      <w:r w:rsidRPr="00E04FF1">
        <w:rPr>
          <w:rFonts w:ascii="Verdana" w:hAnsi="Verdana" w:cs="Arial"/>
          <w:bCs/>
          <w:iCs/>
          <w:sz w:val="18"/>
          <w:szCs w:val="18"/>
        </w:rPr>
        <w:t>„Wykonawcą”</w:t>
      </w:r>
      <w:r w:rsidRPr="00E04FF1">
        <w:rPr>
          <w:rFonts w:ascii="Verdana" w:hAnsi="Verdana" w:cs="Arial"/>
          <w:iCs/>
          <w:sz w:val="18"/>
          <w:szCs w:val="18"/>
        </w:rPr>
        <w:t>, o następującej treści:</w:t>
      </w:r>
    </w:p>
    <w:p w14:paraId="75B65201" w14:textId="77777777" w:rsidR="00626460" w:rsidRPr="00E04FF1" w:rsidRDefault="00626460" w:rsidP="00626460">
      <w:pPr>
        <w:pStyle w:val="WW-Tekstpodstawowy2"/>
        <w:jc w:val="center"/>
        <w:rPr>
          <w:rFonts w:ascii="Verdana" w:hAnsi="Verdana"/>
          <w:sz w:val="18"/>
          <w:szCs w:val="18"/>
        </w:rPr>
      </w:pPr>
      <w:r w:rsidRPr="00E04FF1">
        <w:rPr>
          <w:rFonts w:ascii="Verdana" w:hAnsi="Verdana"/>
          <w:sz w:val="18"/>
          <w:szCs w:val="18"/>
        </w:rPr>
        <w:t>§ 1</w:t>
      </w:r>
    </w:p>
    <w:p w14:paraId="6E74D657" w14:textId="77777777" w:rsidR="00F943CF" w:rsidRPr="00E04FF1" w:rsidRDefault="00F943CF" w:rsidP="00F943CF">
      <w:pPr>
        <w:pStyle w:val="Tekstpodstawowy"/>
        <w:spacing w:line="360" w:lineRule="auto"/>
        <w:jc w:val="center"/>
        <w:rPr>
          <w:rFonts w:ascii="Verdana" w:hAnsi="Verdana"/>
          <w:sz w:val="18"/>
          <w:szCs w:val="18"/>
        </w:rPr>
      </w:pPr>
      <w:r w:rsidRPr="00E04FF1">
        <w:rPr>
          <w:rFonts w:ascii="Verdana" w:hAnsi="Verdana"/>
          <w:sz w:val="18"/>
          <w:szCs w:val="18"/>
        </w:rPr>
        <w:t>Przedmiot zamówienia</w:t>
      </w:r>
      <w:r w:rsidR="007D7FC0" w:rsidRPr="00E04FF1">
        <w:rPr>
          <w:rFonts w:ascii="Verdana" w:hAnsi="Verdana"/>
          <w:sz w:val="18"/>
          <w:szCs w:val="18"/>
        </w:rPr>
        <w:t xml:space="preserve"> (umowy)</w:t>
      </w:r>
    </w:p>
    <w:p w14:paraId="134FA9B1" w14:textId="77777777" w:rsidR="00223F82" w:rsidRPr="00E04FF1" w:rsidRDefault="00F943CF" w:rsidP="004F50BA">
      <w:pPr>
        <w:numPr>
          <w:ilvl w:val="0"/>
          <w:numId w:val="1"/>
        </w:numPr>
        <w:tabs>
          <w:tab w:val="clear" w:pos="360"/>
          <w:tab w:val="num" w:pos="284"/>
        </w:tabs>
        <w:suppressAutoHyphens w:val="0"/>
        <w:spacing w:line="360" w:lineRule="auto"/>
        <w:ind w:left="284" w:hanging="284"/>
        <w:jc w:val="both"/>
        <w:rPr>
          <w:rFonts w:ascii="Verdana" w:hAnsi="Verdana"/>
          <w:sz w:val="18"/>
          <w:szCs w:val="18"/>
        </w:rPr>
      </w:pPr>
      <w:r w:rsidRPr="00E04FF1">
        <w:rPr>
          <w:rFonts w:ascii="Verdana" w:hAnsi="Verdana"/>
          <w:sz w:val="18"/>
          <w:szCs w:val="18"/>
        </w:rPr>
        <w:t>Na podstawie art.</w:t>
      </w:r>
      <w:r w:rsidR="009C5407" w:rsidRPr="00E04FF1">
        <w:rPr>
          <w:rFonts w:ascii="Verdana" w:hAnsi="Verdana"/>
          <w:sz w:val="18"/>
          <w:szCs w:val="18"/>
        </w:rPr>
        <w:t xml:space="preserve"> 6d ustawy z dnia 13 września 1996 r. o utrzymaniu czystości </w:t>
      </w:r>
      <w:r w:rsidR="008B67C5" w:rsidRPr="00E04FF1">
        <w:rPr>
          <w:rFonts w:ascii="Verdana" w:hAnsi="Verdana"/>
          <w:sz w:val="18"/>
          <w:szCs w:val="18"/>
        </w:rPr>
        <w:t xml:space="preserve"> </w:t>
      </w:r>
      <w:r w:rsidR="009C5407" w:rsidRPr="00E04FF1">
        <w:rPr>
          <w:rFonts w:ascii="Verdana" w:hAnsi="Verdana"/>
          <w:sz w:val="18"/>
          <w:szCs w:val="18"/>
        </w:rPr>
        <w:t xml:space="preserve">i </w:t>
      </w:r>
      <w:r w:rsidR="00244ACB" w:rsidRPr="00E04FF1">
        <w:rPr>
          <w:rFonts w:ascii="Verdana" w:hAnsi="Verdana"/>
          <w:sz w:val="18"/>
          <w:szCs w:val="18"/>
        </w:rPr>
        <w:t xml:space="preserve">porządku </w:t>
      </w:r>
      <w:r w:rsidR="004F50BA" w:rsidRPr="00E04FF1">
        <w:rPr>
          <w:rFonts w:ascii="Verdana" w:hAnsi="Verdana"/>
          <w:sz w:val="18"/>
          <w:szCs w:val="18"/>
        </w:rPr>
        <w:br/>
      </w:r>
      <w:r w:rsidR="00244ACB" w:rsidRPr="00E04FF1">
        <w:rPr>
          <w:rFonts w:ascii="Verdana" w:hAnsi="Verdana"/>
          <w:sz w:val="18"/>
          <w:szCs w:val="18"/>
        </w:rPr>
        <w:t>w gminach (Dz.U. z 201</w:t>
      </w:r>
      <w:r w:rsidR="00D84FAA" w:rsidRPr="00E04FF1">
        <w:rPr>
          <w:rFonts w:ascii="Verdana" w:hAnsi="Verdana"/>
          <w:sz w:val="18"/>
          <w:szCs w:val="18"/>
        </w:rPr>
        <w:t>9</w:t>
      </w:r>
      <w:r w:rsidR="004F50BA" w:rsidRPr="00E04FF1">
        <w:rPr>
          <w:rFonts w:ascii="Verdana" w:hAnsi="Verdana"/>
          <w:sz w:val="18"/>
          <w:szCs w:val="18"/>
        </w:rPr>
        <w:t xml:space="preserve"> </w:t>
      </w:r>
      <w:r w:rsidR="009C5407" w:rsidRPr="00E04FF1">
        <w:rPr>
          <w:rFonts w:ascii="Verdana" w:hAnsi="Verdana"/>
          <w:sz w:val="18"/>
          <w:szCs w:val="18"/>
        </w:rPr>
        <w:t xml:space="preserve">r. poz. </w:t>
      </w:r>
      <w:r w:rsidR="004F50BA" w:rsidRPr="00E04FF1">
        <w:rPr>
          <w:rFonts w:ascii="Verdana" w:hAnsi="Verdana"/>
          <w:sz w:val="18"/>
          <w:szCs w:val="18"/>
        </w:rPr>
        <w:t>2</w:t>
      </w:r>
      <w:r w:rsidR="00D84FAA" w:rsidRPr="00E04FF1">
        <w:rPr>
          <w:rFonts w:ascii="Verdana" w:hAnsi="Verdana"/>
          <w:sz w:val="18"/>
          <w:szCs w:val="18"/>
        </w:rPr>
        <w:t>010 z</w:t>
      </w:r>
      <w:r w:rsidR="00BA177C" w:rsidRPr="00E04FF1">
        <w:rPr>
          <w:rFonts w:ascii="Verdana" w:hAnsi="Verdana"/>
          <w:sz w:val="18"/>
          <w:szCs w:val="18"/>
        </w:rPr>
        <w:t xml:space="preserve"> późn. zm.</w:t>
      </w:r>
      <w:r w:rsidR="009C5407" w:rsidRPr="00E04FF1">
        <w:rPr>
          <w:rFonts w:ascii="Verdana" w:hAnsi="Verdana"/>
          <w:sz w:val="18"/>
          <w:szCs w:val="18"/>
        </w:rPr>
        <w:t>) w związku z art.</w:t>
      </w:r>
      <w:r w:rsidRPr="00E04FF1">
        <w:rPr>
          <w:rFonts w:ascii="Verdana" w:hAnsi="Verdana"/>
          <w:sz w:val="18"/>
          <w:szCs w:val="18"/>
        </w:rPr>
        <w:t xml:space="preserve"> 39 ustawy</w:t>
      </w:r>
      <w:r w:rsidR="004F50BA" w:rsidRPr="00E04FF1">
        <w:rPr>
          <w:rFonts w:ascii="Verdana" w:hAnsi="Verdana"/>
          <w:sz w:val="18"/>
          <w:szCs w:val="18"/>
        </w:rPr>
        <w:t xml:space="preserve"> </w:t>
      </w:r>
      <w:r w:rsidRPr="00E04FF1">
        <w:rPr>
          <w:rFonts w:ascii="Verdana" w:hAnsi="Verdana"/>
          <w:sz w:val="18"/>
          <w:szCs w:val="18"/>
        </w:rPr>
        <w:t>z dnia 29 stycznia 2004 r. Prawo zamówień publicznych (Dz.U. z 20</w:t>
      </w:r>
      <w:r w:rsidRPr="00E04FF1">
        <w:rPr>
          <w:rFonts w:ascii="Verdana" w:hAnsi="Verdana"/>
          <w:bCs/>
          <w:sz w:val="18"/>
          <w:szCs w:val="18"/>
        </w:rPr>
        <w:t>1</w:t>
      </w:r>
      <w:r w:rsidR="00D84FAA" w:rsidRPr="00E04FF1">
        <w:rPr>
          <w:rFonts w:ascii="Verdana" w:hAnsi="Verdana"/>
          <w:bCs/>
          <w:sz w:val="18"/>
          <w:szCs w:val="18"/>
        </w:rPr>
        <w:t>9</w:t>
      </w:r>
      <w:r w:rsidRPr="00E04FF1">
        <w:rPr>
          <w:rFonts w:ascii="Verdana" w:hAnsi="Verdana"/>
          <w:bCs/>
          <w:sz w:val="18"/>
          <w:szCs w:val="18"/>
        </w:rPr>
        <w:t xml:space="preserve"> r., poz.</w:t>
      </w:r>
      <w:r w:rsidR="000E49D3" w:rsidRPr="00E04FF1">
        <w:rPr>
          <w:rFonts w:ascii="Verdana" w:hAnsi="Verdana"/>
          <w:bCs/>
          <w:sz w:val="18"/>
          <w:szCs w:val="18"/>
        </w:rPr>
        <w:t xml:space="preserve"> </w:t>
      </w:r>
      <w:r w:rsidR="00D84FAA" w:rsidRPr="00E04FF1">
        <w:rPr>
          <w:rFonts w:ascii="Verdana" w:hAnsi="Verdana"/>
          <w:bCs/>
          <w:sz w:val="18"/>
          <w:szCs w:val="18"/>
        </w:rPr>
        <w:t>1843</w:t>
      </w:r>
      <w:r w:rsidR="00F07D08" w:rsidRPr="00E04FF1">
        <w:rPr>
          <w:rFonts w:ascii="Verdana" w:hAnsi="Verdana"/>
          <w:bCs/>
          <w:sz w:val="18"/>
          <w:szCs w:val="18"/>
        </w:rPr>
        <w:t xml:space="preserve"> </w:t>
      </w:r>
      <w:r w:rsidR="00BA177C" w:rsidRPr="00E04FF1">
        <w:rPr>
          <w:rFonts w:ascii="Verdana" w:hAnsi="Verdana"/>
          <w:bCs/>
          <w:sz w:val="18"/>
          <w:szCs w:val="18"/>
        </w:rPr>
        <w:t>z późn. zm.</w:t>
      </w:r>
      <w:r w:rsidRPr="00E04FF1">
        <w:rPr>
          <w:rFonts w:ascii="Verdana" w:hAnsi="Verdana"/>
          <w:sz w:val="18"/>
          <w:szCs w:val="18"/>
        </w:rPr>
        <w:t>)</w:t>
      </w:r>
      <w:r w:rsidR="00F07D08" w:rsidRPr="00E04FF1">
        <w:rPr>
          <w:rFonts w:ascii="Verdana" w:hAnsi="Verdana"/>
          <w:sz w:val="18"/>
          <w:szCs w:val="18"/>
        </w:rPr>
        <w:t xml:space="preserve"> </w:t>
      </w:r>
      <w:r w:rsidRPr="00E04FF1">
        <w:rPr>
          <w:rFonts w:ascii="Verdana" w:hAnsi="Verdana"/>
          <w:sz w:val="18"/>
          <w:szCs w:val="18"/>
        </w:rPr>
        <w:t xml:space="preserve">i wyboru oferty </w:t>
      </w:r>
      <w:r w:rsidRPr="00E04FF1">
        <w:rPr>
          <w:rFonts w:ascii="Verdana" w:hAnsi="Verdana"/>
          <w:b/>
          <w:sz w:val="18"/>
          <w:szCs w:val="18"/>
        </w:rPr>
        <w:t>N</w:t>
      </w:r>
      <w:r w:rsidRPr="00E04FF1">
        <w:rPr>
          <w:rFonts w:ascii="Verdana" w:hAnsi="Verdana"/>
          <w:b/>
          <w:bCs/>
          <w:sz w:val="18"/>
          <w:szCs w:val="18"/>
        </w:rPr>
        <w:t>r ....</w:t>
      </w:r>
      <w:r w:rsidRPr="00E04FF1">
        <w:rPr>
          <w:rFonts w:ascii="Verdana" w:hAnsi="Verdana"/>
          <w:bCs/>
          <w:sz w:val="18"/>
          <w:szCs w:val="18"/>
        </w:rPr>
        <w:t xml:space="preserve"> </w:t>
      </w:r>
      <w:r w:rsidRPr="00E04FF1">
        <w:rPr>
          <w:rFonts w:ascii="Verdana" w:hAnsi="Verdana"/>
          <w:sz w:val="18"/>
          <w:szCs w:val="18"/>
        </w:rPr>
        <w:t>Zamawiający zleca, a Wykonawca przyjmuje do wykonania usługę</w:t>
      </w:r>
      <w:r w:rsidR="00223F82" w:rsidRPr="00E04FF1">
        <w:rPr>
          <w:rFonts w:ascii="Verdana" w:hAnsi="Verdana"/>
          <w:sz w:val="18"/>
          <w:szCs w:val="18"/>
        </w:rPr>
        <w:t xml:space="preserve"> pn.: </w:t>
      </w:r>
      <w:r w:rsidR="00223F82" w:rsidRPr="00E04FF1">
        <w:rPr>
          <w:rFonts w:ascii="Verdana" w:hAnsi="Verdana"/>
          <w:b/>
          <w:sz w:val="18"/>
          <w:szCs w:val="18"/>
        </w:rPr>
        <w:t>„O</w:t>
      </w:r>
      <w:r w:rsidRPr="00E04FF1">
        <w:rPr>
          <w:rFonts w:ascii="Verdana" w:hAnsi="Verdana" w:cs="LiberationSans"/>
          <w:b/>
          <w:sz w:val="18"/>
          <w:szCs w:val="18"/>
        </w:rPr>
        <w:t>dbi</w:t>
      </w:r>
      <w:r w:rsidR="00223F82" w:rsidRPr="00E04FF1">
        <w:rPr>
          <w:rFonts w:ascii="Verdana" w:hAnsi="Verdana" w:cs="LiberationSans"/>
          <w:b/>
          <w:sz w:val="18"/>
          <w:szCs w:val="18"/>
        </w:rPr>
        <w:t>ó</w:t>
      </w:r>
      <w:r w:rsidRPr="00E04FF1">
        <w:rPr>
          <w:rFonts w:ascii="Verdana" w:hAnsi="Verdana" w:cs="LiberationSans"/>
          <w:b/>
          <w:sz w:val="18"/>
          <w:szCs w:val="18"/>
        </w:rPr>
        <w:t xml:space="preserve">r </w:t>
      </w:r>
      <w:r w:rsidR="004F50BA" w:rsidRPr="00E04FF1">
        <w:rPr>
          <w:rFonts w:ascii="Verdana" w:hAnsi="Verdana" w:cs="LiberationSans"/>
          <w:b/>
          <w:sz w:val="18"/>
          <w:szCs w:val="18"/>
        </w:rPr>
        <w:br/>
      </w:r>
      <w:r w:rsidRPr="00E04FF1">
        <w:rPr>
          <w:rFonts w:ascii="Verdana" w:hAnsi="Verdana" w:cs="LiberationSans"/>
          <w:b/>
          <w:sz w:val="18"/>
          <w:szCs w:val="18"/>
        </w:rPr>
        <w:t>i zagospodarowani</w:t>
      </w:r>
      <w:r w:rsidR="00223F82" w:rsidRPr="00E04FF1">
        <w:rPr>
          <w:rFonts w:ascii="Verdana" w:hAnsi="Verdana" w:cs="LiberationSans"/>
          <w:b/>
          <w:sz w:val="18"/>
          <w:szCs w:val="18"/>
        </w:rPr>
        <w:t>e</w:t>
      </w:r>
      <w:r w:rsidRPr="00E04FF1">
        <w:rPr>
          <w:rFonts w:ascii="Verdana" w:hAnsi="Verdana" w:cs="LiberationSans"/>
          <w:b/>
          <w:sz w:val="18"/>
          <w:szCs w:val="18"/>
        </w:rPr>
        <w:t xml:space="preserve"> odpadów komunalnych z terenu Gminy Jedlina-Zdrój</w:t>
      </w:r>
      <w:r w:rsidR="00223F82" w:rsidRPr="00E04FF1">
        <w:rPr>
          <w:rFonts w:ascii="Verdana" w:hAnsi="Verdana" w:cs="LiberationSans"/>
          <w:b/>
          <w:sz w:val="18"/>
          <w:szCs w:val="18"/>
        </w:rPr>
        <w:t>”.</w:t>
      </w:r>
    </w:p>
    <w:p w14:paraId="722D95EF" w14:textId="77777777" w:rsidR="009E47CD" w:rsidRPr="00E04FF1" w:rsidRDefault="009E47CD" w:rsidP="003D5F25">
      <w:pPr>
        <w:pStyle w:val="NormalnyWeb"/>
        <w:numPr>
          <w:ilvl w:val="0"/>
          <w:numId w:val="1"/>
        </w:numPr>
        <w:tabs>
          <w:tab w:val="clear" w:pos="360"/>
          <w:tab w:val="num" w:pos="284"/>
        </w:tabs>
        <w:spacing w:before="0" w:beforeAutospacing="0" w:after="0" w:afterAutospacing="0" w:line="360" w:lineRule="auto"/>
        <w:ind w:left="284" w:hanging="284"/>
        <w:jc w:val="both"/>
        <w:rPr>
          <w:rFonts w:ascii="Verdana" w:hAnsi="Verdana"/>
          <w:sz w:val="18"/>
          <w:szCs w:val="18"/>
        </w:rPr>
      </w:pPr>
      <w:r w:rsidRPr="00E04FF1">
        <w:rPr>
          <w:rFonts w:ascii="Verdana" w:hAnsi="Verdana"/>
          <w:sz w:val="18"/>
          <w:szCs w:val="18"/>
        </w:rPr>
        <w:t>Rodzaje odpadów komunalnych odbieranych selektywnie od właścicieli nieruchomości oraz z Punktu Selektywnej Zbiórki Odpadów Komunalnych (PSZOK) oraz szacunkowa ilość odpadów komunalnych przewidziana do odbioru i zagospodarowania przez Wykonawcę w całym okresie realizacji przedmiotu zamówienia:</w:t>
      </w:r>
    </w:p>
    <w:tbl>
      <w:tblPr>
        <w:tblW w:w="464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616"/>
        <w:gridCol w:w="1467"/>
      </w:tblGrid>
      <w:tr w:rsidR="00E04FF1" w:rsidRPr="00E04FF1" w14:paraId="61F4D58F" w14:textId="77777777" w:rsidTr="005D6008">
        <w:trPr>
          <w:trHeight w:val="563"/>
        </w:trPr>
        <w:tc>
          <w:tcPr>
            <w:tcW w:w="561" w:type="dxa"/>
            <w:shd w:val="clear" w:color="auto" w:fill="auto"/>
            <w:vAlign w:val="center"/>
          </w:tcPr>
          <w:p w14:paraId="59DDD939" w14:textId="77777777" w:rsidR="00B44C34" w:rsidRPr="00E04FF1" w:rsidRDefault="00B44C34" w:rsidP="00B44C34">
            <w:pPr>
              <w:suppressAutoHyphens w:val="0"/>
              <w:jc w:val="center"/>
              <w:rPr>
                <w:rFonts w:ascii="Verdana" w:hAnsi="Verdana"/>
                <w:b/>
                <w:sz w:val="18"/>
                <w:szCs w:val="18"/>
              </w:rPr>
            </w:pPr>
            <w:r w:rsidRPr="00E04FF1">
              <w:rPr>
                <w:rFonts w:ascii="Verdana" w:hAnsi="Verdana"/>
                <w:b/>
                <w:sz w:val="18"/>
                <w:szCs w:val="18"/>
              </w:rPr>
              <w:t>Lp.</w:t>
            </w:r>
          </w:p>
        </w:tc>
        <w:tc>
          <w:tcPr>
            <w:tcW w:w="4083" w:type="dxa"/>
            <w:gridSpan w:val="2"/>
            <w:shd w:val="clear" w:color="auto" w:fill="auto"/>
            <w:vAlign w:val="center"/>
          </w:tcPr>
          <w:p w14:paraId="2EE35306" w14:textId="77777777" w:rsidR="00B44C34" w:rsidRPr="00E04FF1" w:rsidRDefault="00B44C34" w:rsidP="00A1122A">
            <w:pPr>
              <w:rPr>
                <w:rFonts w:ascii="Verdana" w:hAnsi="Verdana"/>
                <w:b/>
                <w:sz w:val="18"/>
                <w:szCs w:val="18"/>
              </w:rPr>
            </w:pPr>
          </w:p>
        </w:tc>
      </w:tr>
      <w:tr w:rsidR="00E04FF1" w:rsidRPr="00E04FF1" w14:paraId="74F3E7CD" w14:textId="77777777" w:rsidTr="005D6008">
        <w:trPr>
          <w:trHeight w:val="364"/>
        </w:trPr>
        <w:tc>
          <w:tcPr>
            <w:tcW w:w="561" w:type="dxa"/>
            <w:shd w:val="clear" w:color="auto" w:fill="auto"/>
            <w:vAlign w:val="center"/>
          </w:tcPr>
          <w:p w14:paraId="08B1BAA0" w14:textId="77777777" w:rsidR="00B44C34" w:rsidRPr="00E04FF1" w:rsidRDefault="00B44C34" w:rsidP="00B44C34">
            <w:pPr>
              <w:suppressAutoHyphens w:val="0"/>
              <w:jc w:val="center"/>
              <w:rPr>
                <w:rFonts w:ascii="Verdana" w:hAnsi="Verdana"/>
                <w:b/>
                <w:sz w:val="18"/>
                <w:szCs w:val="18"/>
              </w:rPr>
            </w:pPr>
            <w:r w:rsidRPr="00E04FF1">
              <w:rPr>
                <w:rFonts w:ascii="Verdana" w:hAnsi="Verdana"/>
                <w:b/>
                <w:sz w:val="18"/>
                <w:szCs w:val="18"/>
              </w:rPr>
              <w:t>I.</w:t>
            </w:r>
          </w:p>
        </w:tc>
        <w:tc>
          <w:tcPr>
            <w:tcW w:w="2616" w:type="dxa"/>
            <w:shd w:val="clear" w:color="auto" w:fill="auto"/>
            <w:vAlign w:val="center"/>
          </w:tcPr>
          <w:p w14:paraId="25514047" w14:textId="77777777" w:rsidR="00B44C34" w:rsidRPr="00E04FF1" w:rsidRDefault="00B44C34" w:rsidP="00B44C34">
            <w:pPr>
              <w:suppressAutoHyphens w:val="0"/>
              <w:jc w:val="center"/>
              <w:rPr>
                <w:rFonts w:ascii="Verdana" w:hAnsi="Verdana"/>
                <w:b/>
                <w:sz w:val="18"/>
                <w:szCs w:val="18"/>
              </w:rPr>
            </w:pPr>
            <w:r w:rsidRPr="00E04FF1">
              <w:rPr>
                <w:rFonts w:ascii="Verdana" w:hAnsi="Verdana"/>
                <w:b/>
                <w:sz w:val="18"/>
                <w:szCs w:val="18"/>
              </w:rPr>
              <w:t xml:space="preserve">Odpady odbierane </w:t>
            </w:r>
            <w:r w:rsidR="00A1122A" w:rsidRPr="00E04FF1">
              <w:rPr>
                <w:rFonts w:ascii="Verdana" w:hAnsi="Verdana"/>
                <w:b/>
                <w:sz w:val="18"/>
                <w:szCs w:val="18"/>
              </w:rPr>
              <w:br/>
            </w:r>
            <w:r w:rsidRPr="00E04FF1">
              <w:rPr>
                <w:rFonts w:ascii="Verdana" w:hAnsi="Verdana"/>
                <w:b/>
                <w:sz w:val="18"/>
                <w:szCs w:val="18"/>
              </w:rPr>
              <w:t xml:space="preserve">z nieruchomości </w:t>
            </w:r>
          </w:p>
        </w:tc>
        <w:tc>
          <w:tcPr>
            <w:tcW w:w="1467" w:type="dxa"/>
            <w:shd w:val="clear" w:color="auto" w:fill="auto"/>
            <w:vAlign w:val="center"/>
          </w:tcPr>
          <w:p w14:paraId="391BA774" w14:textId="77777777" w:rsidR="00B44C34" w:rsidRPr="00E04FF1" w:rsidRDefault="00B44C34" w:rsidP="00B44C34">
            <w:pPr>
              <w:suppressAutoHyphens w:val="0"/>
              <w:jc w:val="center"/>
              <w:rPr>
                <w:rFonts w:ascii="Verdana" w:hAnsi="Verdana"/>
                <w:b/>
                <w:sz w:val="18"/>
                <w:szCs w:val="18"/>
              </w:rPr>
            </w:pPr>
            <w:r w:rsidRPr="00E04FF1">
              <w:rPr>
                <w:rFonts w:ascii="Verdana" w:hAnsi="Verdana"/>
                <w:b/>
                <w:sz w:val="18"/>
                <w:szCs w:val="18"/>
              </w:rPr>
              <w:t>Ilość w Mg</w:t>
            </w:r>
          </w:p>
        </w:tc>
      </w:tr>
      <w:tr w:rsidR="00E04FF1" w:rsidRPr="00E04FF1" w14:paraId="59728990" w14:textId="77777777" w:rsidTr="005D6008">
        <w:trPr>
          <w:trHeight w:val="397"/>
        </w:trPr>
        <w:tc>
          <w:tcPr>
            <w:tcW w:w="561" w:type="dxa"/>
            <w:shd w:val="clear" w:color="auto" w:fill="auto"/>
            <w:vAlign w:val="center"/>
          </w:tcPr>
          <w:p w14:paraId="4C109B6F"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w:t>
            </w:r>
          </w:p>
        </w:tc>
        <w:tc>
          <w:tcPr>
            <w:tcW w:w="2616" w:type="dxa"/>
            <w:shd w:val="clear" w:color="auto" w:fill="auto"/>
            <w:vAlign w:val="center"/>
          </w:tcPr>
          <w:p w14:paraId="3427C3D2"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Niesegregowane (zmieszane) odpady komunalne</w:t>
            </w:r>
          </w:p>
        </w:tc>
        <w:tc>
          <w:tcPr>
            <w:tcW w:w="1467" w:type="dxa"/>
            <w:shd w:val="clear" w:color="auto" w:fill="auto"/>
            <w:vAlign w:val="center"/>
          </w:tcPr>
          <w:p w14:paraId="7490289A"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1968</w:t>
            </w:r>
          </w:p>
        </w:tc>
      </w:tr>
      <w:tr w:rsidR="00E04FF1" w:rsidRPr="00E04FF1" w14:paraId="02F4C06B" w14:textId="77777777" w:rsidTr="005D6008">
        <w:trPr>
          <w:trHeight w:val="397"/>
        </w:trPr>
        <w:tc>
          <w:tcPr>
            <w:tcW w:w="561" w:type="dxa"/>
            <w:shd w:val="clear" w:color="auto" w:fill="auto"/>
            <w:vAlign w:val="center"/>
          </w:tcPr>
          <w:p w14:paraId="1A144FA0"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w:t>
            </w:r>
          </w:p>
        </w:tc>
        <w:tc>
          <w:tcPr>
            <w:tcW w:w="2616" w:type="dxa"/>
            <w:shd w:val="clear" w:color="auto" w:fill="auto"/>
            <w:vAlign w:val="center"/>
          </w:tcPr>
          <w:p w14:paraId="183F7FB3"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Bioodpady (odpady ulegające biodegradacji)</w:t>
            </w:r>
          </w:p>
        </w:tc>
        <w:tc>
          <w:tcPr>
            <w:tcW w:w="1467" w:type="dxa"/>
            <w:shd w:val="clear" w:color="auto" w:fill="auto"/>
            <w:vAlign w:val="center"/>
          </w:tcPr>
          <w:p w14:paraId="5712AFF2"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216</w:t>
            </w:r>
          </w:p>
        </w:tc>
      </w:tr>
      <w:tr w:rsidR="00E04FF1" w:rsidRPr="00E04FF1" w14:paraId="42EDBEC8" w14:textId="77777777" w:rsidTr="005D6008">
        <w:trPr>
          <w:trHeight w:val="397"/>
        </w:trPr>
        <w:tc>
          <w:tcPr>
            <w:tcW w:w="561" w:type="dxa"/>
            <w:shd w:val="clear" w:color="auto" w:fill="auto"/>
            <w:vAlign w:val="center"/>
          </w:tcPr>
          <w:p w14:paraId="028672C3"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3.</w:t>
            </w:r>
          </w:p>
        </w:tc>
        <w:tc>
          <w:tcPr>
            <w:tcW w:w="2616" w:type="dxa"/>
            <w:shd w:val="clear" w:color="auto" w:fill="auto"/>
            <w:vAlign w:val="center"/>
          </w:tcPr>
          <w:p w14:paraId="7AED448F"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Papier i tektura /</w:t>
            </w:r>
          </w:p>
          <w:p w14:paraId="7B6C08BE"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 xml:space="preserve">Opakowania z papieru </w:t>
            </w:r>
            <w:r w:rsidRPr="00E04FF1">
              <w:rPr>
                <w:rFonts w:ascii="Verdana" w:hAnsi="Verdana"/>
                <w:sz w:val="18"/>
                <w:szCs w:val="18"/>
              </w:rPr>
              <w:br/>
              <w:t>i tektury</w:t>
            </w:r>
          </w:p>
        </w:tc>
        <w:tc>
          <w:tcPr>
            <w:tcW w:w="1467" w:type="dxa"/>
            <w:shd w:val="clear" w:color="auto" w:fill="auto"/>
            <w:vAlign w:val="center"/>
          </w:tcPr>
          <w:p w14:paraId="7A9861D2"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108</w:t>
            </w:r>
          </w:p>
        </w:tc>
      </w:tr>
      <w:tr w:rsidR="00E04FF1" w:rsidRPr="00E04FF1" w14:paraId="605FCE86" w14:textId="77777777" w:rsidTr="005D6008">
        <w:trPr>
          <w:trHeight w:val="397"/>
        </w:trPr>
        <w:tc>
          <w:tcPr>
            <w:tcW w:w="561" w:type="dxa"/>
            <w:shd w:val="clear" w:color="auto" w:fill="auto"/>
            <w:vAlign w:val="center"/>
          </w:tcPr>
          <w:p w14:paraId="35BCE47C"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4.</w:t>
            </w:r>
          </w:p>
        </w:tc>
        <w:tc>
          <w:tcPr>
            <w:tcW w:w="2616" w:type="dxa"/>
            <w:shd w:val="clear" w:color="auto" w:fill="auto"/>
            <w:vAlign w:val="center"/>
          </w:tcPr>
          <w:p w14:paraId="2A963D1E"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 xml:space="preserve">Metale/opakowania z metali, tworzywa sztuczne/ opakowania z tworzyw sztucznych, opakowania wielomateriałowe </w:t>
            </w:r>
          </w:p>
        </w:tc>
        <w:tc>
          <w:tcPr>
            <w:tcW w:w="1467" w:type="dxa"/>
            <w:shd w:val="clear" w:color="auto" w:fill="auto"/>
            <w:vAlign w:val="center"/>
          </w:tcPr>
          <w:p w14:paraId="60B37A18"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216</w:t>
            </w:r>
          </w:p>
        </w:tc>
      </w:tr>
      <w:tr w:rsidR="00E04FF1" w:rsidRPr="00E04FF1" w14:paraId="09893499" w14:textId="77777777" w:rsidTr="005D6008">
        <w:trPr>
          <w:trHeight w:val="397"/>
        </w:trPr>
        <w:tc>
          <w:tcPr>
            <w:tcW w:w="561" w:type="dxa"/>
            <w:shd w:val="clear" w:color="auto" w:fill="auto"/>
            <w:vAlign w:val="center"/>
          </w:tcPr>
          <w:p w14:paraId="5682C26B"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5.</w:t>
            </w:r>
          </w:p>
        </w:tc>
        <w:tc>
          <w:tcPr>
            <w:tcW w:w="2616" w:type="dxa"/>
            <w:shd w:val="clear" w:color="auto" w:fill="auto"/>
            <w:vAlign w:val="center"/>
          </w:tcPr>
          <w:p w14:paraId="7169779B"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Szkło/opakowania ze szkła</w:t>
            </w:r>
          </w:p>
        </w:tc>
        <w:tc>
          <w:tcPr>
            <w:tcW w:w="1467" w:type="dxa"/>
            <w:shd w:val="clear" w:color="auto" w:fill="auto"/>
            <w:vAlign w:val="center"/>
          </w:tcPr>
          <w:p w14:paraId="761E755C"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194</w:t>
            </w:r>
          </w:p>
        </w:tc>
      </w:tr>
      <w:tr w:rsidR="00E04FF1" w:rsidRPr="00E04FF1" w14:paraId="3105950B" w14:textId="77777777" w:rsidTr="005D6008">
        <w:trPr>
          <w:trHeight w:val="397"/>
        </w:trPr>
        <w:tc>
          <w:tcPr>
            <w:tcW w:w="561" w:type="dxa"/>
            <w:shd w:val="clear" w:color="auto" w:fill="auto"/>
            <w:vAlign w:val="center"/>
          </w:tcPr>
          <w:p w14:paraId="6FB393E4" w14:textId="77777777" w:rsidR="00B44C34" w:rsidRPr="00E04FF1" w:rsidRDefault="00B44C34" w:rsidP="00B44C34">
            <w:pPr>
              <w:suppressAutoHyphens w:val="0"/>
              <w:jc w:val="center"/>
              <w:rPr>
                <w:rFonts w:ascii="Verdana" w:hAnsi="Verdana"/>
                <w:b/>
                <w:sz w:val="18"/>
                <w:szCs w:val="18"/>
              </w:rPr>
            </w:pPr>
            <w:r w:rsidRPr="00E04FF1">
              <w:rPr>
                <w:rFonts w:ascii="Verdana" w:hAnsi="Verdana"/>
                <w:b/>
                <w:sz w:val="18"/>
                <w:szCs w:val="18"/>
              </w:rPr>
              <w:t>II.</w:t>
            </w:r>
          </w:p>
        </w:tc>
        <w:tc>
          <w:tcPr>
            <w:tcW w:w="2616" w:type="dxa"/>
            <w:shd w:val="clear" w:color="auto" w:fill="auto"/>
            <w:vAlign w:val="center"/>
          </w:tcPr>
          <w:p w14:paraId="573D8883" w14:textId="77777777" w:rsidR="00B44C34" w:rsidRPr="00E04FF1" w:rsidRDefault="00B44C34" w:rsidP="00B44C34">
            <w:pPr>
              <w:suppressAutoHyphens w:val="0"/>
              <w:jc w:val="center"/>
              <w:rPr>
                <w:rFonts w:ascii="Verdana" w:hAnsi="Verdana"/>
                <w:b/>
                <w:sz w:val="18"/>
                <w:szCs w:val="18"/>
              </w:rPr>
            </w:pPr>
            <w:r w:rsidRPr="00E04FF1">
              <w:rPr>
                <w:rFonts w:ascii="Verdana" w:hAnsi="Verdana"/>
                <w:b/>
                <w:sz w:val="18"/>
                <w:szCs w:val="18"/>
              </w:rPr>
              <w:t>Rodzaj odpadów odbieranych z PSZOK</w:t>
            </w:r>
          </w:p>
        </w:tc>
        <w:tc>
          <w:tcPr>
            <w:tcW w:w="1467" w:type="dxa"/>
            <w:shd w:val="clear" w:color="auto" w:fill="auto"/>
            <w:vAlign w:val="center"/>
          </w:tcPr>
          <w:p w14:paraId="6EAAFF00" w14:textId="77777777" w:rsidR="00B44C34" w:rsidRPr="00E04FF1" w:rsidRDefault="00B44C34" w:rsidP="00B44C34">
            <w:pPr>
              <w:suppressAutoHyphens w:val="0"/>
              <w:jc w:val="center"/>
              <w:rPr>
                <w:rFonts w:ascii="Verdana" w:hAnsi="Verdana"/>
                <w:b/>
                <w:sz w:val="18"/>
                <w:szCs w:val="18"/>
              </w:rPr>
            </w:pPr>
            <w:r w:rsidRPr="00E04FF1">
              <w:rPr>
                <w:rFonts w:ascii="Verdana" w:hAnsi="Verdana"/>
                <w:b/>
                <w:sz w:val="18"/>
                <w:szCs w:val="18"/>
              </w:rPr>
              <w:t>Ilość w Mg</w:t>
            </w:r>
          </w:p>
        </w:tc>
      </w:tr>
      <w:tr w:rsidR="00E04FF1" w:rsidRPr="00E04FF1" w14:paraId="6CF217D0" w14:textId="77777777" w:rsidTr="005D6008">
        <w:trPr>
          <w:trHeight w:val="397"/>
        </w:trPr>
        <w:tc>
          <w:tcPr>
            <w:tcW w:w="561" w:type="dxa"/>
            <w:shd w:val="clear" w:color="auto" w:fill="auto"/>
            <w:vAlign w:val="center"/>
          </w:tcPr>
          <w:p w14:paraId="3E338C28"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w:t>
            </w:r>
          </w:p>
        </w:tc>
        <w:tc>
          <w:tcPr>
            <w:tcW w:w="2616" w:type="dxa"/>
            <w:shd w:val="clear" w:color="auto" w:fill="auto"/>
            <w:vAlign w:val="center"/>
          </w:tcPr>
          <w:p w14:paraId="5A94A71B"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Opakowania z tworzyw sztucznych, opakowania wielomateriałowe i metale</w:t>
            </w:r>
          </w:p>
        </w:tc>
        <w:tc>
          <w:tcPr>
            <w:tcW w:w="1467" w:type="dxa"/>
            <w:shd w:val="clear" w:color="auto" w:fill="auto"/>
            <w:vAlign w:val="center"/>
          </w:tcPr>
          <w:p w14:paraId="13DBA914"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w:t>
            </w:r>
          </w:p>
        </w:tc>
      </w:tr>
      <w:tr w:rsidR="00E04FF1" w:rsidRPr="00E04FF1" w14:paraId="152E643A" w14:textId="77777777" w:rsidTr="005D6008">
        <w:trPr>
          <w:trHeight w:val="226"/>
        </w:trPr>
        <w:tc>
          <w:tcPr>
            <w:tcW w:w="561" w:type="dxa"/>
            <w:shd w:val="clear" w:color="auto" w:fill="auto"/>
            <w:vAlign w:val="center"/>
          </w:tcPr>
          <w:p w14:paraId="1E888591"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w:t>
            </w:r>
          </w:p>
        </w:tc>
        <w:tc>
          <w:tcPr>
            <w:tcW w:w="2616" w:type="dxa"/>
            <w:shd w:val="clear" w:color="auto" w:fill="auto"/>
            <w:vAlign w:val="center"/>
          </w:tcPr>
          <w:p w14:paraId="7678E104"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Zużyte opony</w:t>
            </w:r>
          </w:p>
        </w:tc>
        <w:tc>
          <w:tcPr>
            <w:tcW w:w="1467" w:type="dxa"/>
            <w:shd w:val="clear" w:color="auto" w:fill="auto"/>
            <w:vAlign w:val="center"/>
          </w:tcPr>
          <w:p w14:paraId="165D5263"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w:t>
            </w:r>
          </w:p>
        </w:tc>
      </w:tr>
      <w:tr w:rsidR="00E04FF1" w:rsidRPr="00E04FF1" w14:paraId="1A15579C" w14:textId="77777777" w:rsidTr="005D6008">
        <w:trPr>
          <w:trHeight w:val="397"/>
        </w:trPr>
        <w:tc>
          <w:tcPr>
            <w:tcW w:w="561" w:type="dxa"/>
            <w:shd w:val="clear" w:color="auto" w:fill="auto"/>
            <w:vAlign w:val="center"/>
          </w:tcPr>
          <w:p w14:paraId="2FC7CAC1"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lastRenderedPageBreak/>
              <w:t>3.</w:t>
            </w:r>
          </w:p>
        </w:tc>
        <w:tc>
          <w:tcPr>
            <w:tcW w:w="2616" w:type="dxa"/>
            <w:shd w:val="clear" w:color="auto" w:fill="auto"/>
            <w:vAlign w:val="center"/>
          </w:tcPr>
          <w:p w14:paraId="1EBA251B"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Odpady betonu oraz gruz betonowy z rozbiórek i remontów</w:t>
            </w:r>
          </w:p>
        </w:tc>
        <w:tc>
          <w:tcPr>
            <w:tcW w:w="1467" w:type="dxa"/>
            <w:shd w:val="clear" w:color="auto" w:fill="auto"/>
            <w:vAlign w:val="center"/>
          </w:tcPr>
          <w:p w14:paraId="662E523A"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48</w:t>
            </w:r>
          </w:p>
        </w:tc>
      </w:tr>
      <w:tr w:rsidR="00E04FF1" w:rsidRPr="00E04FF1" w14:paraId="5926A934" w14:textId="77777777" w:rsidTr="005D6008">
        <w:trPr>
          <w:trHeight w:val="397"/>
        </w:trPr>
        <w:tc>
          <w:tcPr>
            <w:tcW w:w="561" w:type="dxa"/>
            <w:shd w:val="clear" w:color="auto" w:fill="auto"/>
            <w:vAlign w:val="center"/>
          </w:tcPr>
          <w:p w14:paraId="3FCEBBA9"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4.</w:t>
            </w:r>
          </w:p>
        </w:tc>
        <w:tc>
          <w:tcPr>
            <w:tcW w:w="2616" w:type="dxa"/>
            <w:shd w:val="clear" w:color="auto" w:fill="auto"/>
            <w:vAlign w:val="center"/>
          </w:tcPr>
          <w:p w14:paraId="790220E0"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 xml:space="preserve">Zmieszane odpady z betonu, gruzu ceglanego, odpadowych materiałów ceramicznych i elementów wyposażenia </w:t>
            </w:r>
          </w:p>
        </w:tc>
        <w:tc>
          <w:tcPr>
            <w:tcW w:w="1467" w:type="dxa"/>
            <w:shd w:val="clear" w:color="auto" w:fill="auto"/>
            <w:vAlign w:val="center"/>
          </w:tcPr>
          <w:p w14:paraId="61B43373"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72</w:t>
            </w:r>
          </w:p>
        </w:tc>
      </w:tr>
      <w:tr w:rsidR="00E04FF1" w:rsidRPr="00E04FF1" w14:paraId="7E2B13AE" w14:textId="77777777" w:rsidTr="005D6008">
        <w:trPr>
          <w:trHeight w:val="397"/>
        </w:trPr>
        <w:tc>
          <w:tcPr>
            <w:tcW w:w="561" w:type="dxa"/>
            <w:shd w:val="clear" w:color="auto" w:fill="auto"/>
            <w:vAlign w:val="center"/>
          </w:tcPr>
          <w:p w14:paraId="3B361558"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5.</w:t>
            </w:r>
          </w:p>
        </w:tc>
        <w:tc>
          <w:tcPr>
            <w:tcW w:w="2616" w:type="dxa"/>
            <w:shd w:val="clear" w:color="auto" w:fill="auto"/>
            <w:vAlign w:val="center"/>
          </w:tcPr>
          <w:p w14:paraId="24DDA890"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Papier i tektura</w:t>
            </w:r>
          </w:p>
        </w:tc>
        <w:tc>
          <w:tcPr>
            <w:tcW w:w="1467" w:type="dxa"/>
            <w:shd w:val="clear" w:color="auto" w:fill="auto"/>
            <w:vAlign w:val="center"/>
          </w:tcPr>
          <w:p w14:paraId="66985CC0"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w:t>
            </w:r>
          </w:p>
        </w:tc>
      </w:tr>
      <w:tr w:rsidR="00E04FF1" w:rsidRPr="00E04FF1" w14:paraId="01EA359D" w14:textId="77777777" w:rsidTr="005D6008">
        <w:trPr>
          <w:trHeight w:val="397"/>
        </w:trPr>
        <w:tc>
          <w:tcPr>
            <w:tcW w:w="561" w:type="dxa"/>
            <w:shd w:val="clear" w:color="auto" w:fill="auto"/>
            <w:vAlign w:val="center"/>
          </w:tcPr>
          <w:p w14:paraId="559EE38F"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6.</w:t>
            </w:r>
          </w:p>
        </w:tc>
        <w:tc>
          <w:tcPr>
            <w:tcW w:w="2616" w:type="dxa"/>
            <w:shd w:val="clear" w:color="auto" w:fill="auto"/>
            <w:vAlign w:val="center"/>
          </w:tcPr>
          <w:p w14:paraId="4B8CCDC6"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Szkło</w:t>
            </w:r>
          </w:p>
        </w:tc>
        <w:tc>
          <w:tcPr>
            <w:tcW w:w="1467" w:type="dxa"/>
            <w:shd w:val="clear" w:color="auto" w:fill="auto"/>
            <w:vAlign w:val="center"/>
          </w:tcPr>
          <w:p w14:paraId="73BF0330"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w:t>
            </w:r>
          </w:p>
        </w:tc>
      </w:tr>
      <w:tr w:rsidR="00E04FF1" w:rsidRPr="00E04FF1" w14:paraId="2D7CB15D" w14:textId="77777777" w:rsidTr="005D6008">
        <w:trPr>
          <w:trHeight w:val="397"/>
        </w:trPr>
        <w:tc>
          <w:tcPr>
            <w:tcW w:w="561" w:type="dxa"/>
            <w:shd w:val="clear" w:color="auto" w:fill="auto"/>
            <w:vAlign w:val="center"/>
          </w:tcPr>
          <w:p w14:paraId="11176E2D"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7.</w:t>
            </w:r>
          </w:p>
        </w:tc>
        <w:tc>
          <w:tcPr>
            <w:tcW w:w="2616" w:type="dxa"/>
            <w:shd w:val="clear" w:color="auto" w:fill="auto"/>
            <w:vAlign w:val="center"/>
          </w:tcPr>
          <w:p w14:paraId="4AEA7949"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Leki i opakowania po lekach</w:t>
            </w:r>
          </w:p>
        </w:tc>
        <w:tc>
          <w:tcPr>
            <w:tcW w:w="1467" w:type="dxa"/>
            <w:shd w:val="clear" w:color="auto" w:fill="auto"/>
            <w:vAlign w:val="center"/>
          </w:tcPr>
          <w:p w14:paraId="203BB432"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0,4</w:t>
            </w:r>
          </w:p>
        </w:tc>
      </w:tr>
      <w:tr w:rsidR="00E04FF1" w:rsidRPr="00E04FF1" w14:paraId="5E36BC1E" w14:textId="77777777" w:rsidTr="005D6008">
        <w:trPr>
          <w:trHeight w:val="397"/>
        </w:trPr>
        <w:tc>
          <w:tcPr>
            <w:tcW w:w="561" w:type="dxa"/>
            <w:shd w:val="clear" w:color="auto" w:fill="auto"/>
            <w:vAlign w:val="center"/>
          </w:tcPr>
          <w:p w14:paraId="23AD1667"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8.</w:t>
            </w:r>
          </w:p>
        </w:tc>
        <w:tc>
          <w:tcPr>
            <w:tcW w:w="2616" w:type="dxa"/>
            <w:shd w:val="clear" w:color="auto" w:fill="auto"/>
            <w:vAlign w:val="center"/>
          </w:tcPr>
          <w:p w14:paraId="42412A2F"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 xml:space="preserve">Baterie i akumulatory </w:t>
            </w:r>
          </w:p>
        </w:tc>
        <w:tc>
          <w:tcPr>
            <w:tcW w:w="1467" w:type="dxa"/>
            <w:shd w:val="clear" w:color="auto" w:fill="auto"/>
            <w:vAlign w:val="center"/>
          </w:tcPr>
          <w:p w14:paraId="58FC32D3"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0,4</w:t>
            </w:r>
          </w:p>
        </w:tc>
      </w:tr>
      <w:tr w:rsidR="00E04FF1" w:rsidRPr="00E04FF1" w14:paraId="3FF241A2" w14:textId="77777777" w:rsidTr="005D6008">
        <w:trPr>
          <w:trHeight w:val="397"/>
        </w:trPr>
        <w:tc>
          <w:tcPr>
            <w:tcW w:w="561" w:type="dxa"/>
            <w:shd w:val="clear" w:color="auto" w:fill="auto"/>
            <w:vAlign w:val="center"/>
          </w:tcPr>
          <w:p w14:paraId="74DBA137"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9.</w:t>
            </w:r>
          </w:p>
        </w:tc>
        <w:tc>
          <w:tcPr>
            <w:tcW w:w="2616" w:type="dxa"/>
            <w:shd w:val="clear" w:color="auto" w:fill="auto"/>
            <w:vAlign w:val="center"/>
          </w:tcPr>
          <w:p w14:paraId="28C49E69"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Zużyty sprzęt elektryczny i elektroniczny</w:t>
            </w:r>
          </w:p>
        </w:tc>
        <w:tc>
          <w:tcPr>
            <w:tcW w:w="1467" w:type="dxa"/>
            <w:shd w:val="clear" w:color="auto" w:fill="auto"/>
            <w:vAlign w:val="center"/>
          </w:tcPr>
          <w:p w14:paraId="19FDFD7C"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0,8</w:t>
            </w:r>
          </w:p>
        </w:tc>
      </w:tr>
      <w:tr w:rsidR="00E04FF1" w:rsidRPr="00E04FF1" w14:paraId="5BD0876E" w14:textId="77777777" w:rsidTr="005D6008">
        <w:trPr>
          <w:trHeight w:val="397"/>
        </w:trPr>
        <w:tc>
          <w:tcPr>
            <w:tcW w:w="561" w:type="dxa"/>
            <w:shd w:val="clear" w:color="auto" w:fill="auto"/>
            <w:vAlign w:val="center"/>
          </w:tcPr>
          <w:p w14:paraId="4BCCB78C"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10.</w:t>
            </w:r>
          </w:p>
        </w:tc>
        <w:tc>
          <w:tcPr>
            <w:tcW w:w="2616" w:type="dxa"/>
            <w:shd w:val="clear" w:color="auto" w:fill="auto"/>
            <w:vAlign w:val="center"/>
          </w:tcPr>
          <w:p w14:paraId="07AA4B95"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Odpady ulegające biodegradacji, w tym odpady zielone</w:t>
            </w:r>
          </w:p>
        </w:tc>
        <w:tc>
          <w:tcPr>
            <w:tcW w:w="1467" w:type="dxa"/>
            <w:shd w:val="clear" w:color="auto" w:fill="auto"/>
            <w:vAlign w:val="center"/>
          </w:tcPr>
          <w:p w14:paraId="2B223ED0"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25</w:t>
            </w:r>
          </w:p>
        </w:tc>
      </w:tr>
      <w:tr w:rsidR="00E04FF1" w:rsidRPr="00E04FF1" w14:paraId="66BFF83B" w14:textId="77777777" w:rsidTr="005D6008">
        <w:trPr>
          <w:trHeight w:val="397"/>
        </w:trPr>
        <w:tc>
          <w:tcPr>
            <w:tcW w:w="561" w:type="dxa"/>
            <w:shd w:val="clear" w:color="auto" w:fill="auto"/>
            <w:vAlign w:val="center"/>
          </w:tcPr>
          <w:p w14:paraId="69E866F1"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11.</w:t>
            </w:r>
          </w:p>
        </w:tc>
        <w:tc>
          <w:tcPr>
            <w:tcW w:w="2616" w:type="dxa"/>
            <w:shd w:val="clear" w:color="auto" w:fill="auto"/>
            <w:vAlign w:val="center"/>
          </w:tcPr>
          <w:p w14:paraId="13C21F8B"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Meble i inne odpady wielkogabarytowe</w:t>
            </w:r>
          </w:p>
        </w:tc>
        <w:tc>
          <w:tcPr>
            <w:tcW w:w="1467" w:type="dxa"/>
            <w:shd w:val="clear" w:color="auto" w:fill="auto"/>
            <w:vAlign w:val="center"/>
          </w:tcPr>
          <w:p w14:paraId="1940D1DE"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96</w:t>
            </w:r>
          </w:p>
        </w:tc>
      </w:tr>
      <w:tr w:rsidR="00E04FF1" w:rsidRPr="00E04FF1" w14:paraId="0664C4EC" w14:textId="77777777" w:rsidTr="005D6008">
        <w:trPr>
          <w:trHeight w:val="397"/>
        </w:trPr>
        <w:tc>
          <w:tcPr>
            <w:tcW w:w="561" w:type="dxa"/>
            <w:shd w:val="clear" w:color="auto" w:fill="auto"/>
            <w:vAlign w:val="center"/>
          </w:tcPr>
          <w:p w14:paraId="6DA2CD51"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12.</w:t>
            </w:r>
          </w:p>
        </w:tc>
        <w:tc>
          <w:tcPr>
            <w:tcW w:w="2616" w:type="dxa"/>
            <w:shd w:val="clear" w:color="auto" w:fill="auto"/>
            <w:vAlign w:val="center"/>
          </w:tcPr>
          <w:p w14:paraId="19AB8D1F"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Odpady tekstyliów i odzieży</w:t>
            </w:r>
          </w:p>
        </w:tc>
        <w:tc>
          <w:tcPr>
            <w:tcW w:w="1467" w:type="dxa"/>
            <w:shd w:val="clear" w:color="auto" w:fill="auto"/>
            <w:vAlign w:val="center"/>
          </w:tcPr>
          <w:p w14:paraId="655198EE"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w:t>
            </w:r>
          </w:p>
        </w:tc>
      </w:tr>
      <w:tr w:rsidR="00E04FF1" w:rsidRPr="00E04FF1" w14:paraId="42B5C3FF" w14:textId="77777777" w:rsidTr="005D6008">
        <w:trPr>
          <w:trHeight w:val="397"/>
        </w:trPr>
        <w:tc>
          <w:tcPr>
            <w:tcW w:w="561" w:type="dxa"/>
            <w:shd w:val="clear" w:color="auto" w:fill="auto"/>
            <w:vAlign w:val="center"/>
          </w:tcPr>
          <w:p w14:paraId="62E338C5"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13.</w:t>
            </w:r>
          </w:p>
        </w:tc>
        <w:tc>
          <w:tcPr>
            <w:tcW w:w="2616" w:type="dxa"/>
            <w:shd w:val="clear" w:color="auto" w:fill="auto"/>
            <w:vAlign w:val="center"/>
          </w:tcPr>
          <w:p w14:paraId="4205CFC2"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Odpady niekwalifikujące się do odpadów medycznych powstałych w gospodarstwie domowym w wyniku przyjmowania produktów leczniczych w formie iniekcji i prowadzenia monitoringu poziomu substancji we krwi, w szczególności igły i strzykawki</w:t>
            </w:r>
          </w:p>
        </w:tc>
        <w:tc>
          <w:tcPr>
            <w:tcW w:w="1467" w:type="dxa"/>
            <w:shd w:val="clear" w:color="auto" w:fill="auto"/>
            <w:vAlign w:val="center"/>
          </w:tcPr>
          <w:p w14:paraId="7400186B"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0,2</w:t>
            </w:r>
          </w:p>
        </w:tc>
      </w:tr>
      <w:tr w:rsidR="00E04FF1" w:rsidRPr="00E04FF1" w14:paraId="345F0402" w14:textId="77777777" w:rsidTr="005D6008">
        <w:trPr>
          <w:trHeight w:val="397"/>
        </w:trPr>
        <w:tc>
          <w:tcPr>
            <w:tcW w:w="561" w:type="dxa"/>
            <w:shd w:val="clear" w:color="auto" w:fill="auto"/>
            <w:vAlign w:val="center"/>
          </w:tcPr>
          <w:p w14:paraId="522CE2AE"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14.</w:t>
            </w:r>
          </w:p>
        </w:tc>
        <w:tc>
          <w:tcPr>
            <w:tcW w:w="2616" w:type="dxa"/>
            <w:shd w:val="clear" w:color="auto" w:fill="auto"/>
            <w:vAlign w:val="center"/>
          </w:tcPr>
          <w:p w14:paraId="1F010D45" w14:textId="77777777" w:rsidR="00B44C34" w:rsidRPr="00E04FF1" w:rsidRDefault="00B44C34" w:rsidP="00B44C34">
            <w:pPr>
              <w:suppressAutoHyphens w:val="0"/>
              <w:rPr>
                <w:rFonts w:ascii="Verdana" w:hAnsi="Verdana"/>
                <w:sz w:val="18"/>
                <w:szCs w:val="18"/>
              </w:rPr>
            </w:pPr>
            <w:r w:rsidRPr="00E04FF1">
              <w:rPr>
                <w:rFonts w:ascii="Verdana" w:hAnsi="Verdana"/>
                <w:sz w:val="18"/>
                <w:szCs w:val="18"/>
              </w:rPr>
              <w:t>chemikalia i opakowania po chemikaliach</w:t>
            </w:r>
          </w:p>
        </w:tc>
        <w:tc>
          <w:tcPr>
            <w:tcW w:w="1467" w:type="dxa"/>
            <w:shd w:val="clear" w:color="auto" w:fill="auto"/>
            <w:vAlign w:val="center"/>
          </w:tcPr>
          <w:p w14:paraId="0666E4AA" w14:textId="77777777" w:rsidR="00B44C34" w:rsidRPr="00E04FF1" w:rsidRDefault="00B44C34" w:rsidP="00B44C34">
            <w:pPr>
              <w:suppressAutoHyphens w:val="0"/>
              <w:jc w:val="center"/>
              <w:rPr>
                <w:rFonts w:ascii="Verdana" w:hAnsi="Verdana"/>
                <w:sz w:val="18"/>
                <w:szCs w:val="18"/>
              </w:rPr>
            </w:pPr>
            <w:r w:rsidRPr="00E04FF1">
              <w:rPr>
                <w:rFonts w:ascii="Verdana" w:hAnsi="Verdana"/>
                <w:sz w:val="18"/>
                <w:szCs w:val="18"/>
              </w:rPr>
              <w:t>0,5</w:t>
            </w:r>
          </w:p>
        </w:tc>
      </w:tr>
      <w:tr w:rsidR="00E04FF1" w:rsidRPr="00E04FF1" w14:paraId="637AB946" w14:textId="77777777" w:rsidTr="005D6008">
        <w:trPr>
          <w:trHeight w:val="397"/>
        </w:trPr>
        <w:tc>
          <w:tcPr>
            <w:tcW w:w="3177" w:type="dxa"/>
            <w:gridSpan w:val="2"/>
            <w:shd w:val="clear" w:color="auto" w:fill="auto"/>
            <w:vAlign w:val="center"/>
          </w:tcPr>
          <w:p w14:paraId="3C2987AF" w14:textId="77777777" w:rsidR="00B44C34" w:rsidRPr="00E04FF1" w:rsidRDefault="00B44C34" w:rsidP="00B44C34">
            <w:pPr>
              <w:suppressAutoHyphens w:val="0"/>
              <w:jc w:val="right"/>
              <w:rPr>
                <w:rFonts w:ascii="Verdana" w:hAnsi="Verdana"/>
                <w:b/>
                <w:bCs/>
                <w:sz w:val="18"/>
                <w:szCs w:val="18"/>
              </w:rPr>
            </w:pPr>
            <w:r w:rsidRPr="00E04FF1">
              <w:rPr>
                <w:rFonts w:ascii="Verdana" w:hAnsi="Verdana"/>
                <w:b/>
                <w:bCs/>
                <w:sz w:val="18"/>
                <w:szCs w:val="18"/>
              </w:rPr>
              <w:t>Łącznie I + II</w:t>
            </w:r>
          </w:p>
        </w:tc>
        <w:tc>
          <w:tcPr>
            <w:tcW w:w="1467" w:type="dxa"/>
            <w:shd w:val="clear" w:color="auto" w:fill="auto"/>
            <w:vAlign w:val="center"/>
          </w:tcPr>
          <w:p w14:paraId="20471EF1" w14:textId="45FADB97" w:rsidR="00B44C34" w:rsidRPr="00E04FF1" w:rsidRDefault="00B44C34" w:rsidP="00B44C34">
            <w:pPr>
              <w:suppressAutoHyphens w:val="0"/>
              <w:jc w:val="center"/>
              <w:rPr>
                <w:rFonts w:ascii="Verdana" w:hAnsi="Verdana"/>
                <w:b/>
                <w:bCs/>
                <w:sz w:val="18"/>
                <w:szCs w:val="18"/>
              </w:rPr>
            </w:pPr>
            <w:r w:rsidRPr="00F66854">
              <w:rPr>
                <w:rFonts w:ascii="Verdana" w:hAnsi="Verdana"/>
                <w:b/>
                <w:bCs/>
                <w:sz w:val="18"/>
                <w:szCs w:val="18"/>
              </w:rPr>
              <w:t>2953</w:t>
            </w:r>
            <w:r w:rsidR="00F66854" w:rsidRPr="00F66854">
              <w:rPr>
                <w:rFonts w:ascii="Verdana" w:hAnsi="Verdana"/>
                <w:b/>
                <w:bCs/>
                <w:sz w:val="18"/>
                <w:szCs w:val="18"/>
              </w:rPr>
              <w:t>,3</w:t>
            </w:r>
          </w:p>
        </w:tc>
      </w:tr>
    </w:tbl>
    <w:p w14:paraId="76229555" w14:textId="77777777" w:rsidR="009E47CD" w:rsidRPr="00E04FF1" w:rsidRDefault="009E47CD" w:rsidP="009E47CD">
      <w:pPr>
        <w:pStyle w:val="NormalnyWeb"/>
        <w:spacing w:before="0" w:beforeAutospacing="0" w:after="0" w:afterAutospacing="0" w:line="360" w:lineRule="auto"/>
        <w:ind w:left="284"/>
        <w:jc w:val="both"/>
        <w:rPr>
          <w:rFonts w:ascii="Verdana" w:hAnsi="Verdana"/>
          <w:sz w:val="18"/>
          <w:szCs w:val="18"/>
        </w:rPr>
      </w:pPr>
    </w:p>
    <w:p w14:paraId="27C7D517" w14:textId="77777777" w:rsidR="00A50420" w:rsidRPr="00E04FF1" w:rsidRDefault="00A50420" w:rsidP="003D5F25">
      <w:pPr>
        <w:pStyle w:val="NormalnyWeb"/>
        <w:numPr>
          <w:ilvl w:val="0"/>
          <w:numId w:val="1"/>
        </w:numPr>
        <w:tabs>
          <w:tab w:val="clear" w:pos="360"/>
          <w:tab w:val="num" w:pos="284"/>
        </w:tabs>
        <w:spacing w:before="0" w:beforeAutospacing="0" w:after="0" w:afterAutospacing="0" w:line="360" w:lineRule="auto"/>
        <w:ind w:left="284" w:hanging="284"/>
        <w:jc w:val="both"/>
        <w:rPr>
          <w:rFonts w:ascii="Verdana" w:hAnsi="Verdana"/>
          <w:sz w:val="18"/>
          <w:szCs w:val="18"/>
        </w:rPr>
      </w:pPr>
      <w:r w:rsidRPr="00E04FF1">
        <w:rPr>
          <w:rFonts w:ascii="Verdana" w:hAnsi="Verdana"/>
          <w:sz w:val="18"/>
          <w:szCs w:val="18"/>
        </w:rPr>
        <w:t xml:space="preserve">Przedmiot </w:t>
      </w:r>
      <w:r w:rsidR="00223F82" w:rsidRPr="00E04FF1">
        <w:rPr>
          <w:rFonts w:ascii="Verdana" w:hAnsi="Verdana"/>
          <w:sz w:val="18"/>
          <w:szCs w:val="18"/>
        </w:rPr>
        <w:t xml:space="preserve">zamówienia </w:t>
      </w:r>
      <w:r w:rsidRPr="00E04FF1">
        <w:rPr>
          <w:rFonts w:ascii="Verdana" w:hAnsi="Verdana"/>
          <w:sz w:val="18"/>
          <w:szCs w:val="18"/>
        </w:rPr>
        <w:t>realizowany</w:t>
      </w:r>
      <w:r w:rsidR="009C5407" w:rsidRPr="00E04FF1">
        <w:rPr>
          <w:rFonts w:ascii="Verdana" w:hAnsi="Verdana"/>
          <w:sz w:val="18"/>
          <w:szCs w:val="18"/>
        </w:rPr>
        <w:t xml:space="preserve"> będzie</w:t>
      </w:r>
      <w:r w:rsidRPr="00E04FF1">
        <w:rPr>
          <w:rFonts w:ascii="Verdana" w:hAnsi="Verdana"/>
          <w:sz w:val="18"/>
          <w:szCs w:val="18"/>
        </w:rPr>
        <w:t xml:space="preserve"> </w:t>
      </w:r>
      <w:r w:rsidR="00D96CAD" w:rsidRPr="00E04FF1">
        <w:rPr>
          <w:rFonts w:ascii="Verdana" w:hAnsi="Verdana"/>
          <w:sz w:val="18"/>
          <w:szCs w:val="18"/>
        </w:rPr>
        <w:t>zgodnie z obowiązującymi przepisami prawa</w:t>
      </w:r>
      <w:r w:rsidRPr="00E04FF1">
        <w:rPr>
          <w:rFonts w:ascii="Verdana" w:hAnsi="Verdana"/>
          <w:sz w:val="18"/>
          <w:szCs w:val="18"/>
        </w:rPr>
        <w:t xml:space="preserve">, </w:t>
      </w:r>
      <w:r w:rsidR="00FA36A4" w:rsidRPr="00E04FF1">
        <w:rPr>
          <w:rFonts w:ascii="Verdana" w:hAnsi="Verdana"/>
          <w:sz w:val="18"/>
          <w:szCs w:val="18"/>
        </w:rPr>
        <w:t xml:space="preserve">                         </w:t>
      </w:r>
      <w:r w:rsidRPr="00E04FF1">
        <w:rPr>
          <w:rFonts w:ascii="Verdana" w:hAnsi="Verdana"/>
          <w:sz w:val="18"/>
          <w:szCs w:val="18"/>
        </w:rPr>
        <w:t>a w szczególności:</w:t>
      </w:r>
    </w:p>
    <w:p w14:paraId="3846ACE5" w14:textId="77777777" w:rsidR="009C3ED9" w:rsidRPr="00E04FF1" w:rsidRDefault="00A50420" w:rsidP="006171A7">
      <w:pPr>
        <w:pStyle w:val="Tekstpodstawowy"/>
        <w:numPr>
          <w:ilvl w:val="0"/>
          <w:numId w:val="2"/>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 xml:space="preserve">ustawą z dnia 14 grudnia </w:t>
      </w:r>
      <w:r w:rsidR="00F851D2" w:rsidRPr="00E04FF1">
        <w:rPr>
          <w:rFonts w:ascii="Verdana" w:hAnsi="Verdana"/>
          <w:sz w:val="18"/>
          <w:szCs w:val="18"/>
        </w:rPr>
        <w:t>2012 r. o odpadach (Dz.U. z 201</w:t>
      </w:r>
      <w:r w:rsidR="00D84FAA" w:rsidRPr="00E04FF1">
        <w:rPr>
          <w:rFonts w:ascii="Verdana" w:hAnsi="Verdana"/>
          <w:sz w:val="18"/>
          <w:szCs w:val="18"/>
        </w:rPr>
        <w:t>9</w:t>
      </w:r>
      <w:r w:rsidRPr="00E04FF1">
        <w:rPr>
          <w:rFonts w:ascii="Verdana" w:hAnsi="Verdana"/>
          <w:sz w:val="18"/>
          <w:szCs w:val="18"/>
        </w:rPr>
        <w:t xml:space="preserve"> r. poz. </w:t>
      </w:r>
      <w:r w:rsidR="00D84FAA" w:rsidRPr="00E04FF1">
        <w:rPr>
          <w:rFonts w:ascii="Verdana" w:hAnsi="Verdana"/>
          <w:sz w:val="18"/>
          <w:szCs w:val="18"/>
        </w:rPr>
        <w:t>701</w:t>
      </w:r>
      <w:r w:rsidR="000E49D3" w:rsidRPr="00E04FF1">
        <w:rPr>
          <w:rFonts w:ascii="Verdana" w:hAnsi="Verdana"/>
          <w:sz w:val="18"/>
          <w:szCs w:val="18"/>
        </w:rPr>
        <w:t xml:space="preserve"> z późn. zm.</w:t>
      </w:r>
      <w:r w:rsidRPr="00E04FF1">
        <w:rPr>
          <w:rFonts w:ascii="Verdana" w:hAnsi="Verdana"/>
          <w:sz w:val="18"/>
          <w:szCs w:val="18"/>
        </w:rPr>
        <w:t>)</w:t>
      </w:r>
      <w:r w:rsidR="009C3ED9" w:rsidRPr="00E04FF1">
        <w:rPr>
          <w:rFonts w:ascii="Verdana" w:hAnsi="Verdana"/>
          <w:sz w:val="18"/>
          <w:szCs w:val="18"/>
        </w:rPr>
        <w:t>,</w:t>
      </w:r>
    </w:p>
    <w:p w14:paraId="0A63A95B" w14:textId="77777777" w:rsidR="009C3ED9" w:rsidRPr="00E04FF1" w:rsidRDefault="00A50420" w:rsidP="006171A7">
      <w:pPr>
        <w:pStyle w:val="Tekstpodstawowy"/>
        <w:numPr>
          <w:ilvl w:val="0"/>
          <w:numId w:val="2"/>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 xml:space="preserve">ustawą z dnia 13 września 1996 r. o utrzymaniu czystości i porządku w gminach (Dz.U. </w:t>
      </w:r>
      <w:r w:rsidR="007D2B42" w:rsidRPr="00E04FF1">
        <w:rPr>
          <w:rFonts w:ascii="Verdana" w:hAnsi="Verdana"/>
          <w:sz w:val="18"/>
          <w:szCs w:val="18"/>
        </w:rPr>
        <w:t xml:space="preserve">                    </w:t>
      </w:r>
      <w:r w:rsidRPr="00E04FF1">
        <w:rPr>
          <w:rFonts w:ascii="Verdana" w:hAnsi="Verdana"/>
          <w:sz w:val="18"/>
          <w:szCs w:val="18"/>
        </w:rPr>
        <w:t>z 201</w:t>
      </w:r>
      <w:r w:rsidR="00D84FAA" w:rsidRPr="00E04FF1">
        <w:rPr>
          <w:rFonts w:ascii="Verdana" w:hAnsi="Verdana"/>
          <w:sz w:val="18"/>
          <w:szCs w:val="18"/>
        </w:rPr>
        <w:t>9</w:t>
      </w:r>
      <w:r w:rsidR="009C3ED9" w:rsidRPr="00E04FF1">
        <w:rPr>
          <w:rFonts w:ascii="Verdana" w:hAnsi="Verdana"/>
          <w:sz w:val="18"/>
          <w:szCs w:val="18"/>
        </w:rPr>
        <w:t xml:space="preserve"> </w:t>
      </w:r>
      <w:r w:rsidRPr="00E04FF1">
        <w:rPr>
          <w:rFonts w:ascii="Verdana" w:hAnsi="Verdana"/>
          <w:sz w:val="18"/>
          <w:szCs w:val="18"/>
        </w:rPr>
        <w:t xml:space="preserve">r. poz. </w:t>
      </w:r>
      <w:r w:rsidR="00BB7178" w:rsidRPr="00E04FF1">
        <w:rPr>
          <w:rFonts w:ascii="Verdana" w:hAnsi="Verdana"/>
          <w:sz w:val="18"/>
          <w:szCs w:val="18"/>
        </w:rPr>
        <w:t>2</w:t>
      </w:r>
      <w:r w:rsidR="00D84FAA" w:rsidRPr="00E04FF1">
        <w:rPr>
          <w:rFonts w:ascii="Verdana" w:hAnsi="Verdana"/>
          <w:sz w:val="18"/>
          <w:szCs w:val="18"/>
        </w:rPr>
        <w:t>010</w:t>
      </w:r>
      <w:r w:rsidR="00BB7178" w:rsidRPr="00E04FF1">
        <w:rPr>
          <w:rFonts w:ascii="Verdana" w:hAnsi="Verdana"/>
          <w:sz w:val="18"/>
          <w:szCs w:val="18"/>
        </w:rPr>
        <w:t xml:space="preserve"> </w:t>
      </w:r>
      <w:r w:rsidR="00BA177C" w:rsidRPr="00E04FF1">
        <w:rPr>
          <w:rFonts w:ascii="Verdana" w:hAnsi="Verdana"/>
          <w:sz w:val="18"/>
          <w:szCs w:val="18"/>
        </w:rPr>
        <w:t>z późn. zm.</w:t>
      </w:r>
      <w:r w:rsidRPr="00E04FF1">
        <w:rPr>
          <w:rFonts w:ascii="Verdana" w:hAnsi="Verdana"/>
          <w:sz w:val="18"/>
          <w:szCs w:val="18"/>
        </w:rPr>
        <w:t>)</w:t>
      </w:r>
      <w:r w:rsidR="009C3ED9" w:rsidRPr="00E04FF1">
        <w:rPr>
          <w:rFonts w:ascii="Verdana" w:hAnsi="Verdana"/>
          <w:sz w:val="18"/>
          <w:szCs w:val="18"/>
        </w:rPr>
        <w:t>,</w:t>
      </w:r>
    </w:p>
    <w:p w14:paraId="2C64CB92" w14:textId="77777777" w:rsidR="00D96CAD" w:rsidRPr="00E04FF1" w:rsidRDefault="00A50420" w:rsidP="006171A7">
      <w:pPr>
        <w:pStyle w:val="Tekstpodstawowy"/>
        <w:numPr>
          <w:ilvl w:val="0"/>
          <w:numId w:val="2"/>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 xml:space="preserve">ustawą z dnia </w:t>
      </w:r>
      <w:r w:rsidR="004759FD" w:rsidRPr="00E04FF1">
        <w:rPr>
          <w:rFonts w:ascii="Verdana" w:hAnsi="Verdana"/>
          <w:sz w:val="18"/>
          <w:szCs w:val="18"/>
        </w:rPr>
        <w:t>11 września</w:t>
      </w:r>
      <w:r w:rsidRPr="00E04FF1">
        <w:rPr>
          <w:rFonts w:ascii="Verdana" w:hAnsi="Verdana"/>
          <w:sz w:val="18"/>
          <w:szCs w:val="18"/>
        </w:rPr>
        <w:t xml:space="preserve"> 20</w:t>
      </w:r>
      <w:r w:rsidR="004759FD" w:rsidRPr="00E04FF1">
        <w:rPr>
          <w:rFonts w:ascii="Verdana" w:hAnsi="Verdana"/>
          <w:sz w:val="18"/>
          <w:szCs w:val="18"/>
        </w:rPr>
        <w:t>15</w:t>
      </w:r>
      <w:r w:rsidRPr="00E04FF1">
        <w:rPr>
          <w:rFonts w:ascii="Verdana" w:hAnsi="Verdana"/>
          <w:sz w:val="18"/>
          <w:szCs w:val="18"/>
        </w:rPr>
        <w:t xml:space="preserve"> r. o zużytym sprzęcie elektrycznym i elektronicznym (Dz.U. </w:t>
      </w:r>
      <w:r w:rsidR="007D2B42" w:rsidRPr="00E04FF1">
        <w:rPr>
          <w:rFonts w:ascii="Verdana" w:hAnsi="Verdana"/>
          <w:sz w:val="18"/>
          <w:szCs w:val="18"/>
        </w:rPr>
        <w:t xml:space="preserve">                </w:t>
      </w:r>
      <w:r w:rsidRPr="00E04FF1">
        <w:rPr>
          <w:rFonts w:ascii="Verdana" w:hAnsi="Verdana"/>
          <w:sz w:val="18"/>
          <w:szCs w:val="18"/>
        </w:rPr>
        <w:t>z 20</w:t>
      </w:r>
      <w:r w:rsidR="000E49D3" w:rsidRPr="00E04FF1">
        <w:rPr>
          <w:rFonts w:ascii="Verdana" w:hAnsi="Verdana"/>
          <w:sz w:val="18"/>
          <w:szCs w:val="18"/>
        </w:rPr>
        <w:t>1</w:t>
      </w:r>
      <w:r w:rsidR="00D84FAA" w:rsidRPr="00E04FF1">
        <w:rPr>
          <w:rFonts w:ascii="Verdana" w:hAnsi="Verdana"/>
          <w:sz w:val="18"/>
          <w:szCs w:val="18"/>
        </w:rPr>
        <w:t>9</w:t>
      </w:r>
      <w:r w:rsidRPr="00E04FF1">
        <w:rPr>
          <w:rFonts w:ascii="Verdana" w:hAnsi="Verdana"/>
          <w:sz w:val="18"/>
          <w:szCs w:val="18"/>
        </w:rPr>
        <w:t xml:space="preserve"> r.</w:t>
      </w:r>
      <w:r w:rsidR="009C3ED9" w:rsidRPr="00E04FF1">
        <w:rPr>
          <w:rFonts w:ascii="Verdana" w:hAnsi="Verdana"/>
          <w:sz w:val="18"/>
          <w:szCs w:val="18"/>
        </w:rPr>
        <w:t xml:space="preserve">, poz. </w:t>
      </w:r>
      <w:r w:rsidR="00D84FAA" w:rsidRPr="00E04FF1">
        <w:rPr>
          <w:rFonts w:ascii="Verdana" w:hAnsi="Verdana"/>
          <w:sz w:val="18"/>
          <w:szCs w:val="18"/>
        </w:rPr>
        <w:t>1895 z późn. zm.</w:t>
      </w:r>
      <w:r w:rsidR="009C3ED9" w:rsidRPr="00E04FF1">
        <w:rPr>
          <w:rFonts w:ascii="Verdana" w:hAnsi="Verdana"/>
          <w:sz w:val="18"/>
          <w:szCs w:val="18"/>
        </w:rPr>
        <w:t>)</w:t>
      </w:r>
      <w:r w:rsidRPr="00E04FF1">
        <w:rPr>
          <w:rFonts w:ascii="Verdana" w:hAnsi="Verdana"/>
          <w:sz w:val="18"/>
          <w:szCs w:val="18"/>
        </w:rPr>
        <w:t>,</w:t>
      </w:r>
    </w:p>
    <w:p w14:paraId="31E26CC4" w14:textId="2C9412CF" w:rsidR="00D96CAD" w:rsidRPr="00E04FF1" w:rsidRDefault="00D96CAD" w:rsidP="006171A7">
      <w:pPr>
        <w:pStyle w:val="Tekstpodstawowy"/>
        <w:numPr>
          <w:ilvl w:val="0"/>
          <w:numId w:val="2"/>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ustawą z dnia 24 kwietnia 2009 r. o bateriach i akumulatorach (Dz.U. z 20</w:t>
      </w:r>
      <w:r w:rsidR="0009326E" w:rsidRPr="00E04FF1">
        <w:rPr>
          <w:rFonts w:ascii="Verdana" w:hAnsi="Verdana"/>
          <w:sz w:val="18"/>
          <w:szCs w:val="18"/>
        </w:rPr>
        <w:t>1</w:t>
      </w:r>
      <w:r w:rsidR="00D84FAA" w:rsidRPr="00E04FF1">
        <w:rPr>
          <w:rFonts w:ascii="Verdana" w:hAnsi="Verdana"/>
          <w:sz w:val="18"/>
          <w:szCs w:val="18"/>
        </w:rPr>
        <w:t>9</w:t>
      </w:r>
      <w:r w:rsidRPr="00E04FF1">
        <w:rPr>
          <w:rFonts w:ascii="Verdana" w:hAnsi="Verdana"/>
          <w:sz w:val="18"/>
          <w:szCs w:val="18"/>
        </w:rPr>
        <w:t xml:space="preserve"> r.,</w:t>
      </w:r>
      <w:r w:rsidR="00985DB6" w:rsidRPr="00E04FF1">
        <w:rPr>
          <w:rFonts w:ascii="Verdana" w:hAnsi="Verdana"/>
          <w:sz w:val="18"/>
          <w:szCs w:val="18"/>
        </w:rPr>
        <w:t xml:space="preserve"> </w:t>
      </w:r>
      <w:r w:rsidRPr="00E04FF1">
        <w:rPr>
          <w:rFonts w:ascii="Verdana" w:hAnsi="Verdana"/>
          <w:sz w:val="18"/>
          <w:szCs w:val="18"/>
        </w:rPr>
        <w:t xml:space="preserve">poz. </w:t>
      </w:r>
      <w:r w:rsidR="00D84FAA" w:rsidRPr="00E04FF1">
        <w:rPr>
          <w:rFonts w:ascii="Verdana" w:hAnsi="Verdana"/>
          <w:sz w:val="18"/>
          <w:szCs w:val="18"/>
        </w:rPr>
        <w:t>521</w:t>
      </w:r>
      <w:r w:rsidR="00095038" w:rsidRPr="00E04FF1">
        <w:rPr>
          <w:rFonts w:ascii="Verdana" w:hAnsi="Verdana"/>
          <w:sz w:val="18"/>
          <w:szCs w:val="18"/>
        </w:rPr>
        <w:br/>
      </w:r>
      <w:r w:rsidRPr="00E04FF1">
        <w:rPr>
          <w:rFonts w:ascii="Verdana" w:hAnsi="Verdana"/>
          <w:sz w:val="18"/>
          <w:szCs w:val="18"/>
        </w:rPr>
        <w:t xml:space="preserve">z późn. zm.), </w:t>
      </w:r>
    </w:p>
    <w:p w14:paraId="5673750B" w14:textId="77777777" w:rsidR="009C3ED9" w:rsidRPr="00E04FF1" w:rsidRDefault="009C3ED9" w:rsidP="006171A7">
      <w:pPr>
        <w:pStyle w:val="Tekstpodstawowy"/>
        <w:numPr>
          <w:ilvl w:val="0"/>
          <w:numId w:val="2"/>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ustawą z dnia 27 kwietnia 2001 r. Prawo ochrony środowiska (Dz.U. z 20</w:t>
      </w:r>
      <w:r w:rsidR="000E49D3" w:rsidRPr="00E04FF1">
        <w:rPr>
          <w:rFonts w:ascii="Verdana" w:hAnsi="Verdana"/>
          <w:sz w:val="18"/>
          <w:szCs w:val="18"/>
        </w:rPr>
        <w:t>1</w:t>
      </w:r>
      <w:r w:rsidR="00D84FAA" w:rsidRPr="00E04FF1">
        <w:rPr>
          <w:rFonts w:ascii="Verdana" w:hAnsi="Verdana"/>
          <w:sz w:val="18"/>
          <w:szCs w:val="18"/>
        </w:rPr>
        <w:t>9</w:t>
      </w:r>
      <w:r w:rsidRPr="00E04FF1">
        <w:rPr>
          <w:rFonts w:ascii="Verdana" w:hAnsi="Verdana"/>
          <w:sz w:val="18"/>
          <w:szCs w:val="18"/>
        </w:rPr>
        <w:t xml:space="preserve"> r., poz. </w:t>
      </w:r>
      <w:r w:rsidR="00D84FAA" w:rsidRPr="00E04FF1">
        <w:rPr>
          <w:rFonts w:ascii="Verdana" w:hAnsi="Verdana"/>
          <w:sz w:val="18"/>
          <w:szCs w:val="18"/>
        </w:rPr>
        <w:t>1396</w:t>
      </w:r>
      <w:r w:rsidR="00C93D59" w:rsidRPr="00E04FF1">
        <w:rPr>
          <w:rFonts w:ascii="Verdana" w:hAnsi="Verdana"/>
          <w:sz w:val="18"/>
          <w:szCs w:val="18"/>
        </w:rPr>
        <w:br/>
      </w:r>
      <w:r w:rsidRPr="00E04FF1">
        <w:rPr>
          <w:rFonts w:ascii="Verdana" w:hAnsi="Verdana"/>
          <w:sz w:val="18"/>
          <w:szCs w:val="18"/>
        </w:rPr>
        <w:t>z późn. zm.)</w:t>
      </w:r>
    </w:p>
    <w:p w14:paraId="265DF8AB" w14:textId="77777777" w:rsidR="00A50420" w:rsidRPr="00E04FF1" w:rsidRDefault="00A50420" w:rsidP="00BF5578">
      <w:pPr>
        <w:pStyle w:val="Akapitzlist"/>
        <w:spacing w:after="0" w:line="360" w:lineRule="auto"/>
        <w:ind w:left="360"/>
        <w:jc w:val="both"/>
        <w:rPr>
          <w:rFonts w:ascii="Verdana" w:hAnsi="Verdana"/>
          <w:sz w:val="18"/>
          <w:szCs w:val="18"/>
        </w:rPr>
      </w:pPr>
      <w:r w:rsidRPr="00E04FF1">
        <w:rPr>
          <w:rFonts w:ascii="Verdana" w:hAnsi="Verdana"/>
          <w:sz w:val="18"/>
          <w:szCs w:val="18"/>
        </w:rPr>
        <w:t>oraz rozporządzeniami wydanymi na ich podstawie w zakresie dotyczącym realizacji zamówienia,</w:t>
      </w:r>
    </w:p>
    <w:p w14:paraId="7E199182" w14:textId="77777777" w:rsidR="00A50420" w:rsidRPr="00E04FF1" w:rsidRDefault="00A50420" w:rsidP="006171A7">
      <w:pPr>
        <w:pStyle w:val="Tekstpodstawowy"/>
        <w:numPr>
          <w:ilvl w:val="0"/>
          <w:numId w:val="2"/>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Krajowym Planem Gospodarki Odpadami Komunalnymi,</w:t>
      </w:r>
    </w:p>
    <w:p w14:paraId="35F01CD1" w14:textId="77777777" w:rsidR="00A50420" w:rsidRPr="00E04FF1" w:rsidRDefault="00A50420" w:rsidP="006171A7">
      <w:pPr>
        <w:pStyle w:val="Tekstpodstawowy"/>
        <w:numPr>
          <w:ilvl w:val="0"/>
          <w:numId w:val="2"/>
        </w:numPr>
        <w:tabs>
          <w:tab w:val="clear" w:pos="1440"/>
        </w:tabs>
        <w:suppressAutoHyphens w:val="0"/>
        <w:overflowPunct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 xml:space="preserve">Wojewódzkim Planem Gospodarki Odpadami dla Województwa Dolnośląskiego </w:t>
      </w:r>
    </w:p>
    <w:p w14:paraId="578E49AD" w14:textId="77777777" w:rsidR="00A50420" w:rsidRPr="00E04FF1" w:rsidRDefault="00A50420" w:rsidP="006171A7">
      <w:pPr>
        <w:pStyle w:val="Akapitzlist"/>
        <w:numPr>
          <w:ilvl w:val="0"/>
          <w:numId w:val="2"/>
        </w:numPr>
        <w:tabs>
          <w:tab w:val="clear" w:pos="1440"/>
          <w:tab w:val="num" w:pos="660"/>
        </w:tabs>
        <w:spacing w:after="0" w:line="360" w:lineRule="auto"/>
        <w:ind w:left="567" w:hanging="283"/>
        <w:jc w:val="both"/>
        <w:rPr>
          <w:rFonts w:ascii="Verdana" w:hAnsi="Verdana"/>
          <w:sz w:val="18"/>
          <w:szCs w:val="18"/>
        </w:rPr>
      </w:pPr>
      <w:r w:rsidRPr="00E04FF1">
        <w:rPr>
          <w:rFonts w:ascii="Verdana" w:hAnsi="Verdana"/>
          <w:sz w:val="18"/>
          <w:szCs w:val="18"/>
        </w:rPr>
        <w:t>Regulamin</w:t>
      </w:r>
      <w:r w:rsidR="00D84FAA" w:rsidRPr="00E04FF1">
        <w:rPr>
          <w:rFonts w:ascii="Verdana" w:hAnsi="Verdana"/>
          <w:sz w:val="18"/>
          <w:szCs w:val="18"/>
        </w:rPr>
        <w:t>em</w:t>
      </w:r>
      <w:r w:rsidRPr="00E04FF1">
        <w:rPr>
          <w:rFonts w:ascii="Verdana" w:hAnsi="Verdana"/>
          <w:sz w:val="18"/>
          <w:szCs w:val="18"/>
        </w:rPr>
        <w:t xml:space="preserve"> utrzymania czystości i porządku</w:t>
      </w:r>
      <w:r w:rsidR="00F851D2" w:rsidRPr="00E04FF1">
        <w:rPr>
          <w:rFonts w:ascii="Verdana" w:hAnsi="Verdana"/>
          <w:sz w:val="18"/>
          <w:szCs w:val="18"/>
        </w:rPr>
        <w:t xml:space="preserve"> na terenie G</w:t>
      </w:r>
      <w:r w:rsidR="00D96CAD" w:rsidRPr="00E04FF1">
        <w:rPr>
          <w:rFonts w:ascii="Verdana" w:hAnsi="Verdana"/>
          <w:sz w:val="18"/>
          <w:szCs w:val="18"/>
        </w:rPr>
        <w:t>miny Jedlina-Zdrój.</w:t>
      </w:r>
    </w:p>
    <w:p w14:paraId="08AD6431" w14:textId="77777777" w:rsidR="00223F82" w:rsidRPr="00E04FF1" w:rsidRDefault="00223F82" w:rsidP="00666786">
      <w:pPr>
        <w:pStyle w:val="NormalnyWeb"/>
        <w:numPr>
          <w:ilvl w:val="0"/>
          <w:numId w:val="1"/>
        </w:numPr>
        <w:tabs>
          <w:tab w:val="clear" w:pos="360"/>
          <w:tab w:val="num" w:pos="284"/>
        </w:tabs>
        <w:spacing w:before="0" w:beforeAutospacing="0" w:after="0" w:afterAutospacing="0" w:line="360" w:lineRule="auto"/>
        <w:ind w:left="284" w:hanging="284"/>
        <w:jc w:val="both"/>
        <w:rPr>
          <w:rFonts w:ascii="Verdana" w:hAnsi="Verdana"/>
          <w:sz w:val="18"/>
          <w:szCs w:val="18"/>
        </w:rPr>
      </w:pPr>
      <w:r w:rsidRPr="00E04FF1">
        <w:rPr>
          <w:rFonts w:ascii="Verdana" w:hAnsi="Verdana"/>
          <w:sz w:val="18"/>
          <w:szCs w:val="18"/>
        </w:rPr>
        <w:t>Szczegółowy opis przedmiotu zamówienia został określony w Załącznik</w:t>
      </w:r>
      <w:r w:rsidR="006E719B" w:rsidRPr="00E04FF1">
        <w:rPr>
          <w:rFonts w:ascii="Verdana" w:hAnsi="Verdana"/>
          <w:sz w:val="18"/>
          <w:szCs w:val="18"/>
        </w:rPr>
        <w:t>u</w:t>
      </w:r>
      <w:r w:rsidRPr="00E04FF1">
        <w:rPr>
          <w:rFonts w:ascii="Verdana" w:hAnsi="Verdana"/>
          <w:sz w:val="18"/>
          <w:szCs w:val="18"/>
        </w:rPr>
        <w:t xml:space="preserve"> Nr 1 do SIWZ.</w:t>
      </w:r>
    </w:p>
    <w:p w14:paraId="7EE96651" w14:textId="77777777" w:rsidR="00D97BEE" w:rsidRPr="00E04FF1" w:rsidRDefault="00D97BEE" w:rsidP="00666786">
      <w:pPr>
        <w:pStyle w:val="NormalnyWeb"/>
        <w:numPr>
          <w:ilvl w:val="0"/>
          <w:numId w:val="1"/>
        </w:numPr>
        <w:tabs>
          <w:tab w:val="clear" w:pos="360"/>
          <w:tab w:val="num" w:pos="284"/>
        </w:tabs>
        <w:spacing w:before="0" w:beforeAutospacing="0" w:after="0" w:afterAutospacing="0" w:line="360" w:lineRule="auto"/>
        <w:ind w:left="284" w:hanging="284"/>
        <w:jc w:val="both"/>
        <w:rPr>
          <w:rFonts w:ascii="Verdana" w:hAnsi="Verdana"/>
          <w:sz w:val="18"/>
          <w:szCs w:val="18"/>
        </w:rPr>
      </w:pPr>
      <w:r w:rsidRPr="00E04FF1">
        <w:rPr>
          <w:rFonts w:ascii="Verdana" w:hAnsi="Verdana"/>
          <w:sz w:val="18"/>
          <w:szCs w:val="18"/>
        </w:rPr>
        <w:t xml:space="preserve">Wykaz nieruchomości </w:t>
      </w:r>
      <w:r w:rsidR="00A55605" w:rsidRPr="00E04FF1">
        <w:rPr>
          <w:rFonts w:ascii="Verdana" w:hAnsi="Verdana"/>
          <w:sz w:val="18"/>
          <w:szCs w:val="18"/>
        </w:rPr>
        <w:t>zamieszkałych objętych przedmiotem zamówienia</w:t>
      </w:r>
      <w:r w:rsidRPr="00E04FF1">
        <w:rPr>
          <w:rFonts w:ascii="Verdana" w:hAnsi="Verdana"/>
          <w:sz w:val="18"/>
          <w:szCs w:val="18"/>
        </w:rPr>
        <w:t xml:space="preserve"> stanowi Załącznik Nr 1 do umowy.</w:t>
      </w:r>
    </w:p>
    <w:p w14:paraId="5B072C4F" w14:textId="77777777" w:rsidR="00065721" w:rsidRPr="00E04FF1" w:rsidRDefault="00D97BEE" w:rsidP="005D6008">
      <w:pPr>
        <w:pStyle w:val="Tekstpodstawowy"/>
        <w:numPr>
          <w:ilvl w:val="0"/>
          <w:numId w:val="1"/>
        </w:numPr>
        <w:tabs>
          <w:tab w:val="clear" w:pos="360"/>
          <w:tab w:val="num" w:pos="284"/>
        </w:tabs>
        <w:suppressAutoHyphens w:val="0"/>
        <w:overflowPunct w:val="0"/>
        <w:autoSpaceDE w:val="0"/>
        <w:autoSpaceDN w:val="0"/>
        <w:adjustRightInd w:val="0"/>
        <w:spacing w:line="360" w:lineRule="auto"/>
        <w:ind w:left="284" w:hanging="284"/>
        <w:jc w:val="both"/>
        <w:rPr>
          <w:rFonts w:ascii="Verdana" w:hAnsi="Verdana"/>
          <w:sz w:val="18"/>
          <w:szCs w:val="18"/>
        </w:rPr>
      </w:pPr>
      <w:r w:rsidRPr="00E04FF1">
        <w:rPr>
          <w:rFonts w:ascii="Verdana" w:hAnsi="Verdana"/>
          <w:sz w:val="18"/>
          <w:szCs w:val="18"/>
        </w:rPr>
        <w:lastRenderedPageBreak/>
        <w:t>W trakcie realizacji usługi Z</w:t>
      </w:r>
      <w:r w:rsidR="00915296" w:rsidRPr="00E04FF1">
        <w:rPr>
          <w:rFonts w:ascii="Verdana" w:hAnsi="Verdana"/>
          <w:sz w:val="18"/>
          <w:szCs w:val="18"/>
        </w:rPr>
        <w:t>a</w:t>
      </w:r>
      <w:r w:rsidRPr="00E04FF1">
        <w:rPr>
          <w:rFonts w:ascii="Verdana" w:hAnsi="Verdana"/>
          <w:sz w:val="18"/>
          <w:szCs w:val="18"/>
        </w:rPr>
        <w:t>łącznik Nr 1</w:t>
      </w:r>
      <w:r w:rsidR="00CD6F74" w:rsidRPr="00E04FF1">
        <w:rPr>
          <w:rFonts w:ascii="Verdana" w:hAnsi="Verdana"/>
          <w:sz w:val="18"/>
          <w:szCs w:val="18"/>
        </w:rPr>
        <w:t>,</w:t>
      </w:r>
      <w:r w:rsidRPr="00E04FF1">
        <w:rPr>
          <w:rFonts w:ascii="Verdana" w:hAnsi="Verdana"/>
          <w:sz w:val="18"/>
          <w:szCs w:val="18"/>
        </w:rPr>
        <w:t xml:space="preserve"> </w:t>
      </w:r>
      <w:r w:rsidR="00CD6F74" w:rsidRPr="00E04FF1">
        <w:rPr>
          <w:rFonts w:ascii="Verdana" w:hAnsi="Verdana"/>
          <w:sz w:val="18"/>
          <w:szCs w:val="18"/>
        </w:rPr>
        <w:t>o który</w:t>
      </w:r>
      <w:r w:rsidR="00D84FAA" w:rsidRPr="00E04FF1">
        <w:rPr>
          <w:rFonts w:ascii="Verdana" w:hAnsi="Verdana"/>
          <w:sz w:val="18"/>
          <w:szCs w:val="18"/>
        </w:rPr>
        <w:t>m</w:t>
      </w:r>
      <w:r w:rsidR="00CD6F74" w:rsidRPr="00E04FF1">
        <w:rPr>
          <w:rFonts w:ascii="Verdana" w:hAnsi="Verdana"/>
          <w:sz w:val="18"/>
          <w:szCs w:val="18"/>
        </w:rPr>
        <w:t xml:space="preserve"> mowa w ust. </w:t>
      </w:r>
      <w:r w:rsidR="00A1122A" w:rsidRPr="00E04FF1">
        <w:rPr>
          <w:rFonts w:ascii="Verdana" w:hAnsi="Verdana"/>
          <w:sz w:val="18"/>
          <w:szCs w:val="18"/>
        </w:rPr>
        <w:t>5</w:t>
      </w:r>
      <w:r w:rsidR="00A55605" w:rsidRPr="00E04FF1">
        <w:rPr>
          <w:rFonts w:ascii="Verdana" w:hAnsi="Verdana"/>
          <w:sz w:val="18"/>
          <w:szCs w:val="18"/>
        </w:rPr>
        <w:t xml:space="preserve"> </w:t>
      </w:r>
      <w:r w:rsidR="007A17DA" w:rsidRPr="00E04FF1">
        <w:rPr>
          <w:rFonts w:ascii="Verdana" w:hAnsi="Verdana"/>
          <w:sz w:val="18"/>
          <w:szCs w:val="18"/>
        </w:rPr>
        <w:t>powyżej,</w:t>
      </w:r>
      <w:r w:rsidR="00CD6F74" w:rsidRPr="00E04FF1">
        <w:rPr>
          <w:rFonts w:ascii="Verdana" w:hAnsi="Verdana"/>
          <w:sz w:val="18"/>
          <w:szCs w:val="18"/>
        </w:rPr>
        <w:t xml:space="preserve"> </w:t>
      </w:r>
      <w:r w:rsidRPr="00E04FF1">
        <w:rPr>
          <w:rFonts w:ascii="Verdana" w:hAnsi="Verdana"/>
          <w:sz w:val="18"/>
          <w:szCs w:val="18"/>
        </w:rPr>
        <w:t>będ</w:t>
      </w:r>
      <w:r w:rsidR="00D84FAA" w:rsidRPr="00E04FF1">
        <w:rPr>
          <w:rFonts w:ascii="Verdana" w:hAnsi="Verdana"/>
          <w:sz w:val="18"/>
          <w:szCs w:val="18"/>
        </w:rPr>
        <w:t xml:space="preserve">zie </w:t>
      </w:r>
      <w:r w:rsidRPr="00E04FF1">
        <w:rPr>
          <w:rFonts w:ascii="Verdana" w:hAnsi="Verdana"/>
          <w:sz w:val="18"/>
          <w:szCs w:val="18"/>
        </w:rPr>
        <w:t>podlegał aktualizacji przez Zamawiającego</w:t>
      </w:r>
      <w:r w:rsidR="00A55605" w:rsidRPr="00E04FF1">
        <w:rPr>
          <w:rFonts w:ascii="Verdana" w:hAnsi="Verdana"/>
          <w:sz w:val="18"/>
          <w:szCs w:val="18"/>
        </w:rPr>
        <w:t>,</w:t>
      </w:r>
      <w:r w:rsidRPr="00E04FF1">
        <w:rPr>
          <w:rFonts w:ascii="Verdana" w:hAnsi="Verdana"/>
          <w:sz w:val="18"/>
          <w:szCs w:val="18"/>
        </w:rPr>
        <w:t xml:space="preserve"> w związku z czym możliwe są zmiany adresów</w:t>
      </w:r>
      <w:r w:rsidR="007A17DA" w:rsidRPr="00E04FF1">
        <w:rPr>
          <w:rFonts w:ascii="Verdana" w:hAnsi="Verdana"/>
          <w:sz w:val="18"/>
          <w:szCs w:val="18"/>
        </w:rPr>
        <w:br/>
      </w:r>
      <w:r w:rsidRPr="00E04FF1">
        <w:rPr>
          <w:rFonts w:ascii="Verdana" w:hAnsi="Verdana"/>
          <w:sz w:val="18"/>
          <w:szCs w:val="18"/>
        </w:rPr>
        <w:t>i liczby obsługiwanych nieruchomości, jak i liczby mieszkańców. Zmiany mogą dotyczyć zarówno zmniejszenia, jak i zwiększenia liczby nieruchomości i liczby mieszkańców</w:t>
      </w:r>
      <w:r w:rsidR="007D6950" w:rsidRPr="00E04FF1">
        <w:rPr>
          <w:rFonts w:ascii="Verdana" w:hAnsi="Verdana"/>
          <w:sz w:val="18"/>
          <w:szCs w:val="18"/>
        </w:rPr>
        <w:t>.</w:t>
      </w:r>
      <w:r w:rsidR="00065721" w:rsidRPr="00E04FF1">
        <w:rPr>
          <w:rFonts w:ascii="Verdana" w:hAnsi="Verdana"/>
          <w:sz w:val="18"/>
          <w:szCs w:val="18"/>
        </w:rPr>
        <w:t xml:space="preserve"> Aktualizacja Załącznik</w:t>
      </w:r>
      <w:r w:rsidR="00D84FAA" w:rsidRPr="00E04FF1">
        <w:rPr>
          <w:rFonts w:ascii="Verdana" w:hAnsi="Verdana"/>
          <w:sz w:val="18"/>
          <w:szCs w:val="18"/>
        </w:rPr>
        <w:t>a</w:t>
      </w:r>
      <w:r w:rsidR="00065721" w:rsidRPr="00E04FF1">
        <w:rPr>
          <w:rFonts w:ascii="Verdana" w:hAnsi="Verdana"/>
          <w:sz w:val="18"/>
          <w:szCs w:val="18"/>
        </w:rPr>
        <w:t xml:space="preserve"> Nr 1 nie stanowi zmiany </w:t>
      </w:r>
      <w:r w:rsidR="00FA36A4" w:rsidRPr="00E04FF1">
        <w:rPr>
          <w:rFonts w:ascii="Verdana" w:hAnsi="Verdana"/>
          <w:sz w:val="18"/>
          <w:szCs w:val="18"/>
        </w:rPr>
        <w:t>u</w:t>
      </w:r>
      <w:r w:rsidR="00065721" w:rsidRPr="00E04FF1">
        <w:rPr>
          <w:rFonts w:ascii="Verdana" w:hAnsi="Verdana"/>
          <w:sz w:val="18"/>
          <w:szCs w:val="18"/>
        </w:rPr>
        <w:t>mowy</w:t>
      </w:r>
      <w:r w:rsidR="00C76B36" w:rsidRPr="00E04FF1">
        <w:rPr>
          <w:rFonts w:ascii="Verdana" w:hAnsi="Verdana"/>
          <w:sz w:val="18"/>
          <w:szCs w:val="18"/>
        </w:rPr>
        <w:t xml:space="preserve"> i nie stanowi podstawy do zmiany wynagrodzenia. </w:t>
      </w:r>
    </w:p>
    <w:p w14:paraId="3D3BA858" w14:textId="77777777" w:rsidR="005C6266" w:rsidRPr="00E04FF1" w:rsidRDefault="005C6266" w:rsidP="005D6008">
      <w:pPr>
        <w:pStyle w:val="Tekstpodstawowy"/>
        <w:numPr>
          <w:ilvl w:val="0"/>
          <w:numId w:val="1"/>
        </w:numPr>
        <w:tabs>
          <w:tab w:val="clear" w:pos="360"/>
          <w:tab w:val="num" w:pos="284"/>
        </w:tabs>
        <w:suppressAutoHyphens w:val="0"/>
        <w:overflowPunct w:val="0"/>
        <w:autoSpaceDE w:val="0"/>
        <w:autoSpaceDN w:val="0"/>
        <w:adjustRightInd w:val="0"/>
        <w:spacing w:line="360" w:lineRule="auto"/>
        <w:ind w:left="284" w:hanging="284"/>
        <w:rPr>
          <w:rFonts w:ascii="Verdana" w:hAnsi="Verdana"/>
          <w:sz w:val="18"/>
          <w:szCs w:val="18"/>
        </w:rPr>
      </w:pPr>
      <w:r w:rsidRPr="00E04FF1">
        <w:rPr>
          <w:rFonts w:ascii="Verdana" w:hAnsi="Verdana"/>
          <w:sz w:val="18"/>
          <w:szCs w:val="18"/>
        </w:rPr>
        <w:t>Integralną część niniejszej umowy stanowią następujące dokumenty:</w:t>
      </w:r>
    </w:p>
    <w:p w14:paraId="2A02F48D" w14:textId="77777777" w:rsidR="009D7F4A" w:rsidRPr="00E04FF1" w:rsidRDefault="005C6266" w:rsidP="009D7F4A">
      <w:pPr>
        <w:pStyle w:val="Tekstpodstawowy"/>
        <w:numPr>
          <w:ilvl w:val="0"/>
          <w:numId w:val="43"/>
        </w:numPr>
        <w:suppressAutoHyphens w:val="0"/>
        <w:overflowPunct w:val="0"/>
        <w:autoSpaceDE w:val="0"/>
        <w:autoSpaceDN w:val="0"/>
        <w:adjustRightInd w:val="0"/>
        <w:spacing w:line="360" w:lineRule="auto"/>
        <w:rPr>
          <w:rFonts w:ascii="Verdana" w:hAnsi="Verdana"/>
          <w:sz w:val="18"/>
          <w:szCs w:val="18"/>
        </w:rPr>
      </w:pPr>
      <w:r w:rsidRPr="00E04FF1">
        <w:rPr>
          <w:rFonts w:ascii="Verdana" w:hAnsi="Verdana"/>
          <w:sz w:val="18"/>
          <w:szCs w:val="18"/>
        </w:rPr>
        <w:t>Specyfikacja Istotnych Warunków Zamówienia,</w:t>
      </w:r>
    </w:p>
    <w:p w14:paraId="1C2FDEF1" w14:textId="6A8C78CB" w:rsidR="00C76B36" w:rsidRPr="00E04FF1" w:rsidRDefault="005C6266" w:rsidP="009D7F4A">
      <w:pPr>
        <w:pStyle w:val="Tekstpodstawowy"/>
        <w:numPr>
          <w:ilvl w:val="0"/>
          <w:numId w:val="43"/>
        </w:numPr>
        <w:suppressAutoHyphens w:val="0"/>
        <w:overflowPunct w:val="0"/>
        <w:autoSpaceDE w:val="0"/>
        <w:autoSpaceDN w:val="0"/>
        <w:adjustRightInd w:val="0"/>
        <w:spacing w:line="360" w:lineRule="auto"/>
        <w:rPr>
          <w:rFonts w:ascii="Verdana" w:hAnsi="Verdana"/>
          <w:sz w:val="18"/>
          <w:szCs w:val="18"/>
        </w:rPr>
      </w:pPr>
      <w:r w:rsidRPr="00E04FF1">
        <w:rPr>
          <w:rFonts w:ascii="Verdana" w:hAnsi="Verdana"/>
          <w:sz w:val="18"/>
          <w:szCs w:val="18"/>
        </w:rPr>
        <w:t xml:space="preserve">oferta Wykonawcy. </w:t>
      </w:r>
    </w:p>
    <w:p w14:paraId="738894B2" w14:textId="77777777" w:rsidR="00A27853" w:rsidRPr="00E04FF1" w:rsidRDefault="00A27853" w:rsidP="00173F37">
      <w:pPr>
        <w:spacing w:line="360" w:lineRule="auto"/>
        <w:jc w:val="center"/>
        <w:rPr>
          <w:rFonts w:ascii="Verdana" w:hAnsi="Verdana"/>
          <w:sz w:val="18"/>
          <w:szCs w:val="18"/>
        </w:rPr>
      </w:pPr>
      <w:r w:rsidRPr="00E04FF1">
        <w:rPr>
          <w:rFonts w:ascii="Verdana" w:hAnsi="Verdana"/>
          <w:sz w:val="18"/>
          <w:szCs w:val="18"/>
        </w:rPr>
        <w:t xml:space="preserve">§ </w:t>
      </w:r>
      <w:r w:rsidR="00F943CF" w:rsidRPr="00E04FF1">
        <w:rPr>
          <w:rFonts w:ascii="Verdana" w:hAnsi="Verdana"/>
          <w:sz w:val="18"/>
          <w:szCs w:val="18"/>
        </w:rPr>
        <w:t>2</w:t>
      </w:r>
    </w:p>
    <w:p w14:paraId="59BD6600" w14:textId="77777777" w:rsidR="00A27853" w:rsidRPr="00E04FF1" w:rsidRDefault="00A16448" w:rsidP="00173F37">
      <w:pPr>
        <w:spacing w:line="360" w:lineRule="auto"/>
        <w:jc w:val="center"/>
        <w:rPr>
          <w:rFonts w:ascii="Verdana" w:hAnsi="Verdana"/>
          <w:sz w:val="18"/>
          <w:szCs w:val="18"/>
        </w:rPr>
      </w:pPr>
      <w:r w:rsidRPr="00E04FF1">
        <w:rPr>
          <w:rFonts w:ascii="Verdana" w:hAnsi="Verdana"/>
          <w:sz w:val="18"/>
          <w:szCs w:val="18"/>
        </w:rPr>
        <w:t>Terminy</w:t>
      </w:r>
      <w:r w:rsidR="00CD6F74" w:rsidRPr="00E04FF1">
        <w:rPr>
          <w:rFonts w:ascii="Verdana" w:hAnsi="Verdana"/>
          <w:sz w:val="18"/>
          <w:szCs w:val="18"/>
        </w:rPr>
        <w:t xml:space="preserve"> wykonania przedmiotu zamówienia</w:t>
      </w:r>
    </w:p>
    <w:p w14:paraId="43CBBC2E" w14:textId="77777777" w:rsidR="00991A36" w:rsidRPr="00E04FF1" w:rsidRDefault="00CD6F74" w:rsidP="00991A36">
      <w:pPr>
        <w:numPr>
          <w:ilvl w:val="0"/>
          <w:numId w:val="20"/>
        </w:numPr>
        <w:suppressAutoHyphens w:val="0"/>
        <w:autoSpaceDE w:val="0"/>
        <w:autoSpaceDN w:val="0"/>
        <w:adjustRightInd w:val="0"/>
        <w:spacing w:line="360" w:lineRule="auto"/>
        <w:jc w:val="both"/>
        <w:rPr>
          <w:rFonts w:ascii="Verdana" w:hAnsi="Verdana"/>
          <w:bCs/>
          <w:sz w:val="18"/>
          <w:szCs w:val="18"/>
        </w:rPr>
      </w:pPr>
      <w:r w:rsidRPr="00E04FF1">
        <w:rPr>
          <w:rFonts w:ascii="Verdana" w:hAnsi="Verdana"/>
          <w:sz w:val="18"/>
          <w:szCs w:val="18"/>
        </w:rPr>
        <w:t>Strony zgodnie ustalają, że wykonanie przedmiotu umowy następować będzie</w:t>
      </w:r>
      <w:r w:rsidR="00095038" w:rsidRPr="00E04FF1">
        <w:rPr>
          <w:rFonts w:ascii="Verdana" w:hAnsi="Verdana"/>
          <w:sz w:val="18"/>
          <w:szCs w:val="18"/>
        </w:rPr>
        <w:t xml:space="preserve"> </w:t>
      </w:r>
      <w:r w:rsidRPr="00E04FF1">
        <w:rPr>
          <w:rFonts w:ascii="Verdana" w:hAnsi="Verdana"/>
          <w:sz w:val="18"/>
          <w:szCs w:val="18"/>
        </w:rPr>
        <w:t>od dnia jej zawarcia</w:t>
      </w:r>
      <w:r w:rsidRPr="00E04FF1">
        <w:rPr>
          <w:rFonts w:ascii="Verdana" w:hAnsi="Verdana"/>
          <w:b/>
          <w:bCs/>
          <w:sz w:val="18"/>
          <w:szCs w:val="18"/>
        </w:rPr>
        <w:t xml:space="preserve">, </w:t>
      </w:r>
      <w:r w:rsidRPr="00E04FF1">
        <w:rPr>
          <w:rFonts w:ascii="Verdana" w:hAnsi="Verdana"/>
          <w:bCs/>
          <w:sz w:val="18"/>
          <w:szCs w:val="18"/>
        </w:rPr>
        <w:t>z zastrzeżeniem ust. 2</w:t>
      </w:r>
      <w:r w:rsidR="00330D53" w:rsidRPr="00E04FF1">
        <w:rPr>
          <w:rFonts w:ascii="Verdana" w:hAnsi="Verdana"/>
          <w:bCs/>
          <w:sz w:val="18"/>
          <w:szCs w:val="18"/>
        </w:rPr>
        <w:t xml:space="preserve"> </w:t>
      </w:r>
      <w:r w:rsidR="00C50BFD" w:rsidRPr="00E04FF1">
        <w:rPr>
          <w:rFonts w:ascii="Verdana" w:hAnsi="Verdana"/>
          <w:bCs/>
          <w:sz w:val="18"/>
          <w:szCs w:val="18"/>
        </w:rPr>
        <w:t xml:space="preserve"> </w:t>
      </w:r>
      <w:r w:rsidR="00FA36A4" w:rsidRPr="00E04FF1">
        <w:rPr>
          <w:rFonts w:ascii="Verdana" w:hAnsi="Verdana"/>
          <w:bCs/>
          <w:sz w:val="18"/>
          <w:szCs w:val="18"/>
        </w:rPr>
        <w:t>poniżej</w:t>
      </w:r>
      <w:r w:rsidRPr="00E04FF1">
        <w:rPr>
          <w:rFonts w:ascii="Verdana" w:hAnsi="Verdana"/>
          <w:bCs/>
          <w:sz w:val="18"/>
          <w:szCs w:val="18"/>
        </w:rPr>
        <w:t>.</w:t>
      </w:r>
    </w:p>
    <w:p w14:paraId="045B4652" w14:textId="4F567B79" w:rsidR="00C76B36" w:rsidRPr="00E04FF1" w:rsidRDefault="009A54E4" w:rsidP="00991A36">
      <w:pPr>
        <w:numPr>
          <w:ilvl w:val="0"/>
          <w:numId w:val="20"/>
        </w:numPr>
        <w:suppressAutoHyphens w:val="0"/>
        <w:autoSpaceDE w:val="0"/>
        <w:autoSpaceDN w:val="0"/>
        <w:adjustRightInd w:val="0"/>
        <w:spacing w:line="360" w:lineRule="auto"/>
        <w:jc w:val="both"/>
        <w:rPr>
          <w:rFonts w:ascii="Verdana" w:hAnsi="Verdana"/>
          <w:bCs/>
          <w:sz w:val="18"/>
          <w:szCs w:val="18"/>
        </w:rPr>
      </w:pPr>
      <w:r w:rsidRPr="00E04FF1">
        <w:rPr>
          <w:rFonts w:ascii="Verdana" w:eastAsia="TimesNewRoman" w:hAnsi="Verdana" w:cs="TimesNewRoman"/>
          <w:sz w:val="18"/>
          <w:szCs w:val="18"/>
        </w:rPr>
        <w:t xml:space="preserve">Odbiór odpadów </w:t>
      </w:r>
      <w:r w:rsidR="003A2B94" w:rsidRPr="00E04FF1">
        <w:rPr>
          <w:rFonts w:ascii="Verdana" w:eastAsia="TimesNewRoman" w:hAnsi="Verdana" w:cs="TimesNewRoman"/>
          <w:sz w:val="18"/>
          <w:szCs w:val="18"/>
        </w:rPr>
        <w:t xml:space="preserve">z nieruchomości </w:t>
      </w:r>
      <w:r w:rsidRPr="00E04FF1">
        <w:rPr>
          <w:rFonts w:ascii="Verdana" w:eastAsia="TimesNewRoman" w:hAnsi="Verdana" w:cs="TimesNewRoman"/>
          <w:sz w:val="18"/>
          <w:szCs w:val="18"/>
        </w:rPr>
        <w:t>i ich</w:t>
      </w:r>
      <w:r w:rsidR="00F943CF" w:rsidRPr="00E04FF1">
        <w:rPr>
          <w:rFonts w:ascii="Verdana" w:hAnsi="Verdana"/>
          <w:sz w:val="18"/>
          <w:szCs w:val="18"/>
        </w:rPr>
        <w:t xml:space="preserve"> zagospodarowani</w:t>
      </w:r>
      <w:r w:rsidRPr="00E04FF1">
        <w:rPr>
          <w:rFonts w:ascii="Verdana" w:hAnsi="Verdana"/>
          <w:sz w:val="18"/>
          <w:szCs w:val="18"/>
        </w:rPr>
        <w:t>e Wykonawca będzie realizował</w:t>
      </w:r>
      <w:r w:rsidR="00DC59F9" w:rsidRPr="00E04FF1">
        <w:rPr>
          <w:rFonts w:ascii="Verdana" w:hAnsi="Verdana"/>
          <w:sz w:val="18"/>
          <w:szCs w:val="18"/>
        </w:rPr>
        <w:br/>
      </w:r>
      <w:r w:rsidR="004901CF" w:rsidRPr="00E04FF1">
        <w:rPr>
          <w:rFonts w:ascii="Verdana" w:hAnsi="Verdana"/>
          <w:sz w:val="18"/>
          <w:szCs w:val="18"/>
        </w:rPr>
        <w:t xml:space="preserve">przez okres 24 miesięcy nie wcześniej niż od dnia </w:t>
      </w:r>
      <w:r w:rsidR="00C123FA" w:rsidRPr="00E04FF1">
        <w:rPr>
          <w:rFonts w:ascii="Verdana" w:hAnsi="Verdana"/>
          <w:b/>
          <w:bCs/>
          <w:sz w:val="18"/>
          <w:szCs w:val="18"/>
        </w:rPr>
        <w:t>1 maja</w:t>
      </w:r>
      <w:r w:rsidR="00F943CF" w:rsidRPr="00E04FF1">
        <w:rPr>
          <w:rFonts w:ascii="Verdana" w:hAnsi="Verdana"/>
          <w:b/>
          <w:bCs/>
          <w:sz w:val="18"/>
          <w:szCs w:val="18"/>
        </w:rPr>
        <w:t xml:space="preserve"> 20</w:t>
      </w:r>
      <w:r w:rsidR="00D84FAA" w:rsidRPr="00E04FF1">
        <w:rPr>
          <w:rFonts w:ascii="Verdana" w:hAnsi="Verdana"/>
          <w:b/>
          <w:bCs/>
          <w:sz w:val="18"/>
          <w:szCs w:val="18"/>
        </w:rPr>
        <w:t>20</w:t>
      </w:r>
      <w:r w:rsidR="00F943CF" w:rsidRPr="00E04FF1">
        <w:rPr>
          <w:rFonts w:ascii="Verdana" w:hAnsi="Verdana"/>
          <w:b/>
          <w:bCs/>
          <w:sz w:val="18"/>
          <w:szCs w:val="18"/>
        </w:rPr>
        <w:t xml:space="preserve"> r. </w:t>
      </w:r>
      <w:bookmarkStart w:id="0" w:name="_Hlk31868934"/>
    </w:p>
    <w:p w14:paraId="3CA569D7" w14:textId="77777777" w:rsidR="003645F8" w:rsidRPr="00E04FF1" w:rsidRDefault="00A435AC" w:rsidP="00173F37">
      <w:pPr>
        <w:spacing w:line="360" w:lineRule="auto"/>
        <w:jc w:val="center"/>
        <w:rPr>
          <w:rFonts w:ascii="Verdana" w:hAnsi="Verdana"/>
          <w:sz w:val="18"/>
          <w:szCs w:val="18"/>
        </w:rPr>
      </w:pPr>
      <w:r w:rsidRPr="00E04FF1">
        <w:rPr>
          <w:rFonts w:ascii="Verdana" w:hAnsi="Verdana"/>
          <w:sz w:val="18"/>
          <w:szCs w:val="18"/>
        </w:rPr>
        <w:t xml:space="preserve">§ </w:t>
      </w:r>
      <w:r w:rsidR="006E719B" w:rsidRPr="00E04FF1">
        <w:rPr>
          <w:rFonts w:ascii="Verdana" w:hAnsi="Verdana"/>
          <w:sz w:val="18"/>
          <w:szCs w:val="18"/>
        </w:rPr>
        <w:t>3</w:t>
      </w:r>
    </w:p>
    <w:p w14:paraId="30DA43D5" w14:textId="77777777" w:rsidR="00FA3111" w:rsidRPr="00E04FF1" w:rsidRDefault="00FA3111" w:rsidP="00173F37">
      <w:pPr>
        <w:spacing w:line="360" w:lineRule="auto"/>
        <w:jc w:val="center"/>
        <w:rPr>
          <w:rFonts w:ascii="Verdana" w:hAnsi="Verdana"/>
          <w:sz w:val="18"/>
          <w:szCs w:val="18"/>
        </w:rPr>
      </w:pPr>
      <w:r w:rsidRPr="00E04FF1">
        <w:rPr>
          <w:rFonts w:ascii="Verdana" w:hAnsi="Verdana"/>
          <w:sz w:val="18"/>
          <w:szCs w:val="18"/>
        </w:rPr>
        <w:t>Obowiązki Wykonawcy</w:t>
      </w:r>
    </w:p>
    <w:bookmarkEnd w:id="0"/>
    <w:p w14:paraId="40691D58" w14:textId="76876547" w:rsidR="006E28EC" w:rsidRPr="00E04FF1" w:rsidRDefault="006E28EC" w:rsidP="00BA5D19">
      <w:pPr>
        <w:pStyle w:val="NormalnyWeb"/>
        <w:numPr>
          <w:ilvl w:val="0"/>
          <w:numId w:val="21"/>
        </w:numPr>
        <w:spacing w:before="0" w:beforeAutospacing="0" w:after="0" w:afterAutospacing="0" w:line="360" w:lineRule="auto"/>
        <w:ind w:left="284" w:hanging="284"/>
        <w:jc w:val="both"/>
        <w:rPr>
          <w:rFonts w:ascii="Verdana" w:hAnsi="Verdana"/>
          <w:sz w:val="18"/>
          <w:szCs w:val="18"/>
        </w:rPr>
      </w:pPr>
      <w:r w:rsidRPr="00E04FF1">
        <w:rPr>
          <w:rFonts w:ascii="Verdana" w:hAnsi="Verdana"/>
          <w:sz w:val="18"/>
          <w:szCs w:val="18"/>
        </w:rPr>
        <w:t>Wykonawca oświadcza, że zapoznał się ze wszystkimi warunkami niniejszej umowy,</w:t>
      </w:r>
      <w:r w:rsidR="00DC59F9" w:rsidRPr="00E04FF1">
        <w:rPr>
          <w:rFonts w:ascii="Verdana" w:hAnsi="Verdana"/>
          <w:sz w:val="18"/>
          <w:szCs w:val="18"/>
        </w:rPr>
        <w:br/>
      </w:r>
      <w:r w:rsidRPr="00E04FF1">
        <w:rPr>
          <w:rFonts w:ascii="Verdana" w:hAnsi="Verdana"/>
          <w:sz w:val="18"/>
          <w:szCs w:val="18"/>
        </w:rPr>
        <w:t>w tym w szczególności ze Szczegółowym Opisem Przedmiotu Zamówienia oraz, że posiada wszystkie niezbędne uprawnienia do wykonania przedmiotu Umowy.</w:t>
      </w:r>
    </w:p>
    <w:p w14:paraId="1B978014" w14:textId="77777777" w:rsidR="00E42EB2" w:rsidRPr="00E04FF1" w:rsidRDefault="00431C4A" w:rsidP="00BA5D19">
      <w:pPr>
        <w:pStyle w:val="NormalnyWeb"/>
        <w:numPr>
          <w:ilvl w:val="0"/>
          <w:numId w:val="21"/>
        </w:numPr>
        <w:spacing w:before="0" w:beforeAutospacing="0" w:after="0" w:afterAutospacing="0" w:line="360" w:lineRule="auto"/>
        <w:ind w:left="284" w:hanging="284"/>
        <w:jc w:val="both"/>
        <w:rPr>
          <w:rFonts w:ascii="Verdana" w:hAnsi="Verdana"/>
          <w:sz w:val="18"/>
          <w:szCs w:val="18"/>
        </w:rPr>
      </w:pPr>
      <w:r w:rsidRPr="00E04FF1">
        <w:rPr>
          <w:rFonts w:ascii="Verdana" w:hAnsi="Verdana"/>
          <w:sz w:val="18"/>
          <w:szCs w:val="18"/>
        </w:rPr>
        <w:t xml:space="preserve">Wykonawca </w:t>
      </w:r>
      <w:r w:rsidR="00FB59ED" w:rsidRPr="00E04FF1">
        <w:rPr>
          <w:rFonts w:ascii="Verdana" w:hAnsi="Verdana"/>
          <w:sz w:val="18"/>
          <w:szCs w:val="18"/>
        </w:rPr>
        <w:t>zobowiązuje się do</w:t>
      </w:r>
      <w:r w:rsidR="00E42EB2" w:rsidRPr="00E04FF1">
        <w:rPr>
          <w:rFonts w:ascii="Verdana" w:hAnsi="Verdana"/>
          <w:sz w:val="18"/>
          <w:szCs w:val="18"/>
        </w:rPr>
        <w:t>:</w:t>
      </w:r>
    </w:p>
    <w:p w14:paraId="1E194134" w14:textId="39CFF003" w:rsidR="00FA3111" w:rsidRPr="00E04FF1" w:rsidRDefault="008F4802" w:rsidP="00FA36A4">
      <w:pPr>
        <w:numPr>
          <w:ilvl w:val="0"/>
          <w:numId w:val="4"/>
        </w:numPr>
        <w:tabs>
          <w:tab w:val="clear" w:pos="360"/>
          <w:tab w:val="num" w:pos="567"/>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cs="Garamond"/>
          <w:sz w:val="18"/>
          <w:szCs w:val="18"/>
        </w:rPr>
        <w:t>wykonania przedmiotu umowy z zachowaniem należytej staranności wymaganej</w:t>
      </w:r>
      <w:r w:rsidR="00DC59F9" w:rsidRPr="00E04FF1">
        <w:rPr>
          <w:rFonts w:ascii="Verdana" w:hAnsi="Verdana" w:cs="Garamond"/>
          <w:sz w:val="18"/>
          <w:szCs w:val="18"/>
        </w:rPr>
        <w:br/>
      </w:r>
      <w:r w:rsidRPr="00E04FF1">
        <w:rPr>
          <w:rFonts w:ascii="Verdana" w:hAnsi="Verdana" w:cs="Garamond"/>
          <w:sz w:val="18"/>
          <w:szCs w:val="18"/>
        </w:rPr>
        <w:t xml:space="preserve">od profesjonalisty oraz zgodnie z obowiązującymi w czasie realizacji przedmiotu umowy przepisami prawa, </w:t>
      </w:r>
      <w:r w:rsidR="00C9023A" w:rsidRPr="00E04FF1">
        <w:rPr>
          <w:rFonts w:ascii="Verdana" w:hAnsi="Verdana" w:cs="Garamond"/>
          <w:sz w:val="18"/>
          <w:szCs w:val="18"/>
        </w:rPr>
        <w:t xml:space="preserve">w szczególności </w:t>
      </w:r>
      <w:r w:rsidRPr="00E04FF1">
        <w:rPr>
          <w:rFonts w:ascii="Verdana" w:hAnsi="Verdana"/>
          <w:sz w:val="18"/>
          <w:szCs w:val="18"/>
        </w:rPr>
        <w:t xml:space="preserve">o których mowa w § 1 ust. </w:t>
      </w:r>
      <w:r w:rsidR="00DC60B5" w:rsidRPr="00E04FF1">
        <w:rPr>
          <w:rFonts w:ascii="Verdana" w:hAnsi="Verdana"/>
          <w:sz w:val="18"/>
          <w:szCs w:val="18"/>
        </w:rPr>
        <w:t>3</w:t>
      </w:r>
      <w:r w:rsidRPr="00E04FF1">
        <w:rPr>
          <w:rFonts w:ascii="Verdana" w:hAnsi="Verdana"/>
          <w:sz w:val="18"/>
          <w:szCs w:val="18"/>
        </w:rPr>
        <w:t xml:space="preserve"> umowy, </w:t>
      </w:r>
    </w:p>
    <w:p w14:paraId="49E73BBC" w14:textId="793779C7" w:rsidR="004E16C5" w:rsidRPr="00E04FF1" w:rsidRDefault="00D16603" w:rsidP="004E16C5">
      <w:pPr>
        <w:pStyle w:val="WW-Tekstpodstawowy2"/>
        <w:widowControl/>
        <w:numPr>
          <w:ilvl w:val="0"/>
          <w:numId w:val="4"/>
        </w:numPr>
        <w:tabs>
          <w:tab w:val="clear" w:pos="360"/>
          <w:tab w:val="left" w:pos="460"/>
          <w:tab w:val="num" w:pos="567"/>
        </w:tabs>
        <w:suppressAutoHyphens w:val="0"/>
        <w:ind w:left="567" w:hanging="283"/>
        <w:rPr>
          <w:rFonts w:ascii="Verdana" w:hAnsi="Verdana" w:cs="Arial Unicode MS"/>
          <w:sz w:val="18"/>
          <w:szCs w:val="18"/>
        </w:rPr>
      </w:pPr>
      <w:r w:rsidRPr="00E04FF1">
        <w:rPr>
          <w:rFonts w:ascii="Verdana" w:hAnsi="Verdana" w:cs="Arial Unicode MS"/>
          <w:sz w:val="18"/>
          <w:szCs w:val="18"/>
        </w:rPr>
        <w:t>przekaz</w:t>
      </w:r>
      <w:r w:rsidR="00CC31CF" w:rsidRPr="00E04FF1">
        <w:rPr>
          <w:rFonts w:ascii="Verdana" w:hAnsi="Verdana" w:cs="Arial Unicode MS"/>
          <w:sz w:val="18"/>
          <w:szCs w:val="18"/>
        </w:rPr>
        <w:t>ywania</w:t>
      </w:r>
      <w:r w:rsidRPr="00E04FF1">
        <w:rPr>
          <w:rFonts w:ascii="Verdana" w:hAnsi="Verdana" w:cs="Arial Unicode MS"/>
          <w:sz w:val="18"/>
          <w:szCs w:val="18"/>
        </w:rPr>
        <w:t xml:space="preserve"> </w:t>
      </w:r>
      <w:r w:rsidR="004E16C5" w:rsidRPr="00E04FF1">
        <w:rPr>
          <w:rFonts w:ascii="Verdana" w:hAnsi="Verdana" w:cs="Arial Unicode MS"/>
          <w:sz w:val="18"/>
          <w:szCs w:val="18"/>
        </w:rPr>
        <w:t>ode</w:t>
      </w:r>
      <w:r w:rsidRPr="00E04FF1">
        <w:rPr>
          <w:rFonts w:ascii="Verdana" w:hAnsi="Verdana" w:cs="Arial Unicode MS"/>
          <w:sz w:val="18"/>
          <w:szCs w:val="18"/>
        </w:rPr>
        <w:t>b</w:t>
      </w:r>
      <w:r w:rsidR="004E16C5" w:rsidRPr="00E04FF1">
        <w:rPr>
          <w:rFonts w:ascii="Verdana" w:hAnsi="Verdana" w:cs="Arial Unicode MS"/>
          <w:sz w:val="18"/>
          <w:szCs w:val="18"/>
        </w:rPr>
        <w:t>ran</w:t>
      </w:r>
      <w:r w:rsidRPr="00E04FF1">
        <w:rPr>
          <w:rFonts w:ascii="Verdana" w:hAnsi="Verdana" w:cs="Arial Unicode MS"/>
          <w:sz w:val="18"/>
          <w:szCs w:val="18"/>
        </w:rPr>
        <w:t>ych</w:t>
      </w:r>
      <w:r w:rsidR="004E16C5" w:rsidRPr="00E04FF1">
        <w:rPr>
          <w:rFonts w:ascii="Verdana" w:hAnsi="Verdana" w:cs="Arial Unicode MS"/>
          <w:sz w:val="18"/>
          <w:szCs w:val="18"/>
        </w:rPr>
        <w:t xml:space="preserve"> odpad</w:t>
      </w:r>
      <w:r w:rsidRPr="00E04FF1">
        <w:rPr>
          <w:rFonts w:ascii="Verdana" w:hAnsi="Verdana" w:cs="Arial Unicode MS"/>
          <w:sz w:val="18"/>
          <w:szCs w:val="18"/>
        </w:rPr>
        <w:t>ów</w:t>
      </w:r>
      <w:r w:rsidR="004E16C5" w:rsidRPr="00E04FF1">
        <w:rPr>
          <w:rFonts w:ascii="Verdana" w:hAnsi="Verdana" w:cs="Arial Unicode MS"/>
          <w:sz w:val="18"/>
          <w:szCs w:val="18"/>
        </w:rPr>
        <w:t xml:space="preserve"> komunaln</w:t>
      </w:r>
      <w:r w:rsidRPr="00E04FF1">
        <w:rPr>
          <w:rFonts w:ascii="Verdana" w:hAnsi="Verdana" w:cs="Arial Unicode MS"/>
          <w:sz w:val="18"/>
          <w:szCs w:val="18"/>
        </w:rPr>
        <w:t>ych</w:t>
      </w:r>
      <w:r w:rsidR="004E16C5" w:rsidRPr="00E04FF1">
        <w:rPr>
          <w:rFonts w:ascii="Verdana" w:hAnsi="Verdana" w:cs="Arial Unicode MS"/>
          <w:sz w:val="18"/>
          <w:szCs w:val="18"/>
        </w:rPr>
        <w:t xml:space="preserve"> od właścicieli nieruchomości</w:t>
      </w:r>
      <w:r w:rsidR="00DC59F9" w:rsidRPr="00E04FF1">
        <w:rPr>
          <w:rFonts w:ascii="Verdana" w:hAnsi="Verdana" w:cs="Arial Unicode MS"/>
          <w:sz w:val="18"/>
          <w:szCs w:val="18"/>
        </w:rPr>
        <w:br/>
      </w:r>
      <w:r w:rsidR="004E16C5" w:rsidRPr="00E04FF1">
        <w:rPr>
          <w:rFonts w:ascii="Verdana" w:hAnsi="Verdana" w:cs="Arial Unicode MS"/>
          <w:sz w:val="18"/>
          <w:szCs w:val="18"/>
        </w:rPr>
        <w:t>do</w:t>
      </w:r>
      <w:r w:rsidR="00CC31CF" w:rsidRPr="00E04FF1">
        <w:rPr>
          <w:rFonts w:ascii="Verdana" w:hAnsi="Verdana" w:cs="Arial Unicode MS"/>
          <w:sz w:val="18"/>
          <w:szCs w:val="18"/>
        </w:rPr>
        <w:t xml:space="preserve"> następujących</w:t>
      </w:r>
      <w:r w:rsidR="004E16C5" w:rsidRPr="00E04FF1">
        <w:rPr>
          <w:rFonts w:ascii="Verdana" w:hAnsi="Verdana" w:cs="Arial Unicode MS"/>
          <w:sz w:val="18"/>
          <w:szCs w:val="18"/>
        </w:rPr>
        <w:t xml:space="preserve"> instalacji</w:t>
      </w:r>
      <w:r w:rsidR="00CC31CF" w:rsidRPr="00E04FF1">
        <w:rPr>
          <w:rFonts w:ascii="Verdana" w:hAnsi="Verdana" w:cs="Arial Unicode MS"/>
          <w:sz w:val="18"/>
          <w:szCs w:val="18"/>
        </w:rPr>
        <w:t xml:space="preserve"> przetwarzania odpadów komunalnych tj</w:t>
      </w:r>
      <w:r w:rsidR="004E16C5" w:rsidRPr="00E04FF1">
        <w:rPr>
          <w:rFonts w:ascii="Verdana" w:hAnsi="Verdana" w:cs="Arial Unicode MS"/>
          <w:sz w:val="18"/>
          <w:szCs w:val="18"/>
        </w:rPr>
        <w:t>.:</w:t>
      </w:r>
    </w:p>
    <w:p w14:paraId="46EB7EF4" w14:textId="77777777" w:rsidR="004E16C5" w:rsidRPr="00E04FF1" w:rsidRDefault="004E16C5" w:rsidP="00BA5D19">
      <w:pPr>
        <w:pStyle w:val="WW-Tekstpodstawowy2"/>
        <w:widowControl/>
        <w:numPr>
          <w:ilvl w:val="0"/>
          <w:numId w:val="22"/>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53722072" w14:textId="77777777" w:rsidR="004E16C5" w:rsidRPr="00E04FF1" w:rsidRDefault="004E16C5" w:rsidP="00BA5D19">
      <w:pPr>
        <w:pStyle w:val="WW-Tekstpodstawowy2"/>
        <w:widowControl/>
        <w:numPr>
          <w:ilvl w:val="0"/>
          <w:numId w:val="22"/>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5C538C08" w14:textId="77777777" w:rsidR="004E16C5" w:rsidRPr="00E04FF1" w:rsidRDefault="004E16C5" w:rsidP="00BA5D19">
      <w:pPr>
        <w:pStyle w:val="WW-Tekstpodstawowy2"/>
        <w:widowControl/>
        <w:numPr>
          <w:ilvl w:val="0"/>
          <w:numId w:val="22"/>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0C2FE7DA" w14:textId="77777777" w:rsidR="004E16C5" w:rsidRPr="00E04FF1" w:rsidRDefault="004E16C5" w:rsidP="00BA5D19">
      <w:pPr>
        <w:pStyle w:val="WW-Tekstpodstawowy2"/>
        <w:widowControl/>
        <w:numPr>
          <w:ilvl w:val="0"/>
          <w:numId w:val="22"/>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24DE3A9D" w14:textId="77777777" w:rsidR="004E16C5" w:rsidRPr="00E04FF1" w:rsidRDefault="004E16C5" w:rsidP="00BA5D19">
      <w:pPr>
        <w:pStyle w:val="WW-Tekstpodstawowy2"/>
        <w:widowControl/>
        <w:numPr>
          <w:ilvl w:val="0"/>
          <w:numId w:val="22"/>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7C7B5726" w14:textId="1D202DBD" w:rsidR="004E16C5" w:rsidRPr="00E04FF1" w:rsidRDefault="004E16C5" w:rsidP="00BA5D19">
      <w:pPr>
        <w:pStyle w:val="WW-Tekstpodstawowy2"/>
        <w:widowControl/>
        <w:numPr>
          <w:ilvl w:val="0"/>
          <w:numId w:val="22"/>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r w:rsidR="00CC31CF" w:rsidRPr="00E04FF1">
        <w:rPr>
          <w:rFonts w:ascii="Verdana" w:hAnsi="Verdana" w:cs="Arial Unicode MS"/>
          <w:sz w:val="18"/>
          <w:szCs w:val="18"/>
        </w:rPr>
        <w:t xml:space="preserve"> </w:t>
      </w:r>
      <w:r w:rsidR="00DC59F9" w:rsidRPr="00E04FF1">
        <w:rPr>
          <w:rFonts w:ascii="Verdana" w:hAnsi="Verdana" w:cs="Arial Unicode MS"/>
          <w:sz w:val="18"/>
          <w:szCs w:val="18"/>
        </w:rPr>
        <w:t>itd.,</w:t>
      </w:r>
    </w:p>
    <w:p w14:paraId="22CB3CE6" w14:textId="598BCE71" w:rsidR="004E16C5" w:rsidRPr="00E04FF1" w:rsidRDefault="00501B9B" w:rsidP="00501B9B">
      <w:pPr>
        <w:pStyle w:val="WW-Tekstpodstawowy2"/>
        <w:widowControl/>
        <w:numPr>
          <w:ilvl w:val="0"/>
          <w:numId w:val="4"/>
        </w:numPr>
        <w:tabs>
          <w:tab w:val="clear" w:pos="360"/>
          <w:tab w:val="left" w:pos="567"/>
        </w:tabs>
        <w:suppressAutoHyphens w:val="0"/>
        <w:ind w:left="567" w:hanging="283"/>
        <w:rPr>
          <w:rFonts w:ascii="Verdana" w:hAnsi="Verdana" w:cs="Arial Unicode MS"/>
          <w:sz w:val="18"/>
          <w:szCs w:val="18"/>
        </w:rPr>
      </w:pPr>
      <w:r w:rsidRPr="00E04FF1">
        <w:rPr>
          <w:rFonts w:ascii="Verdana" w:hAnsi="Verdana" w:cs="Arial Unicode MS"/>
          <w:sz w:val="18"/>
          <w:szCs w:val="18"/>
        </w:rPr>
        <w:t>przekaz</w:t>
      </w:r>
      <w:r w:rsidR="00EC584A" w:rsidRPr="00E04FF1">
        <w:rPr>
          <w:rFonts w:ascii="Verdana" w:hAnsi="Verdana" w:cs="Arial Unicode MS"/>
          <w:sz w:val="18"/>
          <w:szCs w:val="18"/>
        </w:rPr>
        <w:t>ywania</w:t>
      </w:r>
      <w:r w:rsidRPr="00E04FF1">
        <w:rPr>
          <w:rFonts w:ascii="Verdana" w:hAnsi="Verdana" w:cs="Arial Unicode MS"/>
          <w:sz w:val="18"/>
          <w:szCs w:val="18"/>
        </w:rPr>
        <w:t xml:space="preserve"> </w:t>
      </w:r>
      <w:r w:rsidR="00A8385F" w:rsidRPr="00E04FF1">
        <w:rPr>
          <w:rFonts w:ascii="Verdana" w:hAnsi="Verdana" w:cs="Arial Unicode MS"/>
          <w:sz w:val="18"/>
          <w:szCs w:val="18"/>
        </w:rPr>
        <w:t>w</w:t>
      </w:r>
      <w:r w:rsidR="00504CE3" w:rsidRPr="00E04FF1">
        <w:rPr>
          <w:rFonts w:ascii="Verdana" w:hAnsi="Verdana" w:cs="Arial Unicode MS"/>
          <w:sz w:val="18"/>
          <w:szCs w:val="18"/>
        </w:rPr>
        <w:t xml:space="preserve"> przypadku </w:t>
      </w:r>
      <w:r w:rsidRPr="00E04FF1">
        <w:rPr>
          <w:rFonts w:ascii="Verdana" w:hAnsi="Verdana" w:cs="Arial Unicode MS"/>
          <w:sz w:val="18"/>
          <w:szCs w:val="18"/>
        </w:rPr>
        <w:t>n</w:t>
      </w:r>
      <w:r w:rsidR="004E16C5" w:rsidRPr="00E04FF1">
        <w:rPr>
          <w:rFonts w:ascii="Verdana" w:hAnsi="Verdana" w:cs="Arial Unicode MS"/>
          <w:sz w:val="18"/>
          <w:szCs w:val="18"/>
        </w:rPr>
        <w:t>iewielki</w:t>
      </w:r>
      <w:r w:rsidRPr="00E04FF1">
        <w:rPr>
          <w:rFonts w:ascii="Verdana" w:hAnsi="Verdana" w:cs="Arial Unicode MS"/>
          <w:sz w:val="18"/>
          <w:szCs w:val="18"/>
        </w:rPr>
        <w:t>ch</w:t>
      </w:r>
      <w:r w:rsidR="004E16C5" w:rsidRPr="00E04FF1">
        <w:rPr>
          <w:rFonts w:ascii="Verdana" w:hAnsi="Verdana" w:cs="Arial Unicode MS"/>
          <w:sz w:val="18"/>
          <w:szCs w:val="18"/>
        </w:rPr>
        <w:t xml:space="preserve"> ilości </w:t>
      </w:r>
      <w:r w:rsidRPr="00E04FF1">
        <w:rPr>
          <w:rFonts w:ascii="Verdana" w:hAnsi="Verdana" w:cs="Arial Unicode MS"/>
          <w:sz w:val="18"/>
          <w:szCs w:val="18"/>
        </w:rPr>
        <w:t xml:space="preserve">odebranych </w:t>
      </w:r>
      <w:r w:rsidR="004E16C5" w:rsidRPr="00E04FF1">
        <w:rPr>
          <w:rFonts w:ascii="Verdana" w:hAnsi="Verdana" w:cs="Arial Unicode MS"/>
          <w:sz w:val="18"/>
          <w:szCs w:val="18"/>
        </w:rPr>
        <w:t xml:space="preserve">odpadów selektywnie zbieranych niepodlegających przekazaniu do instalacji komunalnych, </w:t>
      </w:r>
      <w:r w:rsidRPr="00E04FF1">
        <w:rPr>
          <w:rFonts w:ascii="Verdana" w:hAnsi="Verdana" w:cs="Arial Unicode MS"/>
          <w:sz w:val="18"/>
          <w:szCs w:val="18"/>
        </w:rPr>
        <w:t>następującym podmiotom zbierającym te odpady</w:t>
      </w:r>
      <w:r w:rsidR="00504CE3" w:rsidRPr="00E04FF1">
        <w:rPr>
          <w:rFonts w:ascii="Verdana" w:hAnsi="Verdana" w:cs="Arial Unicode MS"/>
          <w:sz w:val="18"/>
          <w:szCs w:val="18"/>
        </w:rPr>
        <w:t xml:space="preserve"> (jeżeli dotyczy)</w:t>
      </w:r>
      <w:r w:rsidRPr="00E04FF1">
        <w:rPr>
          <w:rFonts w:ascii="Verdana" w:hAnsi="Verdana" w:cs="Arial Unicode MS"/>
          <w:sz w:val="18"/>
          <w:szCs w:val="18"/>
        </w:rPr>
        <w:t>:</w:t>
      </w:r>
    </w:p>
    <w:p w14:paraId="69EC1334" w14:textId="77777777" w:rsidR="00501B9B" w:rsidRPr="00E04FF1" w:rsidRDefault="00501B9B" w:rsidP="00BA5D19">
      <w:pPr>
        <w:pStyle w:val="WW-Tekstpodstawowy2"/>
        <w:widowControl/>
        <w:numPr>
          <w:ilvl w:val="0"/>
          <w:numId w:val="23"/>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20A98EF4" w14:textId="77777777" w:rsidR="00501B9B" w:rsidRPr="00E04FF1" w:rsidRDefault="00501B9B" w:rsidP="00BA5D19">
      <w:pPr>
        <w:pStyle w:val="WW-Tekstpodstawowy2"/>
        <w:widowControl/>
        <w:numPr>
          <w:ilvl w:val="0"/>
          <w:numId w:val="23"/>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23DDF10C" w14:textId="77777777" w:rsidR="00501B9B" w:rsidRPr="00E04FF1" w:rsidRDefault="00501B9B" w:rsidP="00BA5D19">
      <w:pPr>
        <w:pStyle w:val="WW-Tekstpodstawowy2"/>
        <w:widowControl/>
        <w:numPr>
          <w:ilvl w:val="0"/>
          <w:numId w:val="23"/>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14751B00" w14:textId="77777777" w:rsidR="00501B9B" w:rsidRPr="00E04FF1" w:rsidRDefault="00501B9B" w:rsidP="00BA5D19">
      <w:pPr>
        <w:pStyle w:val="WW-Tekstpodstawowy2"/>
        <w:widowControl/>
        <w:numPr>
          <w:ilvl w:val="0"/>
          <w:numId w:val="23"/>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6B9986F8" w14:textId="77777777" w:rsidR="00501B9B" w:rsidRPr="00E04FF1" w:rsidRDefault="00501B9B" w:rsidP="00BA5D19">
      <w:pPr>
        <w:pStyle w:val="WW-Tekstpodstawowy2"/>
        <w:widowControl/>
        <w:numPr>
          <w:ilvl w:val="0"/>
          <w:numId w:val="23"/>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p>
    <w:p w14:paraId="7BDBCC3B" w14:textId="77777777" w:rsidR="00501B9B" w:rsidRPr="00E04FF1" w:rsidRDefault="00501B9B" w:rsidP="00BA5D19">
      <w:pPr>
        <w:pStyle w:val="WW-Tekstpodstawowy2"/>
        <w:widowControl/>
        <w:numPr>
          <w:ilvl w:val="0"/>
          <w:numId w:val="23"/>
        </w:numPr>
        <w:tabs>
          <w:tab w:val="left" w:pos="284"/>
          <w:tab w:val="left" w:pos="460"/>
        </w:tabs>
        <w:suppressAutoHyphens w:val="0"/>
        <w:rPr>
          <w:rFonts w:ascii="Verdana" w:hAnsi="Verdana" w:cs="Arial Unicode MS"/>
          <w:sz w:val="18"/>
          <w:szCs w:val="18"/>
        </w:rPr>
      </w:pPr>
      <w:r w:rsidRPr="00E04FF1">
        <w:rPr>
          <w:rFonts w:ascii="Verdana" w:hAnsi="Verdana" w:cs="Arial Unicode MS"/>
          <w:sz w:val="18"/>
          <w:szCs w:val="18"/>
        </w:rPr>
        <w:t>…………………………………………………………………………………………………………………………………………</w:t>
      </w:r>
      <w:r w:rsidR="00EC584A" w:rsidRPr="00E04FF1">
        <w:rPr>
          <w:rFonts w:ascii="Verdana" w:hAnsi="Verdana" w:cs="Arial Unicode MS"/>
          <w:sz w:val="18"/>
          <w:szCs w:val="18"/>
        </w:rPr>
        <w:t xml:space="preserve"> itd.</w:t>
      </w:r>
      <w:r w:rsidR="00DC59F9" w:rsidRPr="00E04FF1">
        <w:rPr>
          <w:rFonts w:ascii="Verdana" w:hAnsi="Verdana" w:cs="Arial Unicode MS"/>
          <w:sz w:val="18"/>
          <w:szCs w:val="18"/>
        </w:rPr>
        <w:t>,</w:t>
      </w:r>
      <w:r w:rsidR="00EC584A" w:rsidRPr="00E04FF1">
        <w:rPr>
          <w:rFonts w:ascii="Verdana" w:hAnsi="Verdana" w:cs="Arial Unicode MS"/>
          <w:sz w:val="18"/>
          <w:szCs w:val="18"/>
        </w:rPr>
        <w:t xml:space="preserve"> </w:t>
      </w:r>
    </w:p>
    <w:p w14:paraId="3A36E241" w14:textId="51952950" w:rsidR="00FF0DFE" w:rsidRPr="00E04FF1" w:rsidRDefault="00431C4A" w:rsidP="00A1122A">
      <w:pPr>
        <w:numPr>
          <w:ilvl w:val="0"/>
          <w:numId w:val="4"/>
        </w:numPr>
        <w:tabs>
          <w:tab w:val="clear" w:pos="360"/>
          <w:tab w:val="num" w:pos="567"/>
          <w:tab w:val="num" w:pos="851"/>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zapewni</w:t>
      </w:r>
      <w:r w:rsidR="003A6BB8" w:rsidRPr="00E04FF1">
        <w:rPr>
          <w:rFonts w:ascii="Verdana" w:hAnsi="Verdana"/>
          <w:sz w:val="18"/>
          <w:szCs w:val="18"/>
        </w:rPr>
        <w:t>enia</w:t>
      </w:r>
      <w:r w:rsidRPr="00E04FF1">
        <w:rPr>
          <w:rFonts w:ascii="Verdana" w:hAnsi="Verdana"/>
          <w:sz w:val="18"/>
          <w:szCs w:val="18"/>
        </w:rPr>
        <w:t xml:space="preserve"> podczas r</w:t>
      </w:r>
      <w:r w:rsidR="003A6BB8" w:rsidRPr="00E04FF1">
        <w:rPr>
          <w:rFonts w:ascii="Verdana" w:hAnsi="Verdana"/>
          <w:sz w:val="18"/>
          <w:szCs w:val="18"/>
        </w:rPr>
        <w:t>ealizacji zamówienia osiągnięcia</w:t>
      </w:r>
      <w:r w:rsidRPr="00E04FF1">
        <w:rPr>
          <w:rFonts w:ascii="Verdana" w:hAnsi="Verdana"/>
          <w:sz w:val="18"/>
          <w:szCs w:val="18"/>
        </w:rPr>
        <w:t xml:space="preserve"> </w:t>
      </w:r>
      <w:bookmarkStart w:id="1" w:name="_Hlk31872737"/>
      <w:r w:rsidRPr="00E04FF1">
        <w:rPr>
          <w:rFonts w:ascii="Verdana" w:hAnsi="Verdana"/>
          <w:sz w:val="18"/>
          <w:szCs w:val="18"/>
        </w:rPr>
        <w:t xml:space="preserve">odpowiednich poziomów recyklingu, przygotowania do ponownego użycia i odzysku innymi metodami </w:t>
      </w:r>
      <w:r w:rsidR="009C5407" w:rsidRPr="00E04FF1">
        <w:rPr>
          <w:rFonts w:ascii="Verdana" w:hAnsi="Verdana"/>
          <w:sz w:val="18"/>
          <w:szCs w:val="18"/>
        </w:rPr>
        <w:t xml:space="preserve">niektórych frakcji odpadów </w:t>
      </w:r>
      <w:r w:rsidRPr="00E04FF1">
        <w:rPr>
          <w:rFonts w:ascii="Verdana" w:hAnsi="Verdana"/>
          <w:sz w:val="18"/>
          <w:szCs w:val="18"/>
        </w:rPr>
        <w:t xml:space="preserve">oraz ograniczenia masy odpadów komunalnych ulegających biodegradacji przekazywanych do składowania </w:t>
      </w:r>
      <w:bookmarkEnd w:id="1"/>
      <w:r w:rsidRPr="00E04FF1">
        <w:rPr>
          <w:rFonts w:ascii="Verdana" w:hAnsi="Verdana"/>
          <w:sz w:val="18"/>
          <w:szCs w:val="18"/>
        </w:rPr>
        <w:t>zgodnie z</w:t>
      </w:r>
      <w:r w:rsidR="00FF0DFE" w:rsidRPr="00E04FF1">
        <w:rPr>
          <w:rFonts w:ascii="Verdana" w:hAnsi="Verdana"/>
          <w:sz w:val="18"/>
          <w:szCs w:val="18"/>
        </w:rPr>
        <w:t xml:space="preserve"> </w:t>
      </w:r>
      <w:r w:rsidRPr="00E04FF1">
        <w:rPr>
          <w:rFonts w:ascii="Verdana" w:hAnsi="Verdana"/>
          <w:sz w:val="18"/>
          <w:szCs w:val="18"/>
        </w:rPr>
        <w:t xml:space="preserve">art. 3b </w:t>
      </w:r>
      <w:r w:rsidR="00FF0DFE" w:rsidRPr="00E04FF1">
        <w:rPr>
          <w:rFonts w:ascii="Verdana" w:hAnsi="Verdana"/>
          <w:sz w:val="18"/>
          <w:szCs w:val="18"/>
        </w:rPr>
        <w:t xml:space="preserve">i 3c </w:t>
      </w:r>
      <w:r w:rsidRPr="00E04FF1">
        <w:rPr>
          <w:rFonts w:ascii="Verdana" w:hAnsi="Verdana"/>
          <w:sz w:val="18"/>
          <w:szCs w:val="18"/>
        </w:rPr>
        <w:t>ustawy z dnia 13 września 1996</w:t>
      </w:r>
      <w:r w:rsidR="00FA36A4" w:rsidRPr="00E04FF1">
        <w:rPr>
          <w:rFonts w:ascii="Verdana" w:hAnsi="Verdana"/>
          <w:sz w:val="18"/>
          <w:szCs w:val="18"/>
        </w:rPr>
        <w:t xml:space="preserve"> </w:t>
      </w:r>
      <w:r w:rsidRPr="00E04FF1">
        <w:rPr>
          <w:rFonts w:ascii="Verdana" w:hAnsi="Verdana"/>
          <w:sz w:val="18"/>
          <w:szCs w:val="18"/>
        </w:rPr>
        <w:t xml:space="preserve">r. o utrzymaniu czystości i porządku w gminach (Dz.U. z </w:t>
      </w:r>
      <w:r w:rsidR="003A6BB8" w:rsidRPr="00E04FF1">
        <w:rPr>
          <w:rFonts w:ascii="Verdana" w:hAnsi="Verdana"/>
          <w:sz w:val="18"/>
          <w:szCs w:val="18"/>
        </w:rPr>
        <w:t>201</w:t>
      </w:r>
      <w:r w:rsidR="00F9693D" w:rsidRPr="00E04FF1">
        <w:rPr>
          <w:rFonts w:ascii="Verdana" w:hAnsi="Verdana"/>
          <w:sz w:val="18"/>
          <w:szCs w:val="18"/>
        </w:rPr>
        <w:t>9</w:t>
      </w:r>
      <w:r w:rsidR="003A6BB8" w:rsidRPr="00E04FF1">
        <w:rPr>
          <w:rFonts w:ascii="Verdana" w:hAnsi="Verdana"/>
          <w:sz w:val="18"/>
          <w:szCs w:val="18"/>
        </w:rPr>
        <w:t xml:space="preserve"> r., poz. </w:t>
      </w:r>
      <w:r w:rsidR="00132B43" w:rsidRPr="00E04FF1">
        <w:rPr>
          <w:rFonts w:ascii="Verdana" w:hAnsi="Verdana"/>
          <w:sz w:val="18"/>
          <w:szCs w:val="18"/>
        </w:rPr>
        <w:t>2</w:t>
      </w:r>
      <w:r w:rsidR="00F9693D" w:rsidRPr="00E04FF1">
        <w:rPr>
          <w:rFonts w:ascii="Verdana" w:hAnsi="Verdana"/>
          <w:sz w:val="18"/>
          <w:szCs w:val="18"/>
        </w:rPr>
        <w:t>010</w:t>
      </w:r>
      <w:r w:rsidR="00132B43" w:rsidRPr="00E04FF1">
        <w:rPr>
          <w:rFonts w:ascii="Verdana" w:hAnsi="Verdana"/>
          <w:sz w:val="18"/>
          <w:szCs w:val="18"/>
        </w:rPr>
        <w:t xml:space="preserve"> </w:t>
      </w:r>
      <w:r w:rsidR="00B7107B" w:rsidRPr="00E04FF1">
        <w:rPr>
          <w:rFonts w:ascii="Verdana" w:hAnsi="Verdana"/>
          <w:sz w:val="18"/>
          <w:szCs w:val="18"/>
        </w:rPr>
        <w:t>z późn. zm</w:t>
      </w:r>
      <w:r w:rsidR="00132B43" w:rsidRPr="00E04FF1">
        <w:rPr>
          <w:rFonts w:ascii="Verdana" w:hAnsi="Verdana"/>
          <w:sz w:val="18"/>
          <w:szCs w:val="18"/>
        </w:rPr>
        <w:t>.</w:t>
      </w:r>
      <w:r w:rsidR="003A6BB8" w:rsidRPr="00E04FF1">
        <w:rPr>
          <w:rFonts w:ascii="Verdana" w:hAnsi="Verdana"/>
          <w:sz w:val="18"/>
          <w:szCs w:val="18"/>
        </w:rPr>
        <w:t>)</w:t>
      </w:r>
      <w:r w:rsidR="00DC59F9" w:rsidRPr="00E04FF1">
        <w:rPr>
          <w:rFonts w:ascii="Verdana" w:hAnsi="Verdana"/>
          <w:sz w:val="18"/>
          <w:szCs w:val="18"/>
        </w:rPr>
        <w:t>,</w:t>
      </w:r>
    </w:p>
    <w:p w14:paraId="6692A3F7" w14:textId="77777777" w:rsidR="00BA312E" w:rsidRPr="00E04FF1" w:rsidRDefault="00BA312E" w:rsidP="00A1122A">
      <w:pPr>
        <w:numPr>
          <w:ilvl w:val="0"/>
          <w:numId w:val="4"/>
        </w:numPr>
        <w:tabs>
          <w:tab w:val="clear" w:pos="360"/>
          <w:tab w:val="num" w:pos="567"/>
          <w:tab w:val="num" w:pos="851"/>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lastRenderedPageBreak/>
        <w:t>posiada</w:t>
      </w:r>
      <w:r w:rsidR="00A44435" w:rsidRPr="00E04FF1">
        <w:rPr>
          <w:rFonts w:ascii="Verdana" w:hAnsi="Verdana"/>
          <w:sz w:val="18"/>
          <w:szCs w:val="18"/>
        </w:rPr>
        <w:t>nia</w:t>
      </w:r>
      <w:r w:rsidR="00B746FE" w:rsidRPr="00E04FF1">
        <w:rPr>
          <w:rFonts w:ascii="Verdana" w:hAnsi="Verdana"/>
          <w:sz w:val="18"/>
          <w:szCs w:val="18"/>
        </w:rPr>
        <w:t xml:space="preserve"> stosown</w:t>
      </w:r>
      <w:r w:rsidR="00A44435" w:rsidRPr="00E04FF1">
        <w:rPr>
          <w:rFonts w:ascii="Verdana" w:hAnsi="Verdana"/>
          <w:sz w:val="18"/>
          <w:szCs w:val="18"/>
        </w:rPr>
        <w:t>ych</w:t>
      </w:r>
      <w:r w:rsidRPr="00E04FF1">
        <w:rPr>
          <w:rFonts w:ascii="Verdana" w:hAnsi="Verdana"/>
          <w:sz w:val="18"/>
          <w:szCs w:val="18"/>
        </w:rPr>
        <w:t xml:space="preserve"> zezwole</w:t>
      </w:r>
      <w:r w:rsidR="00A44435" w:rsidRPr="00E04FF1">
        <w:rPr>
          <w:rFonts w:ascii="Verdana" w:hAnsi="Verdana"/>
          <w:sz w:val="18"/>
          <w:szCs w:val="18"/>
        </w:rPr>
        <w:t>ń</w:t>
      </w:r>
      <w:r w:rsidRPr="00E04FF1">
        <w:rPr>
          <w:rFonts w:ascii="Verdana" w:hAnsi="Verdana"/>
          <w:sz w:val="18"/>
          <w:szCs w:val="18"/>
        </w:rPr>
        <w:t xml:space="preserve"> i wpis</w:t>
      </w:r>
      <w:r w:rsidR="00A44435" w:rsidRPr="00E04FF1">
        <w:rPr>
          <w:rFonts w:ascii="Verdana" w:hAnsi="Verdana"/>
          <w:sz w:val="18"/>
          <w:szCs w:val="18"/>
        </w:rPr>
        <w:t>ów</w:t>
      </w:r>
      <w:r w:rsidRPr="00E04FF1">
        <w:rPr>
          <w:rFonts w:ascii="Verdana" w:hAnsi="Verdana"/>
          <w:sz w:val="18"/>
          <w:szCs w:val="18"/>
        </w:rPr>
        <w:t xml:space="preserve"> uprawniając</w:t>
      </w:r>
      <w:r w:rsidR="00A44435" w:rsidRPr="00E04FF1">
        <w:rPr>
          <w:rFonts w:ascii="Verdana" w:hAnsi="Verdana"/>
          <w:sz w:val="18"/>
          <w:szCs w:val="18"/>
        </w:rPr>
        <w:t>ych</w:t>
      </w:r>
      <w:r w:rsidRPr="00E04FF1">
        <w:rPr>
          <w:rFonts w:ascii="Verdana" w:hAnsi="Verdana"/>
          <w:sz w:val="18"/>
          <w:szCs w:val="18"/>
        </w:rPr>
        <w:t xml:space="preserve"> do prowadzenia działalności niezbędn</w:t>
      </w:r>
      <w:r w:rsidR="00B746FE" w:rsidRPr="00E04FF1">
        <w:rPr>
          <w:rFonts w:ascii="Verdana" w:hAnsi="Verdana"/>
          <w:sz w:val="18"/>
          <w:szCs w:val="18"/>
        </w:rPr>
        <w:t>ych</w:t>
      </w:r>
      <w:r w:rsidRPr="00E04FF1">
        <w:rPr>
          <w:rFonts w:ascii="Verdana" w:hAnsi="Verdana"/>
          <w:sz w:val="18"/>
          <w:szCs w:val="18"/>
        </w:rPr>
        <w:t xml:space="preserve"> do wykonania przedmiotu zamówienia przez cały okres realizacji postanowień umowy,</w:t>
      </w:r>
    </w:p>
    <w:p w14:paraId="22A91818" w14:textId="77777777" w:rsidR="00554F0F" w:rsidRPr="00E04FF1" w:rsidRDefault="00554F0F" w:rsidP="00DE6F24">
      <w:pPr>
        <w:numPr>
          <w:ilvl w:val="0"/>
          <w:numId w:val="4"/>
        </w:numPr>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 xml:space="preserve">posiadania ważnej przez cały okres realizacji postanowień niniejszej umowy polisy ubezpieczeniowej od odpowiedzialności cywilnej w zakresie prowadzonej działalności gospodarczej związanej z realizacją przedmiotu umowy, </w:t>
      </w:r>
    </w:p>
    <w:p w14:paraId="4C0E10A2" w14:textId="2B249939" w:rsidR="00DE649C" w:rsidRPr="00E04FF1" w:rsidRDefault="00FF0DFE" w:rsidP="00DE6F24">
      <w:pPr>
        <w:numPr>
          <w:ilvl w:val="0"/>
          <w:numId w:val="4"/>
        </w:numPr>
        <w:suppressAutoHyphens w:val="0"/>
        <w:autoSpaceDE w:val="0"/>
        <w:autoSpaceDN w:val="0"/>
        <w:adjustRightInd w:val="0"/>
        <w:spacing w:line="360" w:lineRule="auto"/>
        <w:ind w:left="567" w:hanging="283"/>
        <w:jc w:val="both"/>
        <w:rPr>
          <w:rFonts w:ascii="Verdana" w:hAnsi="Verdana"/>
          <w:bCs/>
          <w:sz w:val="18"/>
          <w:szCs w:val="18"/>
        </w:rPr>
      </w:pPr>
      <w:r w:rsidRPr="00E04FF1">
        <w:rPr>
          <w:rFonts w:ascii="Verdana" w:hAnsi="Verdana"/>
          <w:bCs/>
          <w:sz w:val="18"/>
          <w:szCs w:val="18"/>
        </w:rPr>
        <w:t xml:space="preserve">wyposażenia przed dniem 1 maja 2020 r. oraz </w:t>
      </w:r>
      <w:r w:rsidR="00DE649C" w:rsidRPr="00E04FF1">
        <w:rPr>
          <w:rFonts w:ascii="Verdana" w:hAnsi="Verdana"/>
          <w:bCs/>
          <w:sz w:val="18"/>
          <w:szCs w:val="18"/>
        </w:rPr>
        <w:t>wyposażania przez cały okres obowiązywania umowy wszystkich nieruchomości zamieszkałych</w:t>
      </w:r>
      <w:r w:rsidRPr="00E04FF1">
        <w:rPr>
          <w:rFonts w:ascii="Verdana" w:hAnsi="Verdana"/>
          <w:bCs/>
          <w:sz w:val="18"/>
          <w:szCs w:val="18"/>
        </w:rPr>
        <w:t xml:space="preserve"> wykazanych w załączniku do umowy,</w:t>
      </w:r>
      <w:r w:rsidR="00DC59F9" w:rsidRPr="00E04FF1">
        <w:rPr>
          <w:rFonts w:ascii="Verdana" w:hAnsi="Verdana"/>
          <w:bCs/>
          <w:sz w:val="18"/>
          <w:szCs w:val="18"/>
        </w:rPr>
        <w:br/>
      </w:r>
      <w:r w:rsidRPr="00E04FF1">
        <w:rPr>
          <w:rFonts w:ascii="Verdana" w:hAnsi="Verdana"/>
          <w:bCs/>
          <w:sz w:val="18"/>
          <w:szCs w:val="18"/>
        </w:rPr>
        <w:t xml:space="preserve">o którym mowa w §1 ust. </w:t>
      </w:r>
      <w:r w:rsidR="00A1122A" w:rsidRPr="00E04FF1">
        <w:rPr>
          <w:rFonts w:ascii="Verdana" w:hAnsi="Verdana"/>
          <w:bCs/>
          <w:sz w:val="18"/>
          <w:szCs w:val="18"/>
        </w:rPr>
        <w:t>5</w:t>
      </w:r>
      <w:r w:rsidRPr="00E04FF1">
        <w:rPr>
          <w:rFonts w:ascii="Verdana" w:hAnsi="Verdana"/>
          <w:bCs/>
          <w:sz w:val="18"/>
          <w:szCs w:val="18"/>
        </w:rPr>
        <w:t xml:space="preserve"> umowy</w:t>
      </w:r>
      <w:r w:rsidR="00DE649C" w:rsidRPr="00E04FF1">
        <w:rPr>
          <w:rFonts w:ascii="Verdana" w:hAnsi="Verdana"/>
          <w:bCs/>
          <w:sz w:val="18"/>
          <w:szCs w:val="18"/>
        </w:rPr>
        <w:t>,</w:t>
      </w:r>
      <w:r w:rsidR="00DE649C" w:rsidRPr="00E04FF1">
        <w:rPr>
          <w:rFonts w:ascii="Verdana" w:hAnsi="Verdana"/>
          <w:sz w:val="18"/>
          <w:szCs w:val="18"/>
        </w:rPr>
        <w:t xml:space="preserve"> </w:t>
      </w:r>
      <w:r w:rsidR="00CB361E" w:rsidRPr="00E04FF1">
        <w:rPr>
          <w:rFonts w:ascii="Verdana" w:hAnsi="Verdana"/>
          <w:sz w:val="18"/>
          <w:szCs w:val="18"/>
        </w:rPr>
        <w:t>terenu Punktu Selektywnego Zbierania Odpadów Komunalnych, terenu przyległego do cmentarza komunalnego i budynku Urzędu Miasta</w:t>
      </w:r>
      <w:r w:rsidR="00DC59F9" w:rsidRPr="00E04FF1">
        <w:rPr>
          <w:rFonts w:ascii="Verdana" w:hAnsi="Verdana"/>
          <w:sz w:val="18"/>
          <w:szCs w:val="18"/>
        </w:rPr>
        <w:br/>
      </w:r>
      <w:r w:rsidR="00DE649C" w:rsidRPr="00E04FF1">
        <w:rPr>
          <w:rFonts w:ascii="Verdana" w:hAnsi="Verdana"/>
          <w:sz w:val="18"/>
          <w:szCs w:val="18"/>
        </w:rPr>
        <w:t>w należące do Wykonawcy pojemniki</w:t>
      </w:r>
      <w:r w:rsidR="00CB361E" w:rsidRPr="00E04FF1">
        <w:rPr>
          <w:rFonts w:ascii="Verdana" w:hAnsi="Verdana"/>
          <w:sz w:val="18"/>
          <w:szCs w:val="18"/>
        </w:rPr>
        <w:t xml:space="preserve"> i kontenery</w:t>
      </w:r>
      <w:r w:rsidR="00DE649C" w:rsidRPr="00E04FF1">
        <w:rPr>
          <w:rFonts w:ascii="Verdana" w:hAnsi="Verdana"/>
          <w:sz w:val="18"/>
          <w:szCs w:val="18"/>
        </w:rPr>
        <w:t xml:space="preserve"> do gromadzenia odpadów komunalnych,</w:t>
      </w:r>
      <w:r w:rsidR="00DC59F9" w:rsidRPr="00E04FF1">
        <w:rPr>
          <w:rFonts w:ascii="Verdana" w:hAnsi="Verdana"/>
          <w:sz w:val="18"/>
          <w:szCs w:val="18"/>
        </w:rPr>
        <w:br/>
      </w:r>
      <w:r w:rsidR="00DE649C" w:rsidRPr="00E04FF1">
        <w:rPr>
          <w:rFonts w:ascii="Verdana" w:hAnsi="Verdana"/>
          <w:sz w:val="18"/>
          <w:szCs w:val="18"/>
        </w:rPr>
        <w:t>w liczbie i o rodzaju wskazanym przez Zamawiającego; Zamawiający nie wymaga, by pojemniki</w:t>
      </w:r>
      <w:r w:rsidR="00CB361E" w:rsidRPr="00E04FF1">
        <w:rPr>
          <w:rFonts w:ascii="Verdana" w:hAnsi="Verdana"/>
          <w:sz w:val="18"/>
          <w:szCs w:val="18"/>
        </w:rPr>
        <w:t xml:space="preserve"> i kontenery</w:t>
      </w:r>
      <w:r w:rsidR="00DE649C" w:rsidRPr="00E04FF1">
        <w:rPr>
          <w:rFonts w:ascii="Verdana" w:hAnsi="Verdana"/>
          <w:sz w:val="18"/>
          <w:szCs w:val="18"/>
        </w:rPr>
        <w:t xml:space="preserve"> były fabrycznie nowe,</w:t>
      </w:r>
    </w:p>
    <w:p w14:paraId="52A0EE5E" w14:textId="6047CD90" w:rsidR="00E549BB" w:rsidRPr="00E04FF1" w:rsidRDefault="0016662E" w:rsidP="003351B5">
      <w:pPr>
        <w:numPr>
          <w:ilvl w:val="0"/>
          <w:numId w:val="4"/>
        </w:numPr>
        <w:tabs>
          <w:tab w:val="clear" w:pos="360"/>
          <w:tab w:val="right" w:pos="0"/>
          <w:tab w:val="num" w:pos="567"/>
          <w:tab w:val="num" w:pos="1800"/>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cs="Arial"/>
          <w:sz w:val="18"/>
          <w:szCs w:val="18"/>
        </w:rPr>
        <w:t>dostarczenia pojemników</w:t>
      </w:r>
      <w:r w:rsidR="00244ACB" w:rsidRPr="00E04FF1">
        <w:rPr>
          <w:rFonts w:ascii="Verdana" w:hAnsi="Verdana" w:cs="Arial"/>
          <w:sz w:val="18"/>
          <w:szCs w:val="18"/>
        </w:rPr>
        <w:t xml:space="preserve"> na każde żądanie Zamawiającego</w:t>
      </w:r>
      <w:r w:rsidRPr="00E04FF1">
        <w:rPr>
          <w:rFonts w:ascii="Verdana" w:hAnsi="Verdana" w:cs="Arial"/>
          <w:sz w:val="18"/>
          <w:szCs w:val="18"/>
        </w:rPr>
        <w:t xml:space="preserve"> w terminie </w:t>
      </w:r>
      <w:r w:rsidR="00C20A4F" w:rsidRPr="00E04FF1">
        <w:rPr>
          <w:rFonts w:ascii="Verdana" w:hAnsi="Verdana" w:cs="Arial"/>
          <w:sz w:val="18"/>
          <w:szCs w:val="18"/>
        </w:rPr>
        <w:t>3</w:t>
      </w:r>
      <w:r w:rsidRPr="00E04FF1">
        <w:rPr>
          <w:rFonts w:ascii="Verdana" w:hAnsi="Verdana" w:cs="Arial"/>
          <w:sz w:val="18"/>
          <w:szCs w:val="18"/>
        </w:rPr>
        <w:t xml:space="preserve"> dni od dnia zgłoszenia nieruchomości do obsługi</w:t>
      </w:r>
      <w:r w:rsidR="000E49D3" w:rsidRPr="00E04FF1">
        <w:rPr>
          <w:rFonts w:ascii="Verdana" w:hAnsi="Verdana" w:cs="Arial"/>
          <w:sz w:val="18"/>
          <w:szCs w:val="18"/>
        </w:rPr>
        <w:t>,</w:t>
      </w:r>
      <w:r w:rsidRPr="00E04FF1">
        <w:rPr>
          <w:rFonts w:ascii="Verdana" w:hAnsi="Verdana" w:cs="Arial"/>
          <w:sz w:val="18"/>
          <w:szCs w:val="18"/>
        </w:rPr>
        <w:t xml:space="preserve"> konieczności </w:t>
      </w:r>
      <w:r w:rsidR="000E49D3" w:rsidRPr="00E04FF1">
        <w:rPr>
          <w:rFonts w:ascii="Verdana" w:hAnsi="Verdana" w:cs="Arial"/>
          <w:sz w:val="18"/>
          <w:szCs w:val="18"/>
        </w:rPr>
        <w:t xml:space="preserve">zamiany pojemników lub </w:t>
      </w:r>
      <w:r w:rsidRPr="00E04FF1">
        <w:rPr>
          <w:rFonts w:ascii="Verdana" w:hAnsi="Verdana" w:cs="Arial"/>
          <w:sz w:val="18"/>
          <w:szCs w:val="18"/>
        </w:rPr>
        <w:t xml:space="preserve">dostawienia dodatkowych pojemników,  </w:t>
      </w:r>
    </w:p>
    <w:p w14:paraId="02E56BFC" w14:textId="3616E265" w:rsidR="00055A7F" w:rsidRPr="00E04FF1" w:rsidRDefault="0016662E" w:rsidP="00055A7F">
      <w:pPr>
        <w:numPr>
          <w:ilvl w:val="0"/>
          <w:numId w:val="4"/>
        </w:numPr>
        <w:tabs>
          <w:tab w:val="clear" w:pos="360"/>
          <w:tab w:val="right" w:pos="0"/>
          <w:tab w:val="num" w:pos="709"/>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cs="Arial"/>
          <w:sz w:val="18"/>
          <w:szCs w:val="18"/>
        </w:rPr>
        <w:t>dokonania wymiany pojemników na pojemniki spełniające wymogi, w przypadku uszkodzenia pojemnika lub zaistnienia innej przyczyny uniemożliwiającej lub utrudniającej korzystanie</w:t>
      </w:r>
      <w:r w:rsidR="00DC59F9" w:rsidRPr="00E04FF1">
        <w:rPr>
          <w:rFonts w:ascii="Verdana" w:hAnsi="Verdana" w:cs="Arial"/>
          <w:sz w:val="18"/>
          <w:szCs w:val="18"/>
        </w:rPr>
        <w:br/>
      </w:r>
      <w:r w:rsidRPr="00E04FF1">
        <w:rPr>
          <w:rFonts w:ascii="Verdana" w:hAnsi="Verdana" w:cs="Arial"/>
          <w:sz w:val="18"/>
          <w:szCs w:val="18"/>
        </w:rPr>
        <w:t xml:space="preserve">z pojemników, w terminie </w:t>
      </w:r>
      <w:r w:rsidR="00FF0DFE" w:rsidRPr="00E04FF1">
        <w:rPr>
          <w:rFonts w:ascii="Verdana" w:hAnsi="Verdana" w:cs="Arial"/>
          <w:sz w:val="18"/>
          <w:szCs w:val="18"/>
        </w:rPr>
        <w:t>3</w:t>
      </w:r>
      <w:r w:rsidRPr="00E04FF1">
        <w:rPr>
          <w:rFonts w:ascii="Verdana" w:hAnsi="Verdana" w:cs="Arial"/>
          <w:sz w:val="18"/>
          <w:szCs w:val="18"/>
        </w:rPr>
        <w:t xml:space="preserve"> dni od dnia powzięcia informacji o takiej potrzebie lub zgłoszenia jej przez Zamawiającego,</w:t>
      </w:r>
    </w:p>
    <w:p w14:paraId="366C623D" w14:textId="5DAEF9D6" w:rsidR="00055A7F" w:rsidRPr="00E04FF1" w:rsidRDefault="00055A7F" w:rsidP="00055A7F">
      <w:pPr>
        <w:numPr>
          <w:ilvl w:val="0"/>
          <w:numId w:val="4"/>
        </w:numPr>
        <w:tabs>
          <w:tab w:val="clear" w:pos="360"/>
          <w:tab w:val="right" w:pos="0"/>
          <w:tab w:val="num" w:pos="709"/>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 xml:space="preserve">opracowania harmonogramów odbioru odpadów i przedstawienia do zatwierdzenia Zamawiającemu. Pierwszy harmonogram na okres </w:t>
      </w:r>
      <w:r w:rsidR="00500814" w:rsidRPr="00500814">
        <w:rPr>
          <w:rFonts w:ascii="Verdana" w:hAnsi="Verdana"/>
          <w:sz w:val="18"/>
          <w:szCs w:val="18"/>
        </w:rPr>
        <w:t>od pierwszego dnia realizacji przedmiotu zamówienia</w:t>
      </w:r>
      <w:r w:rsidR="00500814" w:rsidRPr="00500814">
        <w:rPr>
          <w:rFonts w:ascii="Verdana" w:hAnsi="Verdana"/>
          <w:sz w:val="18"/>
          <w:szCs w:val="18"/>
        </w:rPr>
        <w:t xml:space="preserve"> </w:t>
      </w:r>
      <w:bookmarkStart w:id="2" w:name="_GoBack"/>
      <w:bookmarkEnd w:id="2"/>
      <w:r w:rsidRPr="00E04FF1">
        <w:rPr>
          <w:rFonts w:ascii="Verdana" w:hAnsi="Verdana"/>
          <w:sz w:val="18"/>
          <w:szCs w:val="18"/>
        </w:rPr>
        <w:t>do 30 kwietnia 20</w:t>
      </w:r>
      <w:r w:rsidR="00FF0DFE" w:rsidRPr="00E04FF1">
        <w:rPr>
          <w:rFonts w:ascii="Verdana" w:hAnsi="Verdana"/>
          <w:sz w:val="18"/>
          <w:szCs w:val="18"/>
        </w:rPr>
        <w:t>21</w:t>
      </w:r>
      <w:r w:rsidRPr="00E04FF1">
        <w:rPr>
          <w:rFonts w:ascii="Verdana" w:hAnsi="Verdana"/>
          <w:sz w:val="18"/>
          <w:szCs w:val="18"/>
        </w:rPr>
        <w:t xml:space="preserve"> należy przedłożyć nie później niż w ciągu 5 dni od podpisania umowy. Kolejn</w:t>
      </w:r>
      <w:r w:rsidR="00FF0DFE" w:rsidRPr="00E04FF1">
        <w:rPr>
          <w:rFonts w:ascii="Verdana" w:hAnsi="Verdana"/>
          <w:sz w:val="18"/>
          <w:szCs w:val="18"/>
        </w:rPr>
        <w:t>y</w:t>
      </w:r>
      <w:r w:rsidRPr="00E04FF1">
        <w:rPr>
          <w:rFonts w:ascii="Verdana" w:hAnsi="Verdana"/>
          <w:sz w:val="18"/>
          <w:szCs w:val="18"/>
        </w:rPr>
        <w:t xml:space="preserve"> harmonogram na okres roczn</w:t>
      </w:r>
      <w:r w:rsidR="00FF0DFE" w:rsidRPr="00E04FF1">
        <w:rPr>
          <w:rFonts w:ascii="Verdana" w:hAnsi="Verdana"/>
          <w:sz w:val="18"/>
          <w:szCs w:val="18"/>
        </w:rPr>
        <w:t>y</w:t>
      </w:r>
      <w:r w:rsidRPr="00E04FF1">
        <w:rPr>
          <w:rFonts w:ascii="Verdana" w:hAnsi="Verdana"/>
          <w:sz w:val="18"/>
          <w:szCs w:val="18"/>
        </w:rPr>
        <w:t xml:space="preserve"> należy przed</w:t>
      </w:r>
      <w:r w:rsidR="00FF0DFE" w:rsidRPr="00E04FF1">
        <w:rPr>
          <w:rFonts w:ascii="Verdana" w:hAnsi="Verdana"/>
          <w:sz w:val="18"/>
          <w:szCs w:val="18"/>
        </w:rPr>
        <w:t>łożyć</w:t>
      </w:r>
      <w:r w:rsidRPr="00E04FF1">
        <w:rPr>
          <w:rFonts w:ascii="Verdana" w:hAnsi="Verdana"/>
          <w:sz w:val="18"/>
          <w:szCs w:val="18"/>
        </w:rPr>
        <w:t xml:space="preserve"> do dnia 31 marca 20</w:t>
      </w:r>
      <w:r w:rsidR="00FF0DFE" w:rsidRPr="00E04FF1">
        <w:rPr>
          <w:rFonts w:ascii="Verdana" w:hAnsi="Verdana"/>
          <w:sz w:val="18"/>
          <w:szCs w:val="18"/>
        </w:rPr>
        <w:t>21</w:t>
      </w:r>
      <w:r w:rsidRPr="00E04FF1">
        <w:rPr>
          <w:rFonts w:ascii="Verdana" w:hAnsi="Verdana"/>
          <w:sz w:val="18"/>
          <w:szCs w:val="18"/>
        </w:rPr>
        <w:t xml:space="preserve"> r. Wszelkie zmiany harmonogramu wymagają formy pisemnej, za wyjątkiem zmian jednorazowych wynikających z nadzwyczajnych sytuacji (np. powódź, gwałtowne opady śniegu,  nieprzejezdna droga, dni ustawowo wolne, inne szczególne przypadki), kiedy wystarczające jest uzyskanie mailowej zgody Zamawiającego. Zmiana harmonogramu nie stanowi zmiany umowy.</w:t>
      </w:r>
    </w:p>
    <w:p w14:paraId="770180C5" w14:textId="77777777" w:rsidR="00055A7F" w:rsidRPr="00E04FF1" w:rsidRDefault="00055A7F" w:rsidP="00055A7F">
      <w:pPr>
        <w:numPr>
          <w:ilvl w:val="0"/>
          <w:numId w:val="4"/>
        </w:numPr>
        <w:tabs>
          <w:tab w:val="clear" w:pos="360"/>
          <w:tab w:val="right" w:pos="0"/>
          <w:tab w:val="num" w:pos="709"/>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przygotowania każdego harmonogramu odbioru odpadów komunalnych, o których mowa w pkt 1</w:t>
      </w:r>
      <w:r w:rsidR="00756F7F" w:rsidRPr="00E04FF1">
        <w:rPr>
          <w:rFonts w:ascii="Verdana" w:hAnsi="Verdana"/>
          <w:sz w:val="18"/>
          <w:szCs w:val="18"/>
        </w:rPr>
        <w:t>0</w:t>
      </w:r>
      <w:r w:rsidRPr="00E04FF1">
        <w:rPr>
          <w:rFonts w:ascii="Verdana" w:hAnsi="Verdana"/>
          <w:sz w:val="18"/>
          <w:szCs w:val="18"/>
        </w:rPr>
        <w:t>, w formie kolorowego kalendarza w ilości 2000 szt. oraz dokonania jego dystrybucji wśród właścicieli obsługiwanych nieruchomości odpowiednio przed dniem 1 maja 20</w:t>
      </w:r>
      <w:r w:rsidR="00756F7F" w:rsidRPr="00E04FF1">
        <w:rPr>
          <w:rFonts w:ascii="Verdana" w:hAnsi="Verdana"/>
          <w:sz w:val="18"/>
          <w:szCs w:val="18"/>
        </w:rPr>
        <w:t>20</w:t>
      </w:r>
      <w:r w:rsidRPr="00E04FF1">
        <w:rPr>
          <w:rFonts w:ascii="Verdana" w:hAnsi="Verdana"/>
          <w:sz w:val="18"/>
          <w:szCs w:val="18"/>
        </w:rPr>
        <w:t xml:space="preserve"> r.</w:t>
      </w:r>
      <w:r w:rsidR="00756F7F" w:rsidRPr="00E04FF1">
        <w:rPr>
          <w:rFonts w:ascii="Verdana" w:hAnsi="Verdana"/>
          <w:sz w:val="18"/>
          <w:szCs w:val="18"/>
        </w:rPr>
        <w:t xml:space="preserve"> i</w:t>
      </w:r>
      <w:r w:rsidRPr="00E04FF1">
        <w:rPr>
          <w:rFonts w:ascii="Verdana" w:hAnsi="Verdana"/>
          <w:sz w:val="18"/>
          <w:szCs w:val="18"/>
        </w:rPr>
        <w:t xml:space="preserve"> </w:t>
      </w:r>
      <w:r w:rsidR="00756F7F" w:rsidRPr="00E04FF1">
        <w:rPr>
          <w:rFonts w:ascii="Verdana" w:hAnsi="Verdana"/>
          <w:sz w:val="18"/>
          <w:szCs w:val="18"/>
        </w:rPr>
        <w:br/>
      </w:r>
      <w:r w:rsidRPr="00E04FF1">
        <w:rPr>
          <w:rFonts w:ascii="Verdana" w:hAnsi="Verdana"/>
          <w:sz w:val="18"/>
          <w:szCs w:val="18"/>
        </w:rPr>
        <w:t>1 maja 20</w:t>
      </w:r>
      <w:r w:rsidR="00756F7F" w:rsidRPr="00E04FF1">
        <w:rPr>
          <w:rFonts w:ascii="Verdana" w:hAnsi="Verdana"/>
          <w:sz w:val="18"/>
          <w:szCs w:val="18"/>
        </w:rPr>
        <w:t>21</w:t>
      </w:r>
      <w:r w:rsidRPr="00E04FF1">
        <w:rPr>
          <w:rFonts w:ascii="Verdana" w:hAnsi="Verdana"/>
          <w:sz w:val="18"/>
          <w:szCs w:val="18"/>
        </w:rPr>
        <w:t xml:space="preserve"> r. Harmonogram należy dostarczać także przez cały okres obowiązywania umowy wszystkim właścicielom nieruchomości w przypadku zmiany harmonogramu, a także właścicielom nowych nieruchomości zgłaszanych do obsługi. Harmonogram należy także przekazać Zamawiającemu w celu zamieszczenia go na stronie internetowej Urzędu.</w:t>
      </w:r>
    </w:p>
    <w:p w14:paraId="0FB608C5" w14:textId="77777777" w:rsidR="00DE6F24" w:rsidRPr="00E04FF1" w:rsidRDefault="00B746FE" w:rsidP="00863FD5">
      <w:pPr>
        <w:numPr>
          <w:ilvl w:val="0"/>
          <w:numId w:val="4"/>
        </w:numPr>
        <w:tabs>
          <w:tab w:val="clear" w:pos="360"/>
          <w:tab w:val="right" w:pos="0"/>
          <w:tab w:val="num" w:pos="567"/>
          <w:tab w:val="num" w:pos="709"/>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odbierania odpadów komunalnych w terminach zgodnych z zatwierdzonym harmonogramem odbioru odpadów komunalnych,</w:t>
      </w:r>
    </w:p>
    <w:p w14:paraId="557B2324" w14:textId="77777777" w:rsidR="00DE6F24" w:rsidRPr="00E04FF1" w:rsidRDefault="00B746FE" w:rsidP="003351B5">
      <w:pPr>
        <w:numPr>
          <w:ilvl w:val="0"/>
          <w:numId w:val="4"/>
        </w:numPr>
        <w:tabs>
          <w:tab w:val="clear" w:pos="360"/>
          <w:tab w:val="right" w:pos="0"/>
          <w:tab w:val="num" w:pos="567"/>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 xml:space="preserve">realizacji reklamacji (w przypadku nieodebrania z nieruchomości odpadów zgodnie </w:t>
      </w:r>
      <w:r w:rsidR="00FA36A4" w:rsidRPr="00E04FF1">
        <w:rPr>
          <w:rFonts w:ascii="Verdana" w:hAnsi="Verdana"/>
          <w:sz w:val="18"/>
          <w:szCs w:val="18"/>
        </w:rPr>
        <w:t xml:space="preserve">                           </w:t>
      </w:r>
      <w:r w:rsidRPr="00E04FF1">
        <w:rPr>
          <w:rFonts w:ascii="Verdana" w:hAnsi="Verdana"/>
          <w:sz w:val="18"/>
          <w:szCs w:val="18"/>
        </w:rPr>
        <w:t xml:space="preserve">z harmonogramem) w ciągu </w:t>
      </w:r>
      <w:r w:rsidR="00D96523" w:rsidRPr="00E04FF1">
        <w:rPr>
          <w:rFonts w:ascii="Verdana" w:hAnsi="Verdana"/>
          <w:sz w:val="18"/>
          <w:szCs w:val="18"/>
        </w:rPr>
        <w:t>2</w:t>
      </w:r>
      <w:r w:rsidR="00C20A4F" w:rsidRPr="00E04FF1">
        <w:rPr>
          <w:rFonts w:ascii="Verdana" w:hAnsi="Verdana"/>
          <w:sz w:val="18"/>
          <w:szCs w:val="18"/>
        </w:rPr>
        <w:t xml:space="preserve"> dni</w:t>
      </w:r>
      <w:r w:rsidRPr="00E04FF1">
        <w:rPr>
          <w:rFonts w:ascii="Verdana" w:hAnsi="Verdana"/>
          <w:sz w:val="18"/>
          <w:szCs w:val="18"/>
        </w:rPr>
        <w:t xml:space="preserve"> od otrzymania zawiadomienia od Zamawiającego,  </w:t>
      </w:r>
    </w:p>
    <w:p w14:paraId="6FFFF10B" w14:textId="77777777" w:rsidR="00CB361E" w:rsidRPr="00E04FF1" w:rsidRDefault="00CB361E" w:rsidP="003351B5">
      <w:pPr>
        <w:numPr>
          <w:ilvl w:val="0"/>
          <w:numId w:val="4"/>
        </w:numPr>
        <w:tabs>
          <w:tab w:val="clear" w:pos="360"/>
          <w:tab w:val="right" w:pos="0"/>
          <w:tab w:val="num" w:pos="567"/>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cs="Garamond"/>
          <w:sz w:val="18"/>
          <w:szCs w:val="18"/>
        </w:rPr>
        <w:t>utrzymania pojemników na odpady zmieszane i segregowane w odpowiednim stanie sanitarnym, porządkowym i technicznym,</w:t>
      </w:r>
    </w:p>
    <w:p w14:paraId="48CF3273" w14:textId="77777777" w:rsidR="00DA0E9F" w:rsidRPr="00E04FF1" w:rsidRDefault="00FB59ED" w:rsidP="003351B5">
      <w:pPr>
        <w:numPr>
          <w:ilvl w:val="0"/>
          <w:numId w:val="4"/>
        </w:numPr>
        <w:tabs>
          <w:tab w:val="clear" w:pos="360"/>
          <w:tab w:val="num" w:pos="567"/>
        </w:tabs>
        <w:suppressAutoHyphens w:val="0"/>
        <w:autoSpaceDE w:val="0"/>
        <w:autoSpaceDN w:val="0"/>
        <w:adjustRightInd w:val="0"/>
        <w:spacing w:line="360" w:lineRule="auto"/>
        <w:ind w:left="567" w:hanging="283"/>
        <w:jc w:val="both"/>
        <w:rPr>
          <w:rFonts w:ascii="Verdana" w:hAnsi="Verdana" w:cs="Garamond"/>
          <w:sz w:val="18"/>
          <w:szCs w:val="18"/>
        </w:rPr>
      </w:pPr>
      <w:r w:rsidRPr="00E04FF1">
        <w:rPr>
          <w:rFonts w:ascii="Verdana" w:hAnsi="Verdana" w:cs="Garamond"/>
          <w:sz w:val="18"/>
          <w:szCs w:val="18"/>
        </w:rPr>
        <w:t xml:space="preserve">wyznaczenia </w:t>
      </w:r>
      <w:r w:rsidR="00DA0E9F" w:rsidRPr="00E04FF1">
        <w:rPr>
          <w:rFonts w:ascii="Verdana" w:hAnsi="Verdana" w:cs="Garamond"/>
          <w:sz w:val="18"/>
          <w:szCs w:val="18"/>
        </w:rPr>
        <w:t>Koordynatora umowy, z któ</w:t>
      </w:r>
      <w:r w:rsidRPr="00E04FF1">
        <w:rPr>
          <w:rFonts w:ascii="Verdana" w:hAnsi="Verdana" w:cs="Garamond"/>
          <w:sz w:val="18"/>
          <w:szCs w:val="18"/>
        </w:rPr>
        <w:t>rym Zamawiający będzie m</w:t>
      </w:r>
      <w:r w:rsidR="00DA0E9F" w:rsidRPr="00E04FF1">
        <w:rPr>
          <w:rFonts w:ascii="Verdana" w:hAnsi="Verdana" w:cs="Garamond"/>
          <w:sz w:val="18"/>
          <w:szCs w:val="18"/>
        </w:rPr>
        <w:t>ó</w:t>
      </w:r>
      <w:r w:rsidRPr="00E04FF1">
        <w:rPr>
          <w:rFonts w:ascii="Verdana" w:hAnsi="Verdana" w:cs="Garamond"/>
          <w:sz w:val="18"/>
          <w:szCs w:val="18"/>
        </w:rPr>
        <w:t xml:space="preserve">gł się </w:t>
      </w:r>
      <w:r w:rsidR="00265474" w:rsidRPr="00E04FF1">
        <w:rPr>
          <w:rFonts w:ascii="Verdana" w:hAnsi="Verdana" w:cs="Garamond"/>
          <w:sz w:val="18"/>
          <w:szCs w:val="18"/>
        </w:rPr>
        <w:t>s</w:t>
      </w:r>
      <w:r w:rsidRPr="00E04FF1">
        <w:rPr>
          <w:rFonts w:ascii="Verdana" w:hAnsi="Verdana" w:cs="Garamond"/>
          <w:sz w:val="18"/>
          <w:szCs w:val="18"/>
        </w:rPr>
        <w:t>kontaktować</w:t>
      </w:r>
      <w:r w:rsidR="00DA0E9F" w:rsidRPr="00E04FF1">
        <w:rPr>
          <w:rFonts w:ascii="Verdana" w:hAnsi="Verdana" w:cs="Garamond"/>
          <w:sz w:val="18"/>
          <w:szCs w:val="18"/>
        </w:rPr>
        <w:t xml:space="preserve"> </w:t>
      </w:r>
      <w:r w:rsidRPr="00E04FF1">
        <w:rPr>
          <w:rFonts w:ascii="Verdana" w:hAnsi="Verdana" w:cs="Garamond"/>
          <w:sz w:val="18"/>
          <w:szCs w:val="18"/>
        </w:rPr>
        <w:t xml:space="preserve">bezpośrednio </w:t>
      </w:r>
      <w:r w:rsidR="00265474" w:rsidRPr="00E04FF1">
        <w:rPr>
          <w:rFonts w:ascii="Verdana" w:hAnsi="Verdana" w:cs="Garamond"/>
          <w:sz w:val="18"/>
          <w:szCs w:val="18"/>
        </w:rPr>
        <w:t xml:space="preserve">w dni robocze tj.: </w:t>
      </w:r>
      <w:r w:rsidRPr="00E04FF1">
        <w:rPr>
          <w:rFonts w:ascii="Verdana" w:hAnsi="Verdana" w:cs="Garamond"/>
          <w:sz w:val="18"/>
          <w:szCs w:val="18"/>
        </w:rPr>
        <w:t xml:space="preserve">w </w:t>
      </w:r>
      <w:r w:rsidR="00DA0E9F" w:rsidRPr="00E04FF1">
        <w:rPr>
          <w:rFonts w:ascii="Verdana" w:hAnsi="Verdana" w:cs="Arial Unicode MS"/>
          <w:sz w:val="18"/>
          <w:szCs w:val="18"/>
        </w:rPr>
        <w:t>poniedziałki, środy i czwartki w godz. 7</w:t>
      </w:r>
      <w:r w:rsidR="00DA0E9F" w:rsidRPr="00E04FF1">
        <w:rPr>
          <w:rFonts w:ascii="Verdana" w:hAnsi="Verdana" w:cs="Arial Unicode MS"/>
          <w:sz w:val="18"/>
          <w:szCs w:val="18"/>
          <w:vertAlign w:val="superscript"/>
        </w:rPr>
        <w:t>30</w:t>
      </w:r>
      <w:r w:rsidR="00DA0E9F" w:rsidRPr="00E04FF1">
        <w:rPr>
          <w:rFonts w:ascii="Verdana" w:hAnsi="Verdana" w:cs="Arial Unicode MS"/>
          <w:sz w:val="18"/>
          <w:szCs w:val="18"/>
        </w:rPr>
        <w:t xml:space="preserve"> do 15</w:t>
      </w:r>
      <w:r w:rsidR="00DA0E9F" w:rsidRPr="00E04FF1">
        <w:rPr>
          <w:rFonts w:ascii="Verdana" w:hAnsi="Verdana" w:cs="Arial Unicode MS"/>
          <w:sz w:val="18"/>
          <w:szCs w:val="18"/>
          <w:vertAlign w:val="superscript"/>
        </w:rPr>
        <w:t>30</w:t>
      </w:r>
      <w:r w:rsidR="00DA0E9F" w:rsidRPr="00E04FF1">
        <w:rPr>
          <w:rFonts w:ascii="Verdana" w:hAnsi="Verdana" w:cs="Arial Unicode MS"/>
          <w:sz w:val="18"/>
          <w:szCs w:val="18"/>
        </w:rPr>
        <w:t xml:space="preserve">, </w:t>
      </w:r>
      <w:r w:rsidR="00DA0E9F" w:rsidRPr="00E04FF1">
        <w:rPr>
          <w:rFonts w:ascii="Verdana" w:hAnsi="Verdana" w:cs="Arial Unicode MS"/>
          <w:sz w:val="18"/>
          <w:szCs w:val="18"/>
          <w:vertAlign w:val="superscript"/>
        </w:rPr>
        <w:t xml:space="preserve"> </w:t>
      </w:r>
      <w:r w:rsidR="00DA0E9F" w:rsidRPr="00E04FF1">
        <w:rPr>
          <w:rFonts w:ascii="Verdana" w:hAnsi="Verdana" w:cs="Arial Unicode MS"/>
          <w:sz w:val="18"/>
          <w:szCs w:val="18"/>
        </w:rPr>
        <w:t>wtorki  w godz. 7</w:t>
      </w:r>
      <w:r w:rsidR="00DA0E9F" w:rsidRPr="00E04FF1">
        <w:rPr>
          <w:rFonts w:ascii="Verdana" w:hAnsi="Verdana" w:cs="Arial Unicode MS"/>
          <w:sz w:val="18"/>
          <w:szCs w:val="18"/>
          <w:vertAlign w:val="superscript"/>
        </w:rPr>
        <w:t>30</w:t>
      </w:r>
      <w:r w:rsidR="00DA0E9F" w:rsidRPr="00E04FF1">
        <w:rPr>
          <w:rFonts w:ascii="Verdana" w:hAnsi="Verdana" w:cs="Arial Unicode MS"/>
          <w:sz w:val="18"/>
          <w:szCs w:val="18"/>
        </w:rPr>
        <w:t xml:space="preserve"> do 17</w:t>
      </w:r>
      <w:r w:rsidR="00DA0E9F" w:rsidRPr="00E04FF1">
        <w:rPr>
          <w:rFonts w:ascii="Verdana" w:hAnsi="Verdana" w:cs="Arial Unicode MS"/>
          <w:sz w:val="18"/>
          <w:szCs w:val="18"/>
          <w:vertAlign w:val="superscript"/>
        </w:rPr>
        <w:t>00</w:t>
      </w:r>
      <w:r w:rsidR="00DA0E9F" w:rsidRPr="00E04FF1">
        <w:rPr>
          <w:rFonts w:ascii="Verdana" w:hAnsi="Verdana" w:cs="Arial Unicode MS"/>
          <w:sz w:val="18"/>
          <w:szCs w:val="18"/>
        </w:rPr>
        <w:t>, piątki w godz. 7</w:t>
      </w:r>
      <w:r w:rsidR="00DA0E9F" w:rsidRPr="00E04FF1">
        <w:rPr>
          <w:rFonts w:ascii="Verdana" w:hAnsi="Verdana" w:cs="Arial Unicode MS"/>
          <w:sz w:val="18"/>
          <w:szCs w:val="18"/>
          <w:vertAlign w:val="superscript"/>
        </w:rPr>
        <w:t xml:space="preserve"> 30</w:t>
      </w:r>
      <w:r w:rsidR="00DA0E9F" w:rsidRPr="00E04FF1">
        <w:rPr>
          <w:rFonts w:ascii="Verdana" w:hAnsi="Verdana" w:cs="Arial Unicode MS"/>
          <w:sz w:val="18"/>
          <w:szCs w:val="18"/>
        </w:rPr>
        <w:t xml:space="preserve"> do 14</w:t>
      </w:r>
      <w:r w:rsidR="00DA0E9F" w:rsidRPr="00E04FF1">
        <w:rPr>
          <w:rFonts w:ascii="Verdana" w:hAnsi="Verdana" w:cs="Arial Unicode MS"/>
          <w:sz w:val="18"/>
          <w:szCs w:val="18"/>
          <w:vertAlign w:val="superscript"/>
        </w:rPr>
        <w:t>00</w:t>
      </w:r>
      <w:r w:rsidR="00DA0E9F" w:rsidRPr="00E04FF1">
        <w:rPr>
          <w:rFonts w:ascii="Verdana" w:hAnsi="Verdana" w:cs="Arial Unicode MS"/>
          <w:sz w:val="18"/>
          <w:szCs w:val="18"/>
        </w:rPr>
        <w:t xml:space="preserve">. </w:t>
      </w:r>
      <w:r w:rsidRPr="00E04FF1">
        <w:rPr>
          <w:rFonts w:ascii="Verdana" w:hAnsi="Verdana" w:cs="Garamond"/>
          <w:sz w:val="18"/>
          <w:szCs w:val="18"/>
        </w:rPr>
        <w:t xml:space="preserve">Koordynator </w:t>
      </w:r>
      <w:r w:rsidR="00265474" w:rsidRPr="00E04FF1">
        <w:rPr>
          <w:rFonts w:ascii="Verdana" w:hAnsi="Verdana" w:cs="Garamond"/>
          <w:sz w:val="18"/>
          <w:szCs w:val="18"/>
        </w:rPr>
        <w:t>u</w:t>
      </w:r>
      <w:r w:rsidRPr="00E04FF1">
        <w:rPr>
          <w:rFonts w:ascii="Verdana" w:hAnsi="Verdana" w:cs="Garamond"/>
          <w:sz w:val="18"/>
          <w:szCs w:val="18"/>
        </w:rPr>
        <w:t xml:space="preserve">mowy odpowiedzialny będzie za </w:t>
      </w:r>
      <w:r w:rsidRPr="00E04FF1">
        <w:rPr>
          <w:rFonts w:ascii="Verdana" w:hAnsi="Verdana" w:cs="Garamond"/>
          <w:sz w:val="18"/>
          <w:szCs w:val="18"/>
        </w:rPr>
        <w:lastRenderedPageBreak/>
        <w:t>nadzorowanie i koordynowanie wykonywania</w:t>
      </w:r>
      <w:r w:rsidR="00DA0E9F" w:rsidRPr="00E04FF1">
        <w:rPr>
          <w:rFonts w:ascii="Verdana" w:hAnsi="Verdana" w:cs="Garamond"/>
          <w:sz w:val="18"/>
          <w:szCs w:val="18"/>
        </w:rPr>
        <w:t xml:space="preserve"> </w:t>
      </w:r>
      <w:r w:rsidRPr="00E04FF1">
        <w:rPr>
          <w:rFonts w:ascii="Verdana" w:hAnsi="Verdana" w:cs="Garamond"/>
          <w:sz w:val="18"/>
          <w:szCs w:val="18"/>
        </w:rPr>
        <w:t xml:space="preserve">przez Wykonawcę postanowień niniejszej </w:t>
      </w:r>
      <w:r w:rsidR="00DA0E9F" w:rsidRPr="00E04FF1">
        <w:rPr>
          <w:rFonts w:ascii="Verdana" w:hAnsi="Verdana" w:cs="Garamond"/>
          <w:sz w:val="18"/>
          <w:szCs w:val="18"/>
        </w:rPr>
        <w:t>u</w:t>
      </w:r>
      <w:r w:rsidRPr="00E04FF1">
        <w:rPr>
          <w:rFonts w:ascii="Verdana" w:hAnsi="Verdana" w:cs="Garamond"/>
          <w:sz w:val="18"/>
          <w:szCs w:val="18"/>
        </w:rPr>
        <w:t xml:space="preserve">mowy. </w:t>
      </w:r>
      <w:r w:rsidR="00265474" w:rsidRPr="00E04FF1">
        <w:rPr>
          <w:rFonts w:ascii="Verdana" w:hAnsi="Verdana" w:cs="Garamond"/>
          <w:sz w:val="18"/>
          <w:szCs w:val="18"/>
        </w:rPr>
        <w:t xml:space="preserve">Dane Koordynatora wskazane są w § </w:t>
      </w:r>
      <w:r w:rsidR="003E6C48" w:rsidRPr="00E04FF1">
        <w:rPr>
          <w:rFonts w:ascii="Verdana" w:hAnsi="Verdana" w:cs="Garamond"/>
          <w:sz w:val="18"/>
          <w:szCs w:val="18"/>
        </w:rPr>
        <w:t>1</w:t>
      </w:r>
      <w:r w:rsidR="00A1122A" w:rsidRPr="00E04FF1">
        <w:rPr>
          <w:rFonts w:ascii="Verdana" w:hAnsi="Verdana" w:cs="Garamond"/>
          <w:sz w:val="18"/>
          <w:szCs w:val="18"/>
        </w:rPr>
        <w:t>2</w:t>
      </w:r>
      <w:r w:rsidR="00265474" w:rsidRPr="00E04FF1">
        <w:rPr>
          <w:rFonts w:ascii="Verdana" w:hAnsi="Verdana" w:cs="Garamond"/>
          <w:sz w:val="18"/>
          <w:szCs w:val="18"/>
        </w:rPr>
        <w:t xml:space="preserve"> </w:t>
      </w:r>
      <w:r w:rsidR="00485AF4" w:rsidRPr="00E04FF1">
        <w:rPr>
          <w:rFonts w:ascii="Verdana" w:hAnsi="Verdana" w:cs="Garamond"/>
          <w:sz w:val="18"/>
          <w:szCs w:val="18"/>
        </w:rPr>
        <w:t>umowy,</w:t>
      </w:r>
    </w:p>
    <w:p w14:paraId="4FCF3E91" w14:textId="77777777" w:rsidR="00FB59ED" w:rsidRPr="00E04FF1" w:rsidRDefault="00FB59ED" w:rsidP="003351B5">
      <w:pPr>
        <w:numPr>
          <w:ilvl w:val="0"/>
          <w:numId w:val="4"/>
        </w:numPr>
        <w:tabs>
          <w:tab w:val="clear" w:pos="360"/>
          <w:tab w:val="num" w:pos="567"/>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cs="Garamond"/>
          <w:sz w:val="18"/>
          <w:szCs w:val="18"/>
        </w:rPr>
        <w:t>terminowego sporządzania i przekazywania Zamawiającemu</w:t>
      </w:r>
      <w:r w:rsidR="007E36CF" w:rsidRPr="00E04FF1">
        <w:rPr>
          <w:rFonts w:ascii="Verdana" w:hAnsi="Verdana" w:cs="Garamond"/>
          <w:sz w:val="18"/>
          <w:szCs w:val="18"/>
        </w:rPr>
        <w:t xml:space="preserve"> </w:t>
      </w:r>
      <w:r w:rsidR="007A41D3" w:rsidRPr="00E04FF1">
        <w:rPr>
          <w:rFonts w:ascii="Verdana" w:hAnsi="Verdana" w:cs="Garamond"/>
          <w:sz w:val="18"/>
          <w:szCs w:val="18"/>
        </w:rPr>
        <w:t xml:space="preserve">raportów </w:t>
      </w:r>
      <w:r w:rsidRPr="00E04FF1">
        <w:rPr>
          <w:rFonts w:ascii="Verdana" w:hAnsi="Verdana" w:cs="Garamond"/>
          <w:sz w:val="18"/>
          <w:szCs w:val="18"/>
        </w:rPr>
        <w:t xml:space="preserve">z wykonania przedmiotu </w:t>
      </w:r>
      <w:r w:rsidR="00DA0E9F" w:rsidRPr="00E04FF1">
        <w:rPr>
          <w:rFonts w:ascii="Verdana" w:hAnsi="Verdana" w:cs="Garamond"/>
          <w:sz w:val="18"/>
          <w:szCs w:val="18"/>
        </w:rPr>
        <w:t>u</w:t>
      </w:r>
      <w:r w:rsidRPr="00E04FF1">
        <w:rPr>
          <w:rFonts w:ascii="Verdana" w:hAnsi="Verdana" w:cs="Garamond"/>
          <w:sz w:val="18"/>
          <w:szCs w:val="18"/>
        </w:rPr>
        <w:t>mowy, zawierających informacje</w:t>
      </w:r>
      <w:r w:rsidR="00DA0E9F" w:rsidRPr="00E04FF1">
        <w:rPr>
          <w:rFonts w:ascii="Verdana" w:hAnsi="Verdana" w:cs="Garamond"/>
          <w:sz w:val="18"/>
          <w:szCs w:val="18"/>
        </w:rPr>
        <w:t xml:space="preserve"> </w:t>
      </w:r>
      <w:r w:rsidRPr="00E04FF1">
        <w:rPr>
          <w:rFonts w:ascii="Verdana" w:hAnsi="Verdana" w:cs="Garamond"/>
          <w:sz w:val="18"/>
          <w:szCs w:val="18"/>
        </w:rPr>
        <w:t xml:space="preserve">wskazane </w:t>
      </w:r>
      <w:r w:rsidR="00DA0E9F" w:rsidRPr="00E04FF1">
        <w:rPr>
          <w:rFonts w:ascii="Verdana" w:hAnsi="Verdana" w:cs="Garamond"/>
          <w:sz w:val="18"/>
          <w:szCs w:val="18"/>
        </w:rPr>
        <w:t>w u</w:t>
      </w:r>
      <w:r w:rsidRPr="00E04FF1">
        <w:rPr>
          <w:rFonts w:ascii="Verdana" w:hAnsi="Verdana" w:cs="Garamond"/>
          <w:sz w:val="18"/>
          <w:szCs w:val="18"/>
        </w:rPr>
        <w:t xml:space="preserve">mowie i Załączniku </w:t>
      </w:r>
      <w:r w:rsidR="00DA0E9F" w:rsidRPr="00E04FF1">
        <w:rPr>
          <w:rFonts w:ascii="Verdana" w:hAnsi="Verdana" w:cs="Garamond"/>
          <w:sz w:val="18"/>
          <w:szCs w:val="18"/>
        </w:rPr>
        <w:t>Nr 1</w:t>
      </w:r>
      <w:r w:rsidR="00837C51" w:rsidRPr="00E04FF1">
        <w:rPr>
          <w:rFonts w:ascii="Verdana" w:hAnsi="Verdana" w:cs="Garamond"/>
          <w:sz w:val="18"/>
          <w:szCs w:val="18"/>
        </w:rPr>
        <w:t xml:space="preserve"> do SIWZ</w:t>
      </w:r>
      <w:r w:rsidRPr="00E04FF1">
        <w:rPr>
          <w:rFonts w:ascii="Verdana" w:hAnsi="Verdana" w:cs="Garamond"/>
          <w:sz w:val="18"/>
          <w:szCs w:val="18"/>
        </w:rPr>
        <w:t>,</w:t>
      </w:r>
    </w:p>
    <w:p w14:paraId="5CA023E1" w14:textId="77777777" w:rsidR="00DC60B5" w:rsidRPr="00E04FF1" w:rsidRDefault="00DA0E9F" w:rsidP="00DC60B5">
      <w:pPr>
        <w:numPr>
          <w:ilvl w:val="0"/>
          <w:numId w:val="4"/>
        </w:numPr>
        <w:tabs>
          <w:tab w:val="clear" w:pos="360"/>
          <w:tab w:val="num" w:pos="567"/>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cs="Garamond"/>
          <w:sz w:val="18"/>
          <w:szCs w:val="18"/>
        </w:rPr>
        <w:t xml:space="preserve">przestrzegania poufności co do informacji lub danych pozyskanych w związku lub w wyniku realizacji umowy, w szczególności do przestrzegania przepisów dotyczących ochrony danych osobowych, które to informacje i dane nie mogą być wykorzystywane przez Wykonawcę </w:t>
      </w:r>
      <w:r w:rsidR="009A33B5" w:rsidRPr="00E04FF1">
        <w:rPr>
          <w:rFonts w:ascii="Verdana" w:hAnsi="Verdana" w:cs="Garamond"/>
          <w:sz w:val="18"/>
          <w:szCs w:val="18"/>
        </w:rPr>
        <w:br/>
      </w:r>
      <w:r w:rsidRPr="00E04FF1">
        <w:rPr>
          <w:rFonts w:ascii="Verdana" w:hAnsi="Verdana" w:cs="Garamond"/>
          <w:sz w:val="18"/>
          <w:szCs w:val="18"/>
        </w:rPr>
        <w:t>w celu innym niż dla potrzeb realizacji postanowień umowy, w szczególności informacje</w:t>
      </w:r>
      <w:r w:rsidR="009A33B5" w:rsidRPr="00E04FF1">
        <w:rPr>
          <w:rFonts w:ascii="Verdana" w:hAnsi="Verdana" w:cs="Garamond"/>
          <w:sz w:val="18"/>
          <w:szCs w:val="18"/>
        </w:rPr>
        <w:br/>
      </w:r>
      <w:r w:rsidRPr="00E04FF1">
        <w:rPr>
          <w:rFonts w:ascii="Verdana" w:hAnsi="Verdana" w:cs="Garamond"/>
          <w:sz w:val="18"/>
          <w:szCs w:val="18"/>
        </w:rPr>
        <w:t>i dane nie mogą zostać wykorzystane w celach marketingowych, reklamowych,</w:t>
      </w:r>
    </w:p>
    <w:p w14:paraId="068D5B77" w14:textId="1ADCACAF" w:rsidR="003E3780" w:rsidRPr="00E04FF1" w:rsidRDefault="00DC60B5" w:rsidP="00E8365D">
      <w:pPr>
        <w:numPr>
          <w:ilvl w:val="0"/>
          <w:numId w:val="4"/>
        </w:numPr>
        <w:tabs>
          <w:tab w:val="clear" w:pos="360"/>
          <w:tab w:val="num" w:pos="567"/>
        </w:tabs>
        <w:suppressAutoHyphens w:val="0"/>
        <w:autoSpaceDE w:val="0"/>
        <w:autoSpaceDN w:val="0"/>
        <w:adjustRightInd w:val="0"/>
        <w:spacing w:line="360" w:lineRule="auto"/>
        <w:ind w:left="567" w:hanging="283"/>
        <w:jc w:val="both"/>
        <w:rPr>
          <w:rFonts w:ascii="Verdana" w:hAnsi="Verdana"/>
          <w:sz w:val="18"/>
          <w:szCs w:val="18"/>
        </w:rPr>
      </w:pPr>
      <w:r w:rsidRPr="00E04FF1">
        <w:rPr>
          <w:rFonts w:ascii="Verdana" w:hAnsi="Verdana"/>
          <w:sz w:val="18"/>
          <w:szCs w:val="18"/>
        </w:rPr>
        <w:t>kontrolowania realizowania przez właścicieli nieruchomości obowiązków w zakresie selektywnego zbierania odpadów, a w przypadku ich niedopełnienia przyjmowania odpadów jako niesegregowanych (zmieszanych) odpadów komunalnych i zawiadamiania Zamawiającego w terminie 2 dni roboczych od stwierdzenia nieprawidłowości</w:t>
      </w:r>
      <w:r w:rsidR="00E90205" w:rsidRPr="00E04FF1">
        <w:rPr>
          <w:rFonts w:ascii="Verdana" w:hAnsi="Verdana"/>
          <w:sz w:val="18"/>
          <w:szCs w:val="18"/>
        </w:rPr>
        <w:br/>
      </w:r>
      <w:r w:rsidRPr="00E04FF1">
        <w:rPr>
          <w:rFonts w:ascii="Verdana" w:hAnsi="Verdana"/>
          <w:sz w:val="18"/>
          <w:szCs w:val="18"/>
        </w:rPr>
        <w:t>o niedopełnianiu przez właściciela nieruchomości obowiązku w zakresie selektywnego zbierania odpadów komunalnych, w szczególności ich mieszaniu, segregacji niezgodnej</w:t>
      </w:r>
      <w:r w:rsidR="00E90205" w:rsidRPr="00E04FF1">
        <w:rPr>
          <w:rFonts w:ascii="Verdana" w:hAnsi="Verdana"/>
          <w:sz w:val="18"/>
          <w:szCs w:val="18"/>
        </w:rPr>
        <w:br/>
      </w:r>
      <w:r w:rsidRPr="00E04FF1">
        <w:rPr>
          <w:rFonts w:ascii="Verdana" w:hAnsi="Verdana"/>
          <w:sz w:val="18"/>
          <w:szCs w:val="18"/>
        </w:rPr>
        <w:t>z zasadami określonymi w obowiązującym regulaminie utrzymania czystości i porządku</w:t>
      </w:r>
      <w:r w:rsidR="00E90205" w:rsidRPr="00E04FF1">
        <w:rPr>
          <w:rFonts w:ascii="Verdana" w:hAnsi="Verdana"/>
          <w:sz w:val="18"/>
          <w:szCs w:val="18"/>
        </w:rPr>
        <w:br/>
      </w:r>
      <w:r w:rsidRPr="00E04FF1">
        <w:rPr>
          <w:rFonts w:ascii="Verdana" w:hAnsi="Verdana"/>
          <w:sz w:val="18"/>
          <w:szCs w:val="18"/>
        </w:rPr>
        <w:t>w Gminie Jedlina-Zdrój</w:t>
      </w:r>
      <w:bookmarkStart w:id="3" w:name="_Hlk31806692"/>
      <w:r w:rsidR="003E3780" w:rsidRPr="00E04FF1">
        <w:rPr>
          <w:rFonts w:ascii="Verdana" w:hAnsi="Verdana"/>
          <w:sz w:val="18"/>
          <w:szCs w:val="18"/>
        </w:rPr>
        <w:t xml:space="preserve"> oraz naklejania na pojemnik czerwonej kartki z napisem „NIEPRAWIDŁOWA SEGREGACJA”</w:t>
      </w:r>
    </w:p>
    <w:p w14:paraId="77FA86D8" w14:textId="1ED968FA" w:rsidR="00DC60B5" w:rsidRPr="00E04FF1" w:rsidRDefault="00DC60B5" w:rsidP="00DC60B5">
      <w:pPr>
        <w:numPr>
          <w:ilvl w:val="0"/>
          <w:numId w:val="4"/>
        </w:numPr>
        <w:tabs>
          <w:tab w:val="clear" w:pos="360"/>
          <w:tab w:val="num" w:pos="567"/>
        </w:tabs>
        <w:suppressAutoHyphens w:val="0"/>
        <w:autoSpaceDE w:val="0"/>
        <w:autoSpaceDN w:val="0"/>
        <w:adjustRightInd w:val="0"/>
        <w:spacing w:line="360" w:lineRule="auto"/>
        <w:ind w:left="567" w:hanging="283"/>
        <w:jc w:val="both"/>
        <w:rPr>
          <w:rFonts w:ascii="Verdana" w:hAnsi="Verdana"/>
          <w:sz w:val="18"/>
          <w:szCs w:val="18"/>
        </w:rPr>
      </w:pPr>
      <w:bookmarkStart w:id="4" w:name="_Hlk31875030"/>
      <w:bookmarkEnd w:id="3"/>
      <w:r w:rsidRPr="00E04FF1">
        <w:rPr>
          <w:rFonts w:ascii="Verdana" w:hAnsi="Verdana"/>
          <w:sz w:val="18"/>
          <w:szCs w:val="18"/>
        </w:rPr>
        <w:t>mycia i dezynfekcji wszystkich pojemników</w:t>
      </w:r>
      <w:r w:rsidR="000438DA" w:rsidRPr="00E04FF1">
        <w:rPr>
          <w:rFonts w:ascii="Verdana" w:hAnsi="Verdana"/>
          <w:sz w:val="18"/>
          <w:szCs w:val="18"/>
        </w:rPr>
        <w:t xml:space="preserve"> zgodnie z harmonogramem uzgodnionym</w:t>
      </w:r>
      <w:r w:rsidR="00E90205" w:rsidRPr="00E04FF1">
        <w:rPr>
          <w:rFonts w:ascii="Verdana" w:hAnsi="Verdana"/>
          <w:sz w:val="18"/>
          <w:szCs w:val="18"/>
        </w:rPr>
        <w:br/>
      </w:r>
      <w:r w:rsidR="000438DA" w:rsidRPr="00E04FF1">
        <w:rPr>
          <w:rFonts w:ascii="Verdana" w:hAnsi="Verdana"/>
          <w:sz w:val="18"/>
          <w:szCs w:val="18"/>
        </w:rPr>
        <w:t>z Wykonawcą, z tym, że</w:t>
      </w:r>
      <w:r w:rsidRPr="00E04FF1">
        <w:rPr>
          <w:rFonts w:ascii="Verdana" w:hAnsi="Verdana"/>
          <w:sz w:val="18"/>
          <w:szCs w:val="18"/>
        </w:rPr>
        <w:t>:</w:t>
      </w:r>
    </w:p>
    <w:bookmarkEnd w:id="4"/>
    <w:p w14:paraId="61140986" w14:textId="77777777" w:rsidR="00DC60B5" w:rsidRPr="00E04FF1" w:rsidRDefault="00DC60B5" w:rsidP="00BA5D19">
      <w:pPr>
        <w:numPr>
          <w:ilvl w:val="0"/>
          <w:numId w:val="44"/>
        </w:numPr>
        <w:spacing w:line="360" w:lineRule="auto"/>
        <w:jc w:val="both"/>
        <w:rPr>
          <w:rFonts w:ascii="Verdana" w:hAnsi="Verdana"/>
          <w:sz w:val="18"/>
          <w:szCs w:val="18"/>
        </w:rPr>
      </w:pPr>
      <w:r w:rsidRPr="00E04FF1">
        <w:rPr>
          <w:rFonts w:ascii="Verdana" w:hAnsi="Verdana"/>
          <w:sz w:val="18"/>
          <w:szCs w:val="18"/>
        </w:rPr>
        <w:t>w 2020 r. 2 razy w miesiącach lipiec-sierpień i październik-listopad</w:t>
      </w:r>
      <w:r w:rsidR="00E90205" w:rsidRPr="00E04FF1">
        <w:rPr>
          <w:rFonts w:ascii="Verdana" w:hAnsi="Verdana"/>
          <w:sz w:val="18"/>
          <w:szCs w:val="18"/>
        </w:rPr>
        <w:t>;</w:t>
      </w:r>
    </w:p>
    <w:p w14:paraId="58BE39A9" w14:textId="77777777" w:rsidR="00DC60B5" w:rsidRPr="00E04FF1" w:rsidRDefault="00DC60B5" w:rsidP="00BA5D19">
      <w:pPr>
        <w:numPr>
          <w:ilvl w:val="0"/>
          <w:numId w:val="44"/>
        </w:numPr>
        <w:spacing w:line="360" w:lineRule="auto"/>
        <w:jc w:val="both"/>
        <w:rPr>
          <w:rFonts w:ascii="Verdana" w:hAnsi="Verdana"/>
          <w:sz w:val="18"/>
          <w:szCs w:val="18"/>
        </w:rPr>
      </w:pPr>
      <w:r w:rsidRPr="00E04FF1">
        <w:rPr>
          <w:rFonts w:ascii="Verdana" w:hAnsi="Verdana"/>
          <w:sz w:val="18"/>
          <w:szCs w:val="18"/>
        </w:rPr>
        <w:t>w 2021 roku 3 razy w miesiącach marzec-kwiecień, lipiec- sierpień i październik-listopad</w:t>
      </w:r>
      <w:r w:rsidR="00E90205" w:rsidRPr="00E04FF1">
        <w:rPr>
          <w:rFonts w:ascii="Verdana" w:hAnsi="Verdana"/>
          <w:sz w:val="18"/>
          <w:szCs w:val="18"/>
        </w:rPr>
        <w:t>;</w:t>
      </w:r>
    </w:p>
    <w:p w14:paraId="14B6FC63" w14:textId="08F7ED36" w:rsidR="00DC60B5" w:rsidRPr="00E04FF1" w:rsidRDefault="00DC60B5" w:rsidP="00BA5D19">
      <w:pPr>
        <w:numPr>
          <w:ilvl w:val="0"/>
          <w:numId w:val="44"/>
        </w:numPr>
        <w:spacing w:line="360" w:lineRule="auto"/>
        <w:jc w:val="both"/>
        <w:rPr>
          <w:rFonts w:ascii="Verdana" w:hAnsi="Verdana"/>
          <w:sz w:val="18"/>
          <w:szCs w:val="18"/>
        </w:rPr>
      </w:pPr>
      <w:r w:rsidRPr="00E04FF1">
        <w:rPr>
          <w:rFonts w:ascii="Verdana" w:hAnsi="Verdana"/>
          <w:sz w:val="18"/>
          <w:szCs w:val="18"/>
        </w:rPr>
        <w:t>w 2022 roku 1 raz w miesiącu marzec</w:t>
      </w:r>
      <w:r w:rsidR="003C3E6E" w:rsidRPr="00E04FF1">
        <w:rPr>
          <w:rFonts w:ascii="Verdana" w:hAnsi="Verdana"/>
          <w:sz w:val="18"/>
          <w:szCs w:val="18"/>
        </w:rPr>
        <w:t>.</w:t>
      </w:r>
    </w:p>
    <w:p w14:paraId="2A53F21B" w14:textId="5E21D776" w:rsidR="004A09A3" w:rsidRPr="00E04FF1" w:rsidRDefault="004A09A3" w:rsidP="004A09A3">
      <w:pPr>
        <w:pStyle w:val="Akapitzlist"/>
        <w:numPr>
          <w:ilvl w:val="0"/>
          <w:numId w:val="4"/>
        </w:numPr>
        <w:tabs>
          <w:tab w:val="clear" w:pos="360"/>
          <w:tab w:val="num" w:pos="709"/>
        </w:tabs>
        <w:spacing w:line="360" w:lineRule="auto"/>
        <w:ind w:left="709" w:hanging="425"/>
        <w:jc w:val="both"/>
        <w:rPr>
          <w:rFonts w:ascii="Verdana" w:hAnsi="Verdana"/>
          <w:sz w:val="18"/>
          <w:szCs w:val="18"/>
        </w:rPr>
      </w:pPr>
      <w:r w:rsidRPr="00E04FF1">
        <w:rPr>
          <w:rFonts w:ascii="Verdana" w:hAnsi="Verdana"/>
          <w:sz w:val="18"/>
          <w:szCs w:val="18"/>
        </w:rPr>
        <w:t>odbioru odpadów z nieruchomości położonych w przy ulicach: Górnej, Mostowej, Krótkiej, Pokrzywianki, Zagórskiej, Moniuszki (nr 22/1, 22/2, 22A, 24 i 24A), pojazdem o dopuszczalnej masie ca</w:t>
      </w:r>
      <w:r w:rsidR="00CE2E25" w:rsidRPr="00E04FF1">
        <w:rPr>
          <w:rFonts w:ascii="Verdana" w:hAnsi="Verdana"/>
          <w:sz w:val="18"/>
          <w:szCs w:val="18"/>
        </w:rPr>
        <w:t>łkowitej nieprzekraczającej 10t,</w:t>
      </w:r>
    </w:p>
    <w:p w14:paraId="529FF90A" w14:textId="59178957" w:rsidR="00CE2E25" w:rsidRPr="00E04FF1" w:rsidRDefault="00CE2E25" w:rsidP="004A09A3">
      <w:pPr>
        <w:pStyle w:val="Akapitzlist"/>
        <w:numPr>
          <w:ilvl w:val="0"/>
          <w:numId w:val="4"/>
        </w:numPr>
        <w:tabs>
          <w:tab w:val="clear" w:pos="360"/>
          <w:tab w:val="num" w:pos="709"/>
        </w:tabs>
        <w:spacing w:line="360" w:lineRule="auto"/>
        <w:ind w:left="709" w:hanging="425"/>
        <w:jc w:val="both"/>
        <w:rPr>
          <w:rFonts w:ascii="Verdana" w:hAnsi="Verdana"/>
          <w:sz w:val="18"/>
          <w:szCs w:val="18"/>
        </w:rPr>
      </w:pPr>
      <w:r w:rsidRPr="00E04FF1">
        <w:rPr>
          <w:rFonts w:ascii="Verdana" w:hAnsi="Verdana"/>
          <w:sz w:val="18"/>
          <w:szCs w:val="18"/>
        </w:rPr>
        <w:t xml:space="preserve">świadczenia usługi </w:t>
      </w:r>
      <w:r w:rsidR="00EE071C" w:rsidRPr="00E04FF1">
        <w:rPr>
          <w:rFonts w:ascii="Verdana" w:hAnsi="Verdana"/>
          <w:sz w:val="18"/>
          <w:szCs w:val="18"/>
        </w:rPr>
        <w:t xml:space="preserve">odbioru wskazanych w formularzu ofertowym frakcji odpadów </w:t>
      </w:r>
      <w:r w:rsidRPr="00E04FF1">
        <w:rPr>
          <w:rFonts w:ascii="Verdana" w:hAnsi="Verdana"/>
          <w:sz w:val="18"/>
          <w:szCs w:val="18"/>
        </w:rPr>
        <w:t xml:space="preserve">pojazdami </w:t>
      </w:r>
      <w:r w:rsidR="00ED7464" w:rsidRPr="00E04FF1">
        <w:rPr>
          <w:rFonts w:ascii="Verdana" w:hAnsi="Verdana"/>
          <w:sz w:val="18"/>
          <w:szCs w:val="18"/>
        </w:rPr>
        <w:t xml:space="preserve">spełniającymi normy </w:t>
      </w:r>
      <w:r w:rsidR="00EE071C" w:rsidRPr="00E04FF1">
        <w:rPr>
          <w:rFonts w:ascii="Verdana" w:hAnsi="Verdana"/>
          <w:sz w:val="18"/>
          <w:szCs w:val="18"/>
        </w:rPr>
        <w:t>zaoferowa</w:t>
      </w:r>
      <w:r w:rsidR="00ED7464" w:rsidRPr="00E04FF1">
        <w:rPr>
          <w:rFonts w:ascii="Verdana" w:hAnsi="Verdana"/>
          <w:sz w:val="18"/>
          <w:szCs w:val="18"/>
        </w:rPr>
        <w:t>ne</w:t>
      </w:r>
      <w:r w:rsidR="004F339C" w:rsidRPr="00E04FF1">
        <w:rPr>
          <w:rFonts w:ascii="Verdana" w:hAnsi="Verdana"/>
          <w:sz w:val="18"/>
          <w:szCs w:val="18"/>
        </w:rPr>
        <w:t xml:space="preserve"> w </w:t>
      </w:r>
      <w:r w:rsidR="00EF668E" w:rsidRPr="00E04FF1">
        <w:rPr>
          <w:rFonts w:ascii="Verdana" w:hAnsi="Verdana"/>
          <w:sz w:val="18"/>
          <w:szCs w:val="18"/>
        </w:rPr>
        <w:t xml:space="preserve">tym </w:t>
      </w:r>
      <w:r w:rsidR="004F339C" w:rsidRPr="00E04FF1">
        <w:rPr>
          <w:rFonts w:ascii="Verdana" w:hAnsi="Verdana"/>
          <w:sz w:val="18"/>
          <w:szCs w:val="18"/>
        </w:rPr>
        <w:t xml:space="preserve">formularzu ofertowym. </w:t>
      </w:r>
    </w:p>
    <w:p w14:paraId="4AFD1C55" w14:textId="77777777" w:rsidR="002B1263" w:rsidRPr="00E04FF1" w:rsidRDefault="00471203" w:rsidP="00BA5D19">
      <w:pPr>
        <w:pStyle w:val="Akapitzlist"/>
        <w:widowControl w:val="0"/>
        <w:numPr>
          <w:ilvl w:val="0"/>
          <w:numId w:val="21"/>
        </w:numPr>
        <w:tabs>
          <w:tab w:val="right" w:pos="0"/>
          <w:tab w:val="num" w:pos="1800"/>
        </w:tabs>
        <w:autoSpaceDE w:val="0"/>
        <w:spacing w:line="360" w:lineRule="auto"/>
        <w:ind w:left="284" w:hanging="284"/>
        <w:jc w:val="both"/>
        <w:rPr>
          <w:rFonts w:ascii="Verdana" w:hAnsi="Verdana"/>
          <w:sz w:val="18"/>
          <w:szCs w:val="18"/>
        </w:rPr>
      </w:pPr>
      <w:r w:rsidRPr="00E04FF1">
        <w:rPr>
          <w:rFonts w:ascii="Verdana" w:hAnsi="Verdana"/>
          <w:sz w:val="18"/>
          <w:szCs w:val="18"/>
        </w:rPr>
        <w:t xml:space="preserve">Weryfikacja wykonania przez Wykonawcę obowiązków opisanych w ust. 2 pkt 4 powyżej dokonana zostanie przez Zamawiającego na podstawie miesięcznych raportów za okresy: maj – grudzień 2020, styczeń – grudzień  2021 r. styczeń – kwiecień  2022 r. </w:t>
      </w:r>
    </w:p>
    <w:p w14:paraId="6B34D5D3" w14:textId="491ADA1A" w:rsidR="002B1263" w:rsidRPr="00E04FF1" w:rsidRDefault="00471203" w:rsidP="00BA5D19">
      <w:pPr>
        <w:pStyle w:val="Akapitzlist"/>
        <w:widowControl w:val="0"/>
        <w:numPr>
          <w:ilvl w:val="0"/>
          <w:numId w:val="21"/>
        </w:numPr>
        <w:tabs>
          <w:tab w:val="right" w:pos="0"/>
          <w:tab w:val="num" w:pos="1800"/>
        </w:tabs>
        <w:autoSpaceDE w:val="0"/>
        <w:spacing w:line="360" w:lineRule="auto"/>
        <w:ind w:left="284" w:hanging="284"/>
        <w:jc w:val="both"/>
        <w:rPr>
          <w:rFonts w:ascii="Verdana" w:hAnsi="Verdana"/>
          <w:sz w:val="18"/>
          <w:szCs w:val="18"/>
        </w:rPr>
      </w:pPr>
      <w:r w:rsidRPr="00E04FF1">
        <w:rPr>
          <w:rFonts w:ascii="Verdana" w:hAnsi="Verdana"/>
          <w:sz w:val="18"/>
          <w:szCs w:val="18"/>
        </w:rPr>
        <w:t>Strony zgodnie postanawiają, że w przypadku gdy Wykonawca nie wykonuje przedmiotu umowy lub wykonuje go w sposób niezgodny z postanowieniami niniejszej umowy, Zamawiający wezwie Wykonawcę do wykonania lub należytego wykonania przedmiotu umowy i wyznaczy mu</w:t>
      </w:r>
      <w:r w:rsidR="00E90205" w:rsidRPr="00E04FF1">
        <w:rPr>
          <w:rFonts w:ascii="Verdana" w:hAnsi="Verdana"/>
          <w:sz w:val="18"/>
          <w:szCs w:val="18"/>
        </w:rPr>
        <w:br/>
      </w:r>
      <w:r w:rsidRPr="00E04FF1">
        <w:rPr>
          <w:rFonts w:ascii="Verdana" w:hAnsi="Verdana"/>
          <w:sz w:val="18"/>
          <w:szCs w:val="18"/>
        </w:rPr>
        <w:t>w tym celu dodatkowy termin. W przypadku bezskutecznego upływu wyznaczonego</w:t>
      </w:r>
      <w:r w:rsidR="00E90205" w:rsidRPr="00E04FF1">
        <w:rPr>
          <w:rFonts w:ascii="Verdana" w:hAnsi="Verdana"/>
          <w:sz w:val="18"/>
          <w:szCs w:val="18"/>
        </w:rPr>
        <w:br/>
      </w:r>
      <w:r w:rsidRPr="00E04FF1">
        <w:rPr>
          <w:rFonts w:ascii="Verdana" w:hAnsi="Verdana"/>
          <w:sz w:val="18"/>
          <w:szCs w:val="18"/>
        </w:rPr>
        <w:t>przez Zamawiającego terminu, Zamawiający może powierzyć wykonanie przedmiotu umowy innemu podmiotowi na koszt i ryzyko Wykonawcy. Zamawiający uprawniony jest do obciążenia Wykonawcy wszelkimi dodatkowymi kosztami wynikającymi z wykonania usługi przez podmiot trzeci.</w:t>
      </w:r>
    </w:p>
    <w:p w14:paraId="64FBDD89" w14:textId="77777777" w:rsidR="002B1263" w:rsidRPr="00E04FF1" w:rsidRDefault="00471203" w:rsidP="00BA5D19">
      <w:pPr>
        <w:pStyle w:val="Akapitzlist"/>
        <w:widowControl w:val="0"/>
        <w:numPr>
          <w:ilvl w:val="0"/>
          <w:numId w:val="21"/>
        </w:numPr>
        <w:tabs>
          <w:tab w:val="right" w:pos="0"/>
          <w:tab w:val="num" w:pos="1800"/>
        </w:tabs>
        <w:autoSpaceDE w:val="0"/>
        <w:spacing w:line="360" w:lineRule="auto"/>
        <w:ind w:left="284" w:hanging="284"/>
        <w:jc w:val="both"/>
        <w:rPr>
          <w:rFonts w:ascii="Verdana" w:hAnsi="Verdana"/>
          <w:sz w:val="18"/>
          <w:szCs w:val="18"/>
        </w:rPr>
      </w:pPr>
      <w:r w:rsidRPr="00E04FF1">
        <w:rPr>
          <w:rFonts w:ascii="Verdana" w:hAnsi="Verdana"/>
          <w:sz w:val="18"/>
          <w:szCs w:val="18"/>
        </w:rPr>
        <w:t>Wykonawca ponosi pełną odpowiedzialność materialną za szkody będące wynikiem nieopróżniania lub nieterminowego opróżniania pojemników lub zmieszania odebranych odpadów</w:t>
      </w:r>
      <w:r w:rsidR="002B1263" w:rsidRPr="00E04FF1">
        <w:rPr>
          <w:rFonts w:ascii="Verdana" w:hAnsi="Verdana"/>
          <w:sz w:val="18"/>
          <w:szCs w:val="18"/>
        </w:rPr>
        <w:t>.</w:t>
      </w:r>
    </w:p>
    <w:p w14:paraId="2D6EC18A" w14:textId="238173BC" w:rsidR="00471203" w:rsidRPr="00E04FF1" w:rsidRDefault="00471203" w:rsidP="00BA5D19">
      <w:pPr>
        <w:pStyle w:val="Akapitzlist"/>
        <w:widowControl w:val="0"/>
        <w:numPr>
          <w:ilvl w:val="0"/>
          <w:numId w:val="21"/>
        </w:numPr>
        <w:tabs>
          <w:tab w:val="right" w:pos="0"/>
          <w:tab w:val="num" w:pos="1800"/>
        </w:tabs>
        <w:autoSpaceDE w:val="0"/>
        <w:spacing w:line="360" w:lineRule="auto"/>
        <w:ind w:left="284" w:hanging="284"/>
        <w:jc w:val="both"/>
        <w:rPr>
          <w:rFonts w:ascii="Verdana" w:hAnsi="Verdana"/>
          <w:sz w:val="18"/>
          <w:szCs w:val="18"/>
        </w:rPr>
      </w:pPr>
      <w:r w:rsidRPr="00E04FF1">
        <w:rPr>
          <w:rFonts w:ascii="Verdana" w:hAnsi="Verdana" w:cs="Arial"/>
          <w:sz w:val="18"/>
          <w:szCs w:val="18"/>
        </w:rPr>
        <w:t>Wykonawca zobowiązany jest do naprawienia wszelkich szkód powstałych podczas</w:t>
      </w:r>
      <w:r w:rsidR="00E90205" w:rsidRPr="00E04FF1">
        <w:rPr>
          <w:rFonts w:ascii="Verdana" w:hAnsi="Verdana" w:cs="Arial"/>
          <w:sz w:val="18"/>
          <w:szCs w:val="18"/>
        </w:rPr>
        <w:br/>
      </w:r>
      <w:r w:rsidRPr="00E04FF1">
        <w:rPr>
          <w:rFonts w:ascii="Verdana" w:hAnsi="Verdana" w:cs="Arial"/>
          <w:sz w:val="18"/>
          <w:szCs w:val="18"/>
        </w:rPr>
        <w:t>lub</w:t>
      </w:r>
      <w:r w:rsidR="00E90205" w:rsidRPr="00E04FF1">
        <w:rPr>
          <w:rFonts w:ascii="Verdana" w:hAnsi="Verdana" w:cs="Arial"/>
          <w:sz w:val="18"/>
          <w:szCs w:val="18"/>
        </w:rPr>
        <w:t xml:space="preserve"> </w:t>
      </w:r>
      <w:r w:rsidRPr="00E04FF1">
        <w:rPr>
          <w:rFonts w:ascii="Verdana" w:hAnsi="Verdana" w:cs="Arial"/>
          <w:sz w:val="18"/>
          <w:szCs w:val="18"/>
        </w:rPr>
        <w:t>w związku z wykonywaniem przedmiotu umowy. Wykonawca ponosi pełną odpowiedzialność wobec Zamawiającego i osób trzecich za szkody w mieniu lub zdrowiu osób trzecich powstałe                w okolicznościach opisanych w zdaniu pierwszym.</w:t>
      </w:r>
    </w:p>
    <w:p w14:paraId="0D038CC6" w14:textId="77777777" w:rsidR="00FD79C1" w:rsidRPr="00E04FF1" w:rsidRDefault="00FD79C1" w:rsidP="00991A36">
      <w:pPr>
        <w:spacing w:line="360" w:lineRule="auto"/>
        <w:jc w:val="center"/>
        <w:rPr>
          <w:rFonts w:ascii="Verdana" w:eastAsia="Calibri" w:hAnsi="Verdana"/>
          <w:kern w:val="3"/>
          <w:sz w:val="18"/>
          <w:szCs w:val="18"/>
          <w:lang w:bidi="hi-IN"/>
        </w:rPr>
      </w:pPr>
      <w:bookmarkStart w:id="5" w:name="_Hlk31869121"/>
      <w:r w:rsidRPr="00E04FF1">
        <w:rPr>
          <w:rFonts w:ascii="Verdana" w:eastAsia="Calibri" w:hAnsi="Verdana"/>
          <w:kern w:val="3"/>
          <w:sz w:val="18"/>
          <w:szCs w:val="18"/>
          <w:lang w:bidi="hi-IN"/>
        </w:rPr>
        <w:lastRenderedPageBreak/>
        <w:t>§ 4</w:t>
      </w:r>
    </w:p>
    <w:p w14:paraId="5C3C3FE6" w14:textId="77777777" w:rsidR="00FD79C1" w:rsidRPr="00E04FF1" w:rsidRDefault="00FD79C1" w:rsidP="00991A36">
      <w:pPr>
        <w:spacing w:line="360" w:lineRule="auto"/>
        <w:jc w:val="center"/>
        <w:rPr>
          <w:rFonts w:ascii="Verdana" w:eastAsia="Calibri" w:hAnsi="Verdana"/>
          <w:kern w:val="3"/>
          <w:sz w:val="18"/>
          <w:szCs w:val="18"/>
          <w:lang w:bidi="hi-IN"/>
        </w:rPr>
      </w:pPr>
      <w:r w:rsidRPr="00E04FF1">
        <w:rPr>
          <w:rFonts w:ascii="Verdana" w:eastAsia="Calibri" w:hAnsi="Verdana"/>
          <w:kern w:val="3"/>
          <w:sz w:val="18"/>
          <w:szCs w:val="18"/>
          <w:lang w:bidi="hi-IN"/>
        </w:rPr>
        <w:t>Wymagania odnośnie systemu monitorowania pojazdów</w:t>
      </w:r>
      <w:bookmarkEnd w:id="5"/>
    </w:p>
    <w:p w14:paraId="0E6C4EB2" w14:textId="262DF555" w:rsidR="00FD79C1" w:rsidRPr="00E04FF1" w:rsidRDefault="00FD79C1" w:rsidP="00991A36">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 xml:space="preserve">Wykonawca zobowiązany jest do </w:t>
      </w:r>
      <w:bookmarkStart w:id="6" w:name="_Hlk31807644"/>
      <w:r w:rsidRPr="00E04FF1">
        <w:rPr>
          <w:rFonts w:ascii="Verdana" w:eastAsia="SimSun" w:hAnsi="Verdana"/>
          <w:kern w:val="3"/>
          <w:sz w:val="18"/>
          <w:szCs w:val="18"/>
          <w:lang w:bidi="hi-IN"/>
        </w:rPr>
        <w:t>wyposażenia wszystkich pojazdów używanych do realizacji przedmiotu zamówienia w System monitoringu bazujący na GPS, w system monitoringu położenia pojazdu umożliwiający identyfikację i rejestrację lokalizacji pojazdu, oparty</w:t>
      </w:r>
      <w:r w:rsidR="00E90205" w:rsidRPr="00E04FF1">
        <w:rPr>
          <w:rFonts w:ascii="Verdana" w:eastAsia="SimSun" w:hAnsi="Verdana"/>
          <w:kern w:val="3"/>
          <w:sz w:val="18"/>
          <w:szCs w:val="18"/>
          <w:lang w:bidi="hi-IN"/>
        </w:rPr>
        <w:br/>
      </w:r>
      <w:r w:rsidRPr="00E04FF1">
        <w:rPr>
          <w:rFonts w:ascii="Verdana" w:eastAsia="SimSun" w:hAnsi="Verdana"/>
          <w:kern w:val="3"/>
          <w:sz w:val="18"/>
          <w:szCs w:val="18"/>
          <w:lang w:bidi="hi-IN"/>
        </w:rPr>
        <w:t xml:space="preserve">o dowolną z dostępnych usług nawigacji satelitarnej GNSS (ang. Global </w:t>
      </w:r>
      <w:proofErr w:type="spellStart"/>
      <w:r w:rsidRPr="00E04FF1">
        <w:rPr>
          <w:rFonts w:ascii="Verdana" w:eastAsia="SimSun" w:hAnsi="Verdana"/>
          <w:kern w:val="3"/>
          <w:sz w:val="18"/>
          <w:szCs w:val="18"/>
          <w:lang w:bidi="hi-IN"/>
        </w:rPr>
        <w:t>Navigation</w:t>
      </w:r>
      <w:proofErr w:type="spellEnd"/>
      <w:r w:rsidRPr="00E04FF1">
        <w:rPr>
          <w:rFonts w:ascii="Verdana" w:eastAsia="SimSun" w:hAnsi="Verdana"/>
          <w:kern w:val="3"/>
          <w:sz w:val="18"/>
          <w:szCs w:val="18"/>
          <w:lang w:bidi="hi-IN"/>
        </w:rPr>
        <w:t xml:space="preserve"> </w:t>
      </w:r>
      <w:proofErr w:type="spellStart"/>
      <w:r w:rsidRPr="00E04FF1">
        <w:rPr>
          <w:rFonts w:ascii="Verdana" w:eastAsia="SimSun" w:hAnsi="Verdana"/>
          <w:kern w:val="3"/>
          <w:sz w:val="18"/>
          <w:szCs w:val="18"/>
          <w:lang w:bidi="hi-IN"/>
        </w:rPr>
        <w:t>Satellite</w:t>
      </w:r>
      <w:proofErr w:type="spellEnd"/>
      <w:r w:rsidRPr="00E04FF1">
        <w:rPr>
          <w:rFonts w:ascii="Verdana" w:eastAsia="SimSun" w:hAnsi="Verdana"/>
          <w:kern w:val="3"/>
          <w:sz w:val="18"/>
          <w:szCs w:val="18"/>
          <w:lang w:bidi="hi-IN"/>
        </w:rPr>
        <w:t xml:space="preserve"> System). Zamawiający zaleca stosowanie systemu nawigacji satelitarnej wykorzystującego </w:t>
      </w:r>
      <w:r w:rsidRPr="00E04FF1">
        <w:rPr>
          <w:rFonts w:ascii="Verdana" w:eastAsia="SimSun" w:hAnsi="Verdana"/>
          <w:spacing w:val="-6"/>
          <w:kern w:val="3"/>
          <w:sz w:val="18"/>
          <w:szCs w:val="18"/>
          <w:lang w:bidi="hi-IN"/>
        </w:rPr>
        <w:t>kombinację kilku z dostępnych usług nawigacji satelitarnej dostępnych nad obszarem realizacji usługi.</w:t>
      </w:r>
    </w:p>
    <w:p w14:paraId="6C13CAF8" w14:textId="77777777"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bookmarkStart w:id="7" w:name="_Hlk31807700"/>
      <w:bookmarkEnd w:id="6"/>
      <w:r w:rsidRPr="00E04FF1">
        <w:rPr>
          <w:rFonts w:ascii="Verdana" w:eastAsia="SimSun" w:hAnsi="Verdana"/>
          <w:kern w:val="3"/>
          <w:sz w:val="18"/>
          <w:szCs w:val="18"/>
          <w:lang w:bidi="hi-IN"/>
        </w:rPr>
        <w:t>Zamawiający wymaga, aby system monitoringu lokalizacji pojazdu rejestrował lokalizację pojazdu w czasie rzeczywistym bądź nie rzadziej, niż co 30 sekund.</w:t>
      </w:r>
    </w:p>
    <w:bookmarkEnd w:id="7"/>
    <w:p w14:paraId="4E5E70CC" w14:textId="77777777"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 xml:space="preserve">Dane rejestrowane przez dodatkowe urządzenia rejestrujące opisane w poniższych punktach muszą być w pełni zintegrowane z systemem monitoringu GPS. </w:t>
      </w:r>
    </w:p>
    <w:p w14:paraId="3D6702AC" w14:textId="4C140752"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Wszystkie pojazdy przeznaczone do realizacji przedmiotu zamówienia muszą być wyposażone w odpowiedni moduł zapewniający stałą i nieprzerwaną transmisję danych GSM, np. moduł GPRS (system transmisji danych GSM) do systemu monitorowania pracy sprzętu odbierającego odpady. Wszystkie zarejestrowane zdarzenia muszą zawierać dokładną datę i czas. Odwzorowanie aktualnej pozycji pojazdu musi następować po zmianie położenia pojazdu</w:t>
      </w:r>
      <w:r w:rsidR="00095038" w:rsidRPr="00E04FF1">
        <w:rPr>
          <w:rFonts w:ascii="Verdana" w:eastAsia="SimSun" w:hAnsi="Verdana"/>
          <w:kern w:val="3"/>
          <w:sz w:val="18"/>
          <w:szCs w:val="18"/>
          <w:lang w:bidi="hi-IN"/>
        </w:rPr>
        <w:t xml:space="preserve"> </w:t>
      </w:r>
      <w:r w:rsidRPr="00E04FF1">
        <w:rPr>
          <w:rFonts w:ascii="Verdana" w:eastAsia="SimSun" w:hAnsi="Verdana"/>
          <w:kern w:val="3"/>
          <w:sz w:val="18"/>
          <w:szCs w:val="18"/>
          <w:lang w:bidi="hi-IN"/>
        </w:rPr>
        <w:t xml:space="preserve">oraz po zmianie kierunku jazdy; </w:t>
      </w:r>
    </w:p>
    <w:p w14:paraId="33DE5EAC" w14:textId="6B0CD74A"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 xml:space="preserve">Wszelkie dane powinny na bieżąco trafiać do systemu monitorowania pracy sprzętu odbierającego odpady (w trybie online) - dane o zarejestrowanych zdarzeniach powinny być dostępne w systemie monitorowania pracy sprzętu odbierającego odpady nie później niż po 5 minutach od zarejestrowania tego zdarzenia; </w:t>
      </w:r>
    </w:p>
    <w:p w14:paraId="74E2AC52" w14:textId="747DC505"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Odpowiedzialność za wybór usługodawcy lub operatora GPS, GSM, jak również usługodawcy</w:t>
      </w:r>
      <w:r w:rsidR="00E90205" w:rsidRPr="00E04FF1">
        <w:rPr>
          <w:rFonts w:ascii="Verdana" w:eastAsia="SimSun" w:hAnsi="Verdana"/>
          <w:kern w:val="3"/>
          <w:sz w:val="18"/>
          <w:szCs w:val="18"/>
          <w:lang w:bidi="hi-IN"/>
        </w:rPr>
        <w:br/>
      </w:r>
      <w:r w:rsidRPr="00E04FF1">
        <w:rPr>
          <w:rFonts w:ascii="Verdana" w:eastAsia="SimSun" w:hAnsi="Verdana"/>
          <w:kern w:val="3"/>
          <w:sz w:val="18"/>
          <w:szCs w:val="18"/>
          <w:lang w:bidi="hi-IN"/>
        </w:rPr>
        <w:t>lub</w:t>
      </w:r>
      <w:r w:rsidR="00E90205" w:rsidRPr="00E04FF1">
        <w:rPr>
          <w:rFonts w:ascii="Verdana" w:eastAsia="SimSun" w:hAnsi="Verdana"/>
          <w:kern w:val="3"/>
          <w:sz w:val="18"/>
          <w:szCs w:val="18"/>
          <w:lang w:bidi="hi-IN"/>
        </w:rPr>
        <w:t xml:space="preserve"> </w:t>
      </w:r>
      <w:r w:rsidRPr="00E04FF1">
        <w:rPr>
          <w:rFonts w:ascii="Verdana" w:eastAsia="SimSun" w:hAnsi="Verdana"/>
          <w:kern w:val="3"/>
          <w:sz w:val="18"/>
          <w:szCs w:val="18"/>
          <w:lang w:bidi="hi-IN"/>
        </w:rPr>
        <w:t xml:space="preserve">operatora zapewniającego u Wykonawcy system monitorowania pracy sprzętu odbierającego odpady oraz za prawidłowe funkcjonowanie systemu monitorowania pracy sprzętu odbierającego odpady ponosi Wykonawca;  </w:t>
      </w:r>
    </w:p>
    <w:p w14:paraId="36F9BCB3" w14:textId="77777777"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 xml:space="preserve">Każda awaria u usługodawcy lub operatora GPS, GSM lub usługodawcy lub operatora zapewniającego u Wykonawcy system monitorowania pracy sprzętu odbierającego odpady będzie traktowana jako zawiniona przez Wykonawcę. Za zawinioną przez Wykonawcę uważa się także każdą wadę elementu lub urządzenia systemu monitorowania pracy sprzętu odbierającego odpady, za którą odpowiedzialność ponosi usługodawca lub operator bądź jego producent; </w:t>
      </w:r>
    </w:p>
    <w:p w14:paraId="25C9030F" w14:textId="17FC38F8"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W przypadku awarii pojazdu, pojazd zastępczy musi być wyposażony w taki sam komplet urządzeń i czujników jak pojazd podstawowy. W razie awarii jednego z elementów wykonawczych systemu monitorowania pracy sprzętu odbierającego odpady (moduł transmisji danych (GSM), pozycjonowania pojazdów Wykonawcy (GPS), rejestracji zdarzeń lub któregoś</w:t>
      </w:r>
      <w:r w:rsidR="00095038" w:rsidRPr="00E04FF1">
        <w:rPr>
          <w:rFonts w:ascii="Verdana" w:eastAsia="SimSun" w:hAnsi="Verdana"/>
          <w:kern w:val="3"/>
          <w:sz w:val="18"/>
          <w:szCs w:val="18"/>
          <w:lang w:bidi="hi-IN"/>
        </w:rPr>
        <w:t xml:space="preserve"> </w:t>
      </w:r>
      <w:r w:rsidRPr="00E04FF1">
        <w:rPr>
          <w:rFonts w:ascii="Verdana" w:eastAsia="SimSun" w:hAnsi="Verdana"/>
          <w:kern w:val="3"/>
          <w:sz w:val="18"/>
          <w:szCs w:val="18"/>
          <w:lang w:bidi="hi-IN"/>
        </w:rPr>
        <w:t xml:space="preserve">z czujników, usługa może być realizowana tylko i wyłącznie za zgodą Zamawiającego, lecz nie dłużej niż do końca dnia roboczego, w którym awarię zgłoszono lub ujawniono. </w:t>
      </w:r>
    </w:p>
    <w:p w14:paraId="2B871CBC" w14:textId="3836D3A4" w:rsidR="00FD79C1" w:rsidRPr="00E04FF1" w:rsidRDefault="00FD79C1" w:rsidP="00BA5D19">
      <w:pPr>
        <w:numPr>
          <w:ilvl w:val="0"/>
          <w:numId w:val="45"/>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Wykonawca gwarantuje, że w przypadku wystąpienia nieprawidłowości w działaniu systemu monitoringu bazującego na GPS przywróci jego pełną sprawność w terminie uzgodnionym</w:t>
      </w:r>
      <w:r w:rsidR="009C0E2B" w:rsidRPr="00E04FF1">
        <w:rPr>
          <w:rFonts w:ascii="Verdana" w:eastAsia="SimSun" w:hAnsi="Verdana"/>
          <w:kern w:val="3"/>
          <w:sz w:val="18"/>
          <w:szCs w:val="18"/>
          <w:lang w:bidi="hi-IN"/>
        </w:rPr>
        <w:br/>
      </w:r>
      <w:r w:rsidRPr="00E04FF1">
        <w:rPr>
          <w:rFonts w:ascii="Verdana" w:eastAsia="SimSun" w:hAnsi="Verdana"/>
          <w:kern w:val="3"/>
          <w:sz w:val="18"/>
          <w:szCs w:val="18"/>
          <w:lang w:bidi="hi-IN"/>
        </w:rPr>
        <w:t>z Zamawiającym, najpóźniej jednak niż w terminie 24 godzin liczonych od momentu wykrycia nieprawidłowości. Wykonawca w terminie 24 godzin liczonych od momentu wykrycia nieprawidłowości może wystąpić z uzasadnionym pisemnym wnioskiem do Zamawiającego</w:t>
      </w:r>
      <w:r w:rsidR="009C0E2B" w:rsidRPr="00E04FF1">
        <w:rPr>
          <w:rFonts w:ascii="Verdana" w:eastAsia="SimSun" w:hAnsi="Verdana"/>
          <w:kern w:val="3"/>
          <w:sz w:val="18"/>
          <w:szCs w:val="18"/>
          <w:lang w:bidi="hi-IN"/>
        </w:rPr>
        <w:br/>
      </w:r>
      <w:r w:rsidRPr="00E04FF1">
        <w:rPr>
          <w:rFonts w:ascii="Verdana" w:eastAsia="SimSun" w:hAnsi="Verdana"/>
          <w:kern w:val="3"/>
          <w:sz w:val="18"/>
          <w:szCs w:val="18"/>
          <w:lang w:bidi="hi-IN"/>
        </w:rPr>
        <w:t>o wydłużenie terminu na usunięcie nieprawidłowości. Zamawiający może zaakceptować termin wnioskowany przez Wykonawcę lub zgłosić uwagi i wyznaczyć inny termin.</w:t>
      </w:r>
    </w:p>
    <w:p w14:paraId="79661A4E" w14:textId="77777777" w:rsidR="00FD79C1" w:rsidRPr="00E04FF1" w:rsidRDefault="00FD79C1" w:rsidP="00F66854">
      <w:pPr>
        <w:pStyle w:val="Textbody"/>
        <w:numPr>
          <w:ilvl w:val="0"/>
          <w:numId w:val="45"/>
        </w:numPr>
        <w:spacing w:after="0" w:line="360" w:lineRule="auto"/>
        <w:ind w:left="357" w:hanging="357"/>
        <w:jc w:val="both"/>
        <w:rPr>
          <w:rFonts w:ascii="Verdana" w:hAnsi="Verdana" w:cs="Times New Roman"/>
          <w:sz w:val="18"/>
          <w:szCs w:val="18"/>
        </w:rPr>
      </w:pPr>
      <w:r w:rsidRPr="00E04FF1">
        <w:rPr>
          <w:rFonts w:ascii="Verdana" w:hAnsi="Verdana" w:cs="Times New Roman"/>
          <w:sz w:val="18"/>
          <w:szCs w:val="18"/>
        </w:rPr>
        <w:t xml:space="preserve">W ramach umowy Wykonawca dostarczy wersję hostowaną oprogramowania po stronie Wykonawcy na zasadach licencji do obsługi systemu identyfikacji przez Zamawiającego. </w:t>
      </w:r>
      <w:r w:rsidRPr="00E04FF1">
        <w:rPr>
          <w:rFonts w:ascii="Verdana" w:hAnsi="Verdana" w:cs="Times New Roman"/>
          <w:sz w:val="18"/>
          <w:szCs w:val="18"/>
        </w:rPr>
        <w:lastRenderedPageBreak/>
        <w:t>Wykonawca umożliwi Zamawiającemu korzystanie ze swojego systemu monitorowania pracy sprzętu odbierającego odpady, poprzez zainstalowanie oprogramowania (jeśli to będzie konieczne) i uruchomienie dwóch licencjonowanych stanowisk na stacjach roboczych lub urządzeniach mobilnych na okres trwania umowy oraz trzy miesiące po jej zakończeniu. Uruchomienie wyżej wspomnianych stanowisk nastąpi w terminie 14 dni od dnia podpisania umowy. Wszystkie dane zarejestrowane w czasie trwania umowy będą dostępne Zamawiającemu online przez cały okres trwania umowy oraz trzy miesiące po jej zakończeniu.</w:t>
      </w:r>
    </w:p>
    <w:p w14:paraId="5D0C2383" w14:textId="77777777" w:rsidR="00FD79C1" w:rsidRPr="00E04FF1" w:rsidRDefault="00FD79C1" w:rsidP="00F66854">
      <w:pPr>
        <w:pStyle w:val="Textbody"/>
        <w:numPr>
          <w:ilvl w:val="0"/>
          <w:numId w:val="45"/>
        </w:numPr>
        <w:spacing w:after="0" w:line="360" w:lineRule="auto"/>
        <w:ind w:left="357" w:hanging="357"/>
        <w:jc w:val="both"/>
        <w:rPr>
          <w:rFonts w:ascii="Verdana" w:hAnsi="Verdana" w:cs="Times New Roman"/>
          <w:sz w:val="18"/>
          <w:szCs w:val="18"/>
        </w:rPr>
      </w:pPr>
      <w:r w:rsidRPr="00E04FF1">
        <w:rPr>
          <w:rFonts w:ascii="Verdana" w:hAnsi="Verdana" w:cs="Times New Roman"/>
          <w:sz w:val="18"/>
          <w:szCs w:val="18"/>
        </w:rPr>
        <w:t>Zamawiający zapewni stabilne łącze internetowe we własnym zakresie.</w:t>
      </w:r>
    </w:p>
    <w:p w14:paraId="35BB3820" w14:textId="77777777" w:rsidR="00FD79C1" w:rsidRPr="00E04FF1" w:rsidRDefault="00FD79C1" w:rsidP="00F66854">
      <w:pPr>
        <w:pStyle w:val="Textbody"/>
        <w:numPr>
          <w:ilvl w:val="0"/>
          <w:numId w:val="45"/>
        </w:numPr>
        <w:spacing w:after="0" w:line="360" w:lineRule="auto"/>
        <w:ind w:left="357" w:hanging="357"/>
        <w:jc w:val="both"/>
        <w:rPr>
          <w:rFonts w:ascii="Verdana" w:hAnsi="Verdana" w:cs="Times New Roman"/>
          <w:sz w:val="18"/>
          <w:szCs w:val="18"/>
        </w:rPr>
      </w:pPr>
      <w:r w:rsidRPr="00E04FF1">
        <w:rPr>
          <w:rFonts w:ascii="Verdana" w:hAnsi="Verdana" w:cs="Times New Roman"/>
          <w:sz w:val="18"/>
          <w:szCs w:val="18"/>
        </w:rPr>
        <w:t>Wykonawca zobowiązuje się do utrzymania i prowadzenia serwera danych i jest odpowiedzialny za zabezpieczanie danych oraz tworzenie ich kopii bezpieczeństwa.</w:t>
      </w:r>
    </w:p>
    <w:p w14:paraId="6A64EDCD" w14:textId="77777777" w:rsidR="00FD79C1" w:rsidRPr="00E04FF1" w:rsidRDefault="00FD79C1" w:rsidP="00F66854">
      <w:pPr>
        <w:pStyle w:val="Textbody"/>
        <w:numPr>
          <w:ilvl w:val="0"/>
          <w:numId w:val="45"/>
        </w:numPr>
        <w:spacing w:after="0" w:line="360" w:lineRule="auto"/>
        <w:ind w:left="357" w:hanging="357"/>
        <w:jc w:val="both"/>
        <w:rPr>
          <w:rFonts w:ascii="Verdana" w:hAnsi="Verdana" w:cs="Times New Roman"/>
          <w:sz w:val="18"/>
          <w:szCs w:val="18"/>
        </w:rPr>
      </w:pPr>
      <w:r w:rsidRPr="00E04FF1">
        <w:rPr>
          <w:rFonts w:ascii="Verdana" w:hAnsi="Verdana" w:cs="Times New Roman"/>
          <w:sz w:val="18"/>
          <w:szCs w:val="18"/>
        </w:rPr>
        <w:t>System winien spełniać wszelkie wymagania techniczne dla zapewnienia odpowiedniej obsługi informatycznej na rzecz Zamawiającego.</w:t>
      </w:r>
    </w:p>
    <w:p w14:paraId="3D03CAEF" w14:textId="0683BAE9" w:rsidR="00FD79C1" w:rsidRPr="00F66854" w:rsidRDefault="00FD79C1" w:rsidP="00F66854">
      <w:pPr>
        <w:pStyle w:val="Textbody"/>
        <w:numPr>
          <w:ilvl w:val="0"/>
          <w:numId w:val="45"/>
        </w:numPr>
        <w:spacing w:after="0" w:line="360" w:lineRule="auto"/>
        <w:ind w:left="357" w:hanging="357"/>
        <w:jc w:val="both"/>
        <w:rPr>
          <w:rFonts w:ascii="Verdana" w:hAnsi="Verdana"/>
          <w:sz w:val="18"/>
          <w:szCs w:val="18"/>
        </w:rPr>
      </w:pPr>
      <w:r w:rsidRPr="00E04FF1">
        <w:rPr>
          <w:rFonts w:ascii="Verdana" w:hAnsi="Verdana" w:cs="Times New Roman"/>
          <w:sz w:val="18"/>
          <w:szCs w:val="18"/>
        </w:rPr>
        <w:t>Oprogramowanie musi mieć możliwość pracy z archiwum z okresu określonego umową od czasu podpisania umowy w czasie rzeczywistym. Po upływie okresu określonego umową w latach dane mają zostać zarchiwizowane i odpowiednio zabezpieczone na serwerach Wykonawcy</w:t>
      </w:r>
      <w:r w:rsidR="00F66854" w:rsidRPr="00F66854">
        <w:rPr>
          <w:rFonts w:asciiTheme="minorHAnsi" w:eastAsiaTheme="minorHAnsi" w:hAnsiTheme="minorHAnsi" w:cstheme="minorBidi"/>
          <w:sz w:val="22"/>
          <w:szCs w:val="22"/>
          <w:lang w:eastAsia="en-US"/>
        </w:rPr>
        <w:t xml:space="preserve"> </w:t>
      </w:r>
      <w:r w:rsidR="00F66854" w:rsidRPr="00F66854">
        <w:rPr>
          <w:rFonts w:ascii="Verdana" w:hAnsi="Verdana"/>
          <w:sz w:val="18"/>
          <w:szCs w:val="18"/>
        </w:rPr>
        <w:t xml:space="preserve">przez okres 2 lat od dnia zakończenia obowiązywania umowy. </w:t>
      </w:r>
    </w:p>
    <w:p w14:paraId="558CF728" w14:textId="77777777" w:rsidR="00FD79C1" w:rsidRPr="00E04FF1" w:rsidRDefault="00FD79C1" w:rsidP="00F66854">
      <w:pPr>
        <w:pStyle w:val="Textbody"/>
        <w:numPr>
          <w:ilvl w:val="0"/>
          <w:numId w:val="45"/>
        </w:numPr>
        <w:spacing w:after="0" w:line="360" w:lineRule="auto"/>
        <w:ind w:left="357" w:hanging="357"/>
        <w:jc w:val="both"/>
        <w:rPr>
          <w:rFonts w:ascii="Verdana" w:hAnsi="Verdana" w:cs="Times New Roman"/>
          <w:sz w:val="18"/>
          <w:szCs w:val="18"/>
        </w:rPr>
      </w:pPr>
      <w:r w:rsidRPr="00E04FF1">
        <w:rPr>
          <w:rFonts w:ascii="Verdana" w:hAnsi="Verdana" w:cs="Times New Roman"/>
          <w:sz w:val="18"/>
          <w:szCs w:val="18"/>
        </w:rPr>
        <w:t>Oprogramowanie musi współdziałać z systemem operacyjnym Windows 7, 8, 8.1, 10                          lub nowszym.</w:t>
      </w:r>
    </w:p>
    <w:p w14:paraId="1BF2AC8C" w14:textId="77777777" w:rsidR="00FD79C1" w:rsidRPr="00E04FF1" w:rsidRDefault="00FD79C1" w:rsidP="00F66854">
      <w:pPr>
        <w:pStyle w:val="Standard"/>
        <w:numPr>
          <w:ilvl w:val="0"/>
          <w:numId w:val="45"/>
        </w:numPr>
        <w:spacing w:line="360" w:lineRule="auto"/>
        <w:ind w:left="357" w:hanging="357"/>
        <w:jc w:val="both"/>
        <w:rPr>
          <w:rFonts w:ascii="Verdana" w:hAnsi="Verdana" w:cs="Times New Roman"/>
          <w:sz w:val="18"/>
          <w:szCs w:val="18"/>
        </w:rPr>
      </w:pPr>
      <w:r w:rsidRPr="00E04FF1">
        <w:rPr>
          <w:rFonts w:ascii="Verdana" w:hAnsi="Verdana" w:cs="Times New Roman"/>
          <w:sz w:val="18"/>
          <w:szCs w:val="18"/>
        </w:rPr>
        <w:t>Wykonawca w ramach wynagrodzenia za wykonanie przedmiotu zamówienia przeprowadzi szkolenie z obsługi systemu monitorowania pracy sprzętu odbierającego odpady dla 3 pracowników Zamawiającego przed rozpoczęciem świadczenia usługi odbioru odpadów komunalnych.</w:t>
      </w:r>
    </w:p>
    <w:p w14:paraId="47D249BB" w14:textId="77777777" w:rsidR="00471203" w:rsidRPr="00E04FF1" w:rsidRDefault="00471203" w:rsidP="00471203">
      <w:pPr>
        <w:pStyle w:val="Standard"/>
        <w:spacing w:line="360" w:lineRule="auto"/>
        <w:jc w:val="center"/>
        <w:rPr>
          <w:rFonts w:ascii="Verdana" w:hAnsi="Verdana"/>
          <w:sz w:val="18"/>
          <w:szCs w:val="18"/>
        </w:rPr>
      </w:pPr>
      <w:r w:rsidRPr="00E04FF1">
        <w:rPr>
          <w:rFonts w:ascii="Verdana" w:hAnsi="Verdana"/>
          <w:sz w:val="18"/>
          <w:szCs w:val="18"/>
        </w:rPr>
        <w:t>§ 5</w:t>
      </w:r>
    </w:p>
    <w:p w14:paraId="696360B9" w14:textId="77777777" w:rsidR="00471203" w:rsidRPr="00E04FF1" w:rsidRDefault="00471203" w:rsidP="00471203">
      <w:pPr>
        <w:pStyle w:val="Standard"/>
        <w:spacing w:line="360" w:lineRule="auto"/>
        <w:jc w:val="center"/>
        <w:rPr>
          <w:rFonts w:ascii="Verdana" w:hAnsi="Verdana"/>
          <w:sz w:val="18"/>
          <w:szCs w:val="18"/>
        </w:rPr>
      </w:pPr>
      <w:r w:rsidRPr="00E04FF1">
        <w:rPr>
          <w:rFonts w:ascii="Verdana" w:hAnsi="Verdana"/>
          <w:sz w:val="18"/>
          <w:szCs w:val="18"/>
        </w:rPr>
        <w:t>Wymagania odnośnie ważenia pojazdów</w:t>
      </w:r>
    </w:p>
    <w:p w14:paraId="24829896" w14:textId="2A61FB65" w:rsidR="00471203" w:rsidRPr="00E04FF1" w:rsidRDefault="00471203" w:rsidP="00BA5D19">
      <w:pPr>
        <w:numPr>
          <w:ilvl w:val="0"/>
          <w:numId w:val="46"/>
        </w:numPr>
        <w:autoSpaceDN w:val="0"/>
        <w:spacing w:line="360" w:lineRule="auto"/>
        <w:jc w:val="both"/>
        <w:textAlignment w:val="baseline"/>
        <w:rPr>
          <w:rFonts w:ascii="Verdana" w:eastAsia="SimSun" w:hAnsi="Verdana"/>
          <w:b/>
          <w:bCs/>
          <w:kern w:val="3"/>
          <w:sz w:val="18"/>
          <w:szCs w:val="18"/>
          <w:lang w:eastAsia="zh-CN" w:bidi="hi-IN"/>
        </w:rPr>
      </w:pPr>
      <w:bookmarkStart w:id="8" w:name="_Hlk31876257"/>
      <w:r w:rsidRPr="00E04FF1">
        <w:rPr>
          <w:rFonts w:ascii="Verdana" w:eastAsia="SimSun" w:hAnsi="Verdana"/>
          <w:kern w:val="3"/>
          <w:sz w:val="18"/>
          <w:szCs w:val="18"/>
          <w:lang w:eastAsia="zh-CN" w:bidi="hi-IN"/>
        </w:rPr>
        <w:t xml:space="preserve">Wykonawca obowiązany jest </w:t>
      </w:r>
      <w:r w:rsidR="00676A0E" w:rsidRPr="00E04FF1">
        <w:rPr>
          <w:rFonts w:ascii="Verdana" w:eastAsia="SimSun" w:hAnsi="Verdana"/>
          <w:kern w:val="3"/>
          <w:sz w:val="18"/>
          <w:szCs w:val="18"/>
          <w:lang w:eastAsia="zh-CN" w:bidi="hi-IN"/>
        </w:rPr>
        <w:t xml:space="preserve">do zgłoszenia gotowości ustalenia Wagi wzorcowej wszystkich pojazdów dedykowanych przez Wykonawcę do realizacji przedmiotu zamówienia </w:t>
      </w:r>
      <w:r w:rsidRPr="00E04FF1">
        <w:rPr>
          <w:rFonts w:ascii="Verdana" w:eastAsia="SimSun" w:hAnsi="Verdana"/>
          <w:kern w:val="3"/>
          <w:sz w:val="18"/>
          <w:szCs w:val="18"/>
          <w:lang w:eastAsia="zh-CN" w:bidi="hi-IN"/>
        </w:rPr>
        <w:t xml:space="preserve">nie później niż 10 dni przed przystąpieniem do wykonywania Umowy, </w:t>
      </w:r>
      <w:r w:rsidR="00676A0E" w:rsidRPr="00E04FF1">
        <w:rPr>
          <w:rFonts w:ascii="Verdana" w:eastAsia="SimSun" w:hAnsi="Verdana"/>
          <w:kern w:val="3"/>
          <w:sz w:val="18"/>
          <w:szCs w:val="18"/>
          <w:lang w:eastAsia="zh-CN" w:bidi="hi-IN"/>
        </w:rPr>
        <w:t>oraz w trakcie realizacji umowy</w:t>
      </w:r>
      <w:r w:rsidR="009C0E2B" w:rsidRPr="00E04FF1">
        <w:rPr>
          <w:rFonts w:ascii="Verdana" w:eastAsia="SimSun" w:hAnsi="Verdana"/>
          <w:kern w:val="3"/>
          <w:sz w:val="18"/>
          <w:szCs w:val="18"/>
          <w:lang w:eastAsia="zh-CN" w:bidi="hi-IN"/>
        </w:rPr>
        <w:br/>
      </w:r>
      <w:r w:rsidR="00676A0E" w:rsidRPr="00E04FF1">
        <w:rPr>
          <w:rFonts w:ascii="Verdana" w:eastAsia="SimSun" w:hAnsi="Verdana"/>
          <w:kern w:val="3"/>
          <w:sz w:val="18"/>
          <w:szCs w:val="18"/>
          <w:lang w:eastAsia="zh-CN" w:bidi="hi-IN"/>
        </w:rPr>
        <w:t xml:space="preserve">przed skierowaniem do realizacji zamówienia innego pojazdu, </w:t>
      </w:r>
      <w:r w:rsidRPr="00E04FF1">
        <w:rPr>
          <w:rFonts w:ascii="Verdana" w:eastAsia="SimSun" w:hAnsi="Verdana"/>
          <w:kern w:val="3"/>
          <w:sz w:val="18"/>
          <w:szCs w:val="18"/>
          <w:lang w:eastAsia="zh-CN" w:bidi="hi-IN"/>
        </w:rPr>
        <w:t>oraz zgłoszenia przedstawiciela Wykonawcy do Komisji</w:t>
      </w:r>
      <w:bookmarkEnd w:id="8"/>
      <w:r w:rsidRPr="00E04FF1">
        <w:rPr>
          <w:rFonts w:ascii="Verdana" w:eastAsia="SimSun" w:hAnsi="Verdana"/>
          <w:kern w:val="3"/>
          <w:sz w:val="18"/>
          <w:szCs w:val="18"/>
          <w:lang w:eastAsia="zh-CN" w:bidi="hi-IN"/>
        </w:rPr>
        <w:t>.</w:t>
      </w:r>
    </w:p>
    <w:p w14:paraId="4124843D" w14:textId="77777777" w:rsidR="00471203"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 xml:space="preserve">Na co najmniej 7 dni przed datą rozpoczęcia </w:t>
      </w:r>
      <w:r w:rsidR="00E42921" w:rsidRPr="00E04FF1">
        <w:rPr>
          <w:rFonts w:ascii="Verdana" w:eastAsia="SimSun" w:hAnsi="Verdana"/>
          <w:kern w:val="3"/>
          <w:sz w:val="18"/>
          <w:szCs w:val="18"/>
          <w:lang w:eastAsia="zh-CN" w:bidi="hi-IN"/>
        </w:rPr>
        <w:t>odbioru odpadów z nieruchomości</w:t>
      </w:r>
      <w:r w:rsidRPr="00E04FF1">
        <w:rPr>
          <w:rFonts w:ascii="Verdana" w:eastAsia="SimSun" w:hAnsi="Verdana"/>
          <w:kern w:val="3"/>
          <w:sz w:val="18"/>
          <w:szCs w:val="18"/>
          <w:lang w:eastAsia="zh-CN" w:bidi="hi-IN"/>
        </w:rPr>
        <w:t xml:space="preserve"> Zamawiający zobowiązany jest do wyznaczenia i poinformowania Wykonawcy o dacie ustalenia Wagi wzorcowej, a także wskazania przedstawicieli Zamawiającego do Komisji.</w:t>
      </w:r>
    </w:p>
    <w:p w14:paraId="30F1F885" w14:textId="377BE50E" w:rsidR="00471203"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 xml:space="preserve">Data </w:t>
      </w:r>
      <w:bookmarkStart w:id="9" w:name="_Hlk1412913"/>
      <w:r w:rsidRPr="00E04FF1">
        <w:rPr>
          <w:rFonts w:ascii="Verdana" w:eastAsia="SimSun" w:hAnsi="Verdana"/>
          <w:kern w:val="3"/>
          <w:sz w:val="18"/>
          <w:szCs w:val="18"/>
          <w:lang w:eastAsia="zh-CN" w:bidi="hi-IN"/>
        </w:rPr>
        <w:t>ustalenia Wagi wzorcowej powinna przypadać na co najmniej 3 dni</w:t>
      </w:r>
      <w:bookmarkEnd w:id="9"/>
      <w:r w:rsidRPr="00E04FF1">
        <w:rPr>
          <w:rFonts w:ascii="Verdana" w:eastAsia="SimSun" w:hAnsi="Verdana"/>
          <w:kern w:val="3"/>
          <w:sz w:val="18"/>
          <w:szCs w:val="18"/>
          <w:lang w:eastAsia="zh-CN" w:bidi="hi-IN"/>
        </w:rPr>
        <w:t xml:space="preserve"> przed przystąpieniem do rozpoczęcia wykonywania usługi i nastąpi </w:t>
      </w:r>
      <w:bookmarkStart w:id="10" w:name="_Hlk31368075"/>
      <w:r w:rsidRPr="00E04FF1">
        <w:rPr>
          <w:rFonts w:ascii="Verdana" w:eastAsia="SimSun" w:hAnsi="Verdana"/>
          <w:kern w:val="3"/>
          <w:sz w:val="18"/>
          <w:szCs w:val="18"/>
          <w:lang w:eastAsia="zh-CN" w:bidi="hi-IN"/>
        </w:rPr>
        <w:t>na terenie RIPOK przy ul. Beethovena 43</w:t>
      </w:r>
      <w:r w:rsidR="00C045E4" w:rsidRPr="00E04FF1">
        <w:rPr>
          <w:rFonts w:ascii="Verdana" w:eastAsia="SimSun" w:hAnsi="Verdana"/>
          <w:kern w:val="3"/>
          <w:sz w:val="18"/>
          <w:szCs w:val="18"/>
          <w:lang w:eastAsia="zh-CN" w:bidi="hi-IN"/>
        </w:rPr>
        <w:br/>
      </w:r>
      <w:r w:rsidRPr="00E04FF1">
        <w:rPr>
          <w:rFonts w:ascii="Verdana" w:eastAsia="SimSun" w:hAnsi="Verdana"/>
          <w:kern w:val="3"/>
          <w:sz w:val="18"/>
          <w:szCs w:val="18"/>
          <w:lang w:eastAsia="zh-CN" w:bidi="hi-IN"/>
        </w:rPr>
        <w:t>w Wałbrzychu</w:t>
      </w:r>
      <w:r w:rsidR="009C0E2B" w:rsidRPr="00E04FF1">
        <w:rPr>
          <w:rFonts w:ascii="Verdana" w:eastAsia="SimSun" w:hAnsi="Verdana"/>
          <w:kern w:val="3"/>
          <w:sz w:val="18"/>
          <w:szCs w:val="18"/>
          <w:lang w:eastAsia="zh-CN" w:bidi="hi-IN"/>
        </w:rPr>
        <w:t>.</w:t>
      </w:r>
    </w:p>
    <w:bookmarkEnd w:id="10"/>
    <w:p w14:paraId="4DD7D06C" w14:textId="77777777" w:rsidR="00471203"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Obowiązek ustalenia Wagi wzorcowej nie obejmuje pojazdów tymczasowo zastępujących pojazdy dedykowane przez Wykonawcę do realizacji Umowy, nie dłużej jednak niż przez 3 dni. Po tym terminie Zamawiający i Wykonawca uzgodnią datę ustalenia Wagi wzorcowej, która powinna przypadać w terminie kolejnych 3 dni roboczych.</w:t>
      </w:r>
    </w:p>
    <w:p w14:paraId="6B638B5C" w14:textId="2934C1FB" w:rsidR="00471203"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Wykonawca obowiązany jest do Ważenia początkowego pojazdów na terenie RIPOK przy ul. Beethovena 43 w Wałbrzychu za każdym razem przed rozpoczęciem świadczenia usługi</w:t>
      </w:r>
      <w:r w:rsidR="00C045E4" w:rsidRPr="00E04FF1">
        <w:rPr>
          <w:rFonts w:ascii="Verdana" w:eastAsia="SimSun" w:hAnsi="Verdana"/>
          <w:kern w:val="3"/>
          <w:sz w:val="18"/>
          <w:szCs w:val="18"/>
          <w:lang w:eastAsia="zh-CN" w:bidi="hi-IN"/>
        </w:rPr>
        <w:br/>
      </w:r>
      <w:r w:rsidRPr="00E04FF1">
        <w:rPr>
          <w:rFonts w:ascii="Verdana" w:eastAsia="SimSun" w:hAnsi="Verdana"/>
          <w:kern w:val="3"/>
          <w:sz w:val="18"/>
          <w:szCs w:val="18"/>
          <w:lang w:eastAsia="zh-CN" w:bidi="hi-IN"/>
        </w:rPr>
        <w:t xml:space="preserve">w danym dniu. </w:t>
      </w:r>
    </w:p>
    <w:p w14:paraId="64E6373D" w14:textId="0756C9B3" w:rsidR="00471203"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W przypadku przerwania w danym dniu realizacji przez dany pojazd usługi odbioru odpadów komunalnych (w szczególności konieczność przejazdu na bazę Wykonawcy, tankowanie), pojazd obowiązany jest do ważenia z wykorzystaniem wagi RIPOK przy ul. Beethovena 43</w:t>
      </w:r>
      <w:r w:rsidR="00894B2B" w:rsidRPr="00E04FF1">
        <w:rPr>
          <w:rFonts w:ascii="Verdana" w:eastAsia="SimSun" w:hAnsi="Verdana"/>
          <w:kern w:val="3"/>
          <w:sz w:val="18"/>
          <w:szCs w:val="18"/>
          <w:lang w:eastAsia="zh-CN" w:bidi="hi-IN"/>
        </w:rPr>
        <w:br/>
      </w:r>
      <w:r w:rsidRPr="00E04FF1">
        <w:rPr>
          <w:rFonts w:ascii="Verdana" w:eastAsia="SimSun" w:hAnsi="Verdana"/>
          <w:kern w:val="3"/>
          <w:sz w:val="18"/>
          <w:szCs w:val="18"/>
          <w:lang w:eastAsia="zh-CN" w:bidi="hi-IN"/>
        </w:rPr>
        <w:lastRenderedPageBreak/>
        <w:t>w Wałbrzychu, zarówno stanu na chwilę przerwania (w szczególności przed przejazdem</w:t>
      </w:r>
      <w:r w:rsidR="00894B2B" w:rsidRPr="00E04FF1">
        <w:rPr>
          <w:rFonts w:ascii="Verdana" w:eastAsia="SimSun" w:hAnsi="Verdana"/>
          <w:kern w:val="3"/>
          <w:sz w:val="18"/>
          <w:szCs w:val="18"/>
          <w:lang w:eastAsia="zh-CN" w:bidi="hi-IN"/>
        </w:rPr>
        <w:br/>
      </w:r>
      <w:r w:rsidRPr="00E04FF1">
        <w:rPr>
          <w:rFonts w:ascii="Verdana" w:eastAsia="SimSun" w:hAnsi="Verdana"/>
          <w:spacing w:val="-6"/>
          <w:kern w:val="3"/>
          <w:sz w:val="18"/>
          <w:szCs w:val="18"/>
          <w:lang w:eastAsia="zh-CN" w:bidi="hi-IN"/>
        </w:rPr>
        <w:t>na bazę Wykonawcy, tankowaniem), jak i stanu na chwilę wznowienia realizacji usługi przez pojazd.</w:t>
      </w:r>
    </w:p>
    <w:p w14:paraId="6EE211DF" w14:textId="77777777" w:rsidR="003E3780"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 xml:space="preserve">Prowadzący RIPOK zapewni funkcjonowanie wag RIPOK w </w:t>
      </w:r>
      <w:r w:rsidR="004D7222" w:rsidRPr="00E04FF1">
        <w:rPr>
          <w:rFonts w:ascii="Verdana" w:eastAsia="SimSun" w:hAnsi="Verdana"/>
          <w:kern w:val="3"/>
          <w:sz w:val="18"/>
          <w:szCs w:val="18"/>
          <w:lang w:eastAsia="zh-CN" w:bidi="hi-IN"/>
        </w:rPr>
        <w:t xml:space="preserve">dni powszednie w </w:t>
      </w:r>
      <w:r w:rsidRPr="00E04FF1">
        <w:rPr>
          <w:rFonts w:ascii="Verdana" w:eastAsia="SimSun" w:hAnsi="Verdana"/>
          <w:kern w:val="3"/>
          <w:sz w:val="18"/>
          <w:szCs w:val="18"/>
          <w:lang w:eastAsia="zh-CN" w:bidi="hi-IN"/>
        </w:rPr>
        <w:t xml:space="preserve">godzinach </w:t>
      </w:r>
      <w:r w:rsidR="00142F14" w:rsidRPr="00E04FF1">
        <w:rPr>
          <w:rFonts w:ascii="Verdana" w:eastAsia="SimSun" w:hAnsi="Verdana"/>
          <w:kern w:val="3"/>
          <w:sz w:val="18"/>
          <w:szCs w:val="18"/>
          <w:lang w:eastAsia="zh-CN" w:bidi="hi-IN"/>
        </w:rPr>
        <w:t>od 5</w:t>
      </w:r>
      <w:r w:rsidR="00142F14" w:rsidRPr="00E04FF1">
        <w:rPr>
          <w:rFonts w:ascii="Verdana" w:eastAsia="SimSun" w:hAnsi="Verdana"/>
          <w:kern w:val="3"/>
          <w:sz w:val="18"/>
          <w:szCs w:val="18"/>
          <w:vertAlign w:val="superscript"/>
          <w:lang w:eastAsia="zh-CN" w:bidi="hi-IN"/>
        </w:rPr>
        <w:t>00</w:t>
      </w:r>
      <w:r w:rsidR="00142F14" w:rsidRPr="00E04FF1">
        <w:rPr>
          <w:rFonts w:ascii="Verdana" w:eastAsia="SimSun" w:hAnsi="Verdana"/>
          <w:kern w:val="3"/>
          <w:sz w:val="18"/>
          <w:szCs w:val="18"/>
          <w:lang w:eastAsia="zh-CN" w:bidi="hi-IN"/>
        </w:rPr>
        <w:t xml:space="preserve"> – 17</w:t>
      </w:r>
      <w:r w:rsidR="00142F14" w:rsidRPr="00E04FF1">
        <w:rPr>
          <w:rFonts w:ascii="Verdana" w:eastAsia="SimSun" w:hAnsi="Verdana"/>
          <w:kern w:val="3"/>
          <w:sz w:val="18"/>
          <w:szCs w:val="18"/>
          <w:vertAlign w:val="superscript"/>
          <w:lang w:eastAsia="zh-CN" w:bidi="hi-IN"/>
        </w:rPr>
        <w:t>00</w:t>
      </w:r>
      <w:r w:rsidR="00142F14" w:rsidRPr="00E04FF1">
        <w:rPr>
          <w:rFonts w:ascii="Verdana" w:eastAsia="SimSun" w:hAnsi="Verdana"/>
          <w:kern w:val="3"/>
          <w:sz w:val="18"/>
          <w:szCs w:val="18"/>
          <w:lang w:eastAsia="zh-CN" w:bidi="hi-IN"/>
        </w:rPr>
        <w:t xml:space="preserve">, oraz w 2020r. w następujące soboty: </w:t>
      </w:r>
      <w:r w:rsidR="00A740A5" w:rsidRPr="00E04FF1">
        <w:rPr>
          <w:rFonts w:ascii="Verdana" w:eastAsia="SimSun" w:hAnsi="Verdana"/>
          <w:kern w:val="3"/>
          <w:sz w:val="18"/>
          <w:szCs w:val="18"/>
          <w:lang w:eastAsia="zh-CN" w:bidi="hi-IN"/>
        </w:rPr>
        <w:t xml:space="preserve">8 kwietnia, 2 maja, 13 czerwca, 14 listopada, </w:t>
      </w:r>
      <w:r w:rsidR="004D7222" w:rsidRPr="00E04FF1">
        <w:rPr>
          <w:rFonts w:ascii="Verdana" w:eastAsia="SimSun" w:hAnsi="Verdana"/>
          <w:kern w:val="3"/>
          <w:sz w:val="18"/>
          <w:szCs w:val="18"/>
          <w:lang w:eastAsia="zh-CN" w:bidi="hi-IN"/>
        </w:rPr>
        <w:br/>
      </w:r>
      <w:r w:rsidR="00A740A5" w:rsidRPr="00E04FF1">
        <w:rPr>
          <w:rFonts w:ascii="Verdana" w:eastAsia="SimSun" w:hAnsi="Verdana"/>
          <w:kern w:val="3"/>
          <w:sz w:val="18"/>
          <w:szCs w:val="18"/>
          <w:lang w:eastAsia="zh-CN" w:bidi="hi-IN"/>
        </w:rPr>
        <w:t>19 grudnia i 27 grudnia w godz. od 6</w:t>
      </w:r>
      <w:r w:rsidR="00A740A5" w:rsidRPr="00E04FF1">
        <w:rPr>
          <w:rFonts w:ascii="Verdana" w:eastAsia="SimSun" w:hAnsi="Verdana"/>
          <w:kern w:val="3"/>
          <w:sz w:val="18"/>
          <w:szCs w:val="18"/>
          <w:vertAlign w:val="superscript"/>
          <w:lang w:eastAsia="zh-CN" w:bidi="hi-IN"/>
        </w:rPr>
        <w:t>00</w:t>
      </w:r>
      <w:r w:rsidR="00A740A5" w:rsidRPr="00E04FF1">
        <w:rPr>
          <w:rFonts w:ascii="Verdana" w:eastAsia="SimSun" w:hAnsi="Verdana"/>
          <w:kern w:val="3"/>
          <w:sz w:val="18"/>
          <w:szCs w:val="18"/>
          <w:lang w:eastAsia="zh-CN" w:bidi="hi-IN"/>
        </w:rPr>
        <w:t xml:space="preserve"> do 13</w:t>
      </w:r>
      <w:r w:rsidR="00A740A5" w:rsidRPr="00E04FF1">
        <w:rPr>
          <w:rFonts w:ascii="Verdana" w:eastAsia="SimSun" w:hAnsi="Verdana"/>
          <w:kern w:val="3"/>
          <w:sz w:val="18"/>
          <w:szCs w:val="18"/>
          <w:vertAlign w:val="superscript"/>
          <w:lang w:eastAsia="zh-CN" w:bidi="hi-IN"/>
        </w:rPr>
        <w:t>00</w:t>
      </w:r>
      <w:r w:rsidR="00A740A5" w:rsidRPr="00E04FF1">
        <w:rPr>
          <w:rFonts w:ascii="Verdana" w:eastAsia="SimSun" w:hAnsi="Verdana"/>
          <w:kern w:val="3"/>
          <w:sz w:val="18"/>
          <w:szCs w:val="18"/>
          <w:lang w:eastAsia="zh-CN" w:bidi="hi-IN"/>
        </w:rPr>
        <w:t xml:space="preserve">. </w:t>
      </w:r>
    </w:p>
    <w:p w14:paraId="71D49BBC" w14:textId="06A62496" w:rsidR="00471203"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Koszt usługi Ważenia początkowego, ustalenia Wagi wzorcowej oraz ważeń</w:t>
      </w:r>
      <w:r w:rsidR="00142F14" w:rsidRPr="00E04FF1">
        <w:rPr>
          <w:rFonts w:ascii="Verdana" w:eastAsia="SimSun" w:hAnsi="Verdana"/>
          <w:kern w:val="3"/>
          <w:sz w:val="18"/>
          <w:szCs w:val="18"/>
          <w:lang w:eastAsia="zh-CN" w:bidi="hi-IN"/>
        </w:rPr>
        <w:t>,</w:t>
      </w:r>
      <w:r w:rsidRPr="00E04FF1">
        <w:rPr>
          <w:rFonts w:ascii="Verdana" w:eastAsia="SimSun" w:hAnsi="Verdana"/>
          <w:kern w:val="3"/>
          <w:sz w:val="18"/>
          <w:szCs w:val="18"/>
          <w:lang w:eastAsia="zh-CN" w:bidi="hi-IN"/>
        </w:rPr>
        <w:t xml:space="preserve"> o których mowa w pkt 6 ponosi </w:t>
      </w:r>
      <w:r w:rsidR="00C96D7B">
        <w:rPr>
          <w:rFonts w:ascii="Verdana" w:eastAsia="SimSun" w:hAnsi="Verdana"/>
          <w:kern w:val="3"/>
          <w:sz w:val="18"/>
          <w:szCs w:val="18"/>
          <w:lang w:eastAsia="zh-CN" w:bidi="hi-IN"/>
        </w:rPr>
        <w:t>Zamawiający</w:t>
      </w:r>
      <w:r w:rsidRPr="00E04FF1">
        <w:rPr>
          <w:rFonts w:ascii="Verdana" w:eastAsia="SimSun" w:hAnsi="Verdana"/>
          <w:kern w:val="3"/>
          <w:sz w:val="18"/>
          <w:szCs w:val="18"/>
          <w:lang w:eastAsia="zh-CN" w:bidi="hi-IN"/>
        </w:rPr>
        <w:t>.</w:t>
      </w:r>
    </w:p>
    <w:p w14:paraId="046761BA" w14:textId="77777777" w:rsidR="00471203" w:rsidRPr="00E04FF1" w:rsidRDefault="00471203" w:rsidP="00BA5D19">
      <w:pPr>
        <w:numPr>
          <w:ilvl w:val="0"/>
          <w:numId w:val="46"/>
        </w:numPr>
        <w:autoSpaceDN w:val="0"/>
        <w:spacing w:line="360" w:lineRule="auto"/>
        <w:jc w:val="both"/>
        <w:textAlignment w:val="baseline"/>
        <w:rPr>
          <w:rFonts w:ascii="Verdana" w:eastAsia="SimSun" w:hAnsi="Verdana"/>
          <w:kern w:val="3"/>
          <w:sz w:val="18"/>
          <w:szCs w:val="18"/>
          <w:lang w:eastAsia="zh-CN" w:bidi="hi-IN"/>
        </w:rPr>
      </w:pPr>
      <w:r w:rsidRPr="00E04FF1">
        <w:rPr>
          <w:rFonts w:ascii="Verdana" w:eastAsia="SimSun" w:hAnsi="Verdana"/>
          <w:kern w:val="3"/>
          <w:sz w:val="18"/>
          <w:szCs w:val="18"/>
          <w:lang w:eastAsia="zh-CN" w:bidi="hi-IN"/>
        </w:rPr>
        <w:t>Różnica pomiędzy Wagą wzorcową i wagą ustaloną w ramach Ważenia początkowego nie może przekraczać 100 kilogramów.</w:t>
      </w:r>
    </w:p>
    <w:p w14:paraId="0D1CDBBD" w14:textId="77777777" w:rsidR="001239CE" w:rsidRPr="00E04FF1" w:rsidRDefault="001239CE" w:rsidP="00BA5D19">
      <w:pPr>
        <w:pStyle w:val="Textbody"/>
        <w:numPr>
          <w:ilvl w:val="0"/>
          <w:numId w:val="46"/>
        </w:numPr>
        <w:spacing w:after="0" w:line="360" w:lineRule="auto"/>
        <w:jc w:val="both"/>
        <w:rPr>
          <w:rFonts w:ascii="Verdana" w:hAnsi="Verdana" w:cs="Times New Roman"/>
          <w:sz w:val="18"/>
          <w:szCs w:val="18"/>
        </w:rPr>
      </w:pPr>
      <w:r w:rsidRPr="00E04FF1">
        <w:rPr>
          <w:rFonts w:ascii="Verdana" w:hAnsi="Verdana" w:cs="Times New Roman"/>
          <w:sz w:val="18"/>
          <w:szCs w:val="18"/>
        </w:rPr>
        <w:t>W przypadku Alertu wagowego, który ma miejsce, gdy różnica pomiędzy Wagą wzorcową, a Wagą początkową danego pojazdu, lub (niezależnie) różnica między ważeniami (stan z chwili przerwania oraz stan z chwili wznowienia) wykonanymi w związku z przerwaniem w danym dniu realizacji przez dany pojazd usługi odbioru odpadów komunalnych, przekroczy 100kg, Wykonawca obowiązany jest do zapłaty kary umownej.</w:t>
      </w:r>
    </w:p>
    <w:p w14:paraId="272699DC" w14:textId="77777777" w:rsidR="00E57D2F" w:rsidRPr="00E04FF1" w:rsidRDefault="00E57D2F" w:rsidP="00630575">
      <w:pPr>
        <w:pStyle w:val="WW-Tekstpodstawowywcity2"/>
        <w:spacing w:line="360" w:lineRule="auto"/>
        <w:ind w:left="0" w:firstLine="0"/>
        <w:jc w:val="center"/>
        <w:rPr>
          <w:rFonts w:ascii="Verdana" w:hAnsi="Verdana"/>
          <w:iCs/>
          <w:sz w:val="18"/>
          <w:szCs w:val="18"/>
        </w:rPr>
      </w:pPr>
      <w:r w:rsidRPr="00E04FF1">
        <w:rPr>
          <w:rFonts w:ascii="Verdana" w:hAnsi="Verdana"/>
          <w:sz w:val="18"/>
          <w:szCs w:val="18"/>
        </w:rPr>
        <w:t xml:space="preserve">§ </w:t>
      </w:r>
      <w:r w:rsidR="002D7F4E" w:rsidRPr="00E04FF1">
        <w:rPr>
          <w:rFonts w:ascii="Verdana" w:hAnsi="Verdana"/>
          <w:sz w:val="18"/>
          <w:szCs w:val="18"/>
        </w:rPr>
        <w:t>6</w:t>
      </w:r>
      <w:r w:rsidR="001C1CC5" w:rsidRPr="00E04FF1">
        <w:rPr>
          <w:rFonts w:ascii="Verdana" w:hAnsi="Verdana"/>
          <w:sz w:val="18"/>
          <w:szCs w:val="18"/>
        </w:rPr>
        <w:t>*</w:t>
      </w:r>
    </w:p>
    <w:p w14:paraId="0EE9493E" w14:textId="77777777" w:rsidR="00630575" w:rsidRPr="00E04FF1" w:rsidRDefault="00630575" w:rsidP="00630575">
      <w:pPr>
        <w:pStyle w:val="Tekstpodstawowy"/>
        <w:spacing w:line="360" w:lineRule="auto"/>
        <w:ind w:left="142"/>
        <w:jc w:val="center"/>
        <w:rPr>
          <w:rFonts w:ascii="Verdana" w:hAnsi="Verdana"/>
          <w:sz w:val="18"/>
          <w:szCs w:val="18"/>
        </w:rPr>
      </w:pPr>
      <w:r w:rsidRPr="00E04FF1">
        <w:rPr>
          <w:rFonts w:ascii="Verdana" w:hAnsi="Verdana"/>
          <w:sz w:val="18"/>
          <w:szCs w:val="18"/>
        </w:rPr>
        <w:t>Podwykonawstwo</w:t>
      </w:r>
    </w:p>
    <w:p w14:paraId="26AB8B78" w14:textId="77777777" w:rsidR="00035C1B" w:rsidRPr="00E04FF1" w:rsidRDefault="00035C1B" w:rsidP="00BA5D19">
      <w:pPr>
        <w:widowControl w:val="0"/>
        <w:numPr>
          <w:ilvl w:val="0"/>
          <w:numId w:val="28"/>
        </w:numPr>
        <w:spacing w:line="360" w:lineRule="auto"/>
        <w:ind w:left="284" w:hanging="284"/>
        <w:jc w:val="both"/>
        <w:rPr>
          <w:rFonts w:ascii="Verdana" w:hAnsi="Verdana"/>
          <w:sz w:val="18"/>
          <w:szCs w:val="18"/>
        </w:rPr>
      </w:pPr>
      <w:r w:rsidRPr="00E04FF1">
        <w:rPr>
          <w:rFonts w:ascii="Verdana" w:hAnsi="Verdana"/>
          <w:sz w:val="18"/>
          <w:szCs w:val="18"/>
        </w:rPr>
        <w:t>Przed przystąpieniem do wykonania przedmiotu zamówienia (umowy) Wykonawca, (o ile są już znane) poda nazwy albo imiona i nazwiska oraz dane kontaktowe podwykonawcy i osób do kontaktu z nim, zaangażowanego w powierzone mu do wykonania części zamówienia. Wykonawca zawiadamia Zamawiającego o wszelkich zmianach danych, o których mowa w zadaniu pierwszym, w trakcie realizacji umowy, a także przekazuje informacje na temat nowego podwykonawcy, któremu w późniejszym okresie zamierza powierzyć realizację części zamówienia.</w:t>
      </w:r>
    </w:p>
    <w:p w14:paraId="1E123A0F" w14:textId="77777777" w:rsidR="00035C1B" w:rsidRPr="00E04FF1" w:rsidRDefault="00035C1B" w:rsidP="00BA5D19">
      <w:pPr>
        <w:widowControl w:val="0"/>
        <w:numPr>
          <w:ilvl w:val="0"/>
          <w:numId w:val="28"/>
        </w:numPr>
        <w:tabs>
          <w:tab w:val="left" w:pos="284"/>
        </w:tabs>
        <w:suppressAutoHyphens w:val="0"/>
        <w:spacing w:line="360" w:lineRule="auto"/>
        <w:ind w:left="284" w:hanging="284"/>
        <w:jc w:val="both"/>
        <w:rPr>
          <w:rFonts w:ascii="Verdana" w:eastAsia="Calibri" w:hAnsi="Verdana"/>
          <w:sz w:val="18"/>
          <w:szCs w:val="18"/>
        </w:rPr>
      </w:pPr>
      <w:r w:rsidRPr="00E04FF1">
        <w:rPr>
          <w:rFonts w:ascii="Verdana" w:eastAsia="Calibri" w:hAnsi="Verdana"/>
          <w:sz w:val="18"/>
          <w:szCs w:val="18"/>
        </w:rPr>
        <w:t xml:space="preserve">Jeżeli zmiana albo rezygnacja z podwykonawcy dotyczy podmiotu, na którego zasoby Wykonawca powoływał się na zasadach określonych w art. 22a ust.1 ustawy </w:t>
      </w:r>
      <w:proofErr w:type="spellStart"/>
      <w:r w:rsidRPr="00E04FF1">
        <w:rPr>
          <w:rFonts w:ascii="Verdana" w:eastAsia="Calibri" w:hAnsi="Verdana"/>
          <w:sz w:val="18"/>
          <w:szCs w:val="18"/>
        </w:rPr>
        <w:t>Pzp</w:t>
      </w:r>
      <w:proofErr w:type="spellEnd"/>
      <w:r w:rsidRPr="00E04FF1">
        <w:rPr>
          <w:rFonts w:ascii="Verdana" w:eastAsia="Calibri" w:hAnsi="Verdana"/>
          <w:sz w:val="18"/>
          <w:szCs w:val="18"/>
        </w:rPr>
        <w:t>,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1D7BC46F" w14:textId="77777777" w:rsidR="00035C1B" w:rsidRPr="00E04FF1" w:rsidRDefault="00035C1B" w:rsidP="00BA5D19">
      <w:pPr>
        <w:widowControl w:val="0"/>
        <w:numPr>
          <w:ilvl w:val="0"/>
          <w:numId w:val="28"/>
        </w:numPr>
        <w:spacing w:line="360" w:lineRule="auto"/>
        <w:ind w:left="284" w:hanging="284"/>
        <w:jc w:val="both"/>
        <w:rPr>
          <w:rFonts w:ascii="Verdana" w:hAnsi="Verdana"/>
          <w:sz w:val="18"/>
          <w:szCs w:val="18"/>
        </w:rPr>
      </w:pPr>
      <w:r w:rsidRPr="00E04FF1">
        <w:rPr>
          <w:rFonts w:ascii="Verdana" w:hAnsi="Verdana"/>
          <w:sz w:val="18"/>
          <w:szCs w:val="18"/>
        </w:rPr>
        <w:t xml:space="preserve">Wykonawca w pełni odpowiada za jakość i terminowość wykonanych usług siłami własnymi i przez podwykonawców, w tym Wykonawca jest odpowiedzialny za działania, zaniechanie działań, uchybienia i zaniedbania podwykonawców i ich pracowników, w takim stopniu jakby to były działania, względnie uchybienia jego własne. </w:t>
      </w:r>
    </w:p>
    <w:p w14:paraId="39E30B9D" w14:textId="77777777" w:rsidR="00035C1B" w:rsidRPr="00E04FF1" w:rsidRDefault="00035C1B" w:rsidP="00BA5D19">
      <w:pPr>
        <w:widowControl w:val="0"/>
        <w:numPr>
          <w:ilvl w:val="0"/>
          <w:numId w:val="28"/>
        </w:numPr>
        <w:tabs>
          <w:tab w:val="left" w:pos="284"/>
          <w:tab w:val="left" w:pos="426"/>
        </w:tabs>
        <w:spacing w:line="360" w:lineRule="auto"/>
        <w:ind w:left="284" w:hanging="284"/>
        <w:jc w:val="both"/>
        <w:rPr>
          <w:rFonts w:ascii="Verdana" w:hAnsi="Verdana"/>
          <w:sz w:val="18"/>
          <w:szCs w:val="18"/>
        </w:rPr>
      </w:pPr>
      <w:r w:rsidRPr="00E04FF1">
        <w:rPr>
          <w:rFonts w:ascii="Verdana" w:hAnsi="Verdana"/>
          <w:sz w:val="18"/>
          <w:szCs w:val="18"/>
        </w:rPr>
        <w:t>Wykonawca we własnym zakresie i na swój koszt pełni funkcję koordynującą w stosunku do usług realizowanych przez podwykonawcę.</w:t>
      </w:r>
    </w:p>
    <w:p w14:paraId="6E18D7CC" w14:textId="77777777" w:rsidR="00035C1B" w:rsidRPr="00E04FF1" w:rsidRDefault="00035C1B" w:rsidP="00BA5D19">
      <w:pPr>
        <w:widowControl w:val="0"/>
        <w:numPr>
          <w:ilvl w:val="0"/>
          <w:numId w:val="28"/>
        </w:numPr>
        <w:tabs>
          <w:tab w:val="left" w:pos="426"/>
        </w:tabs>
        <w:spacing w:line="360" w:lineRule="auto"/>
        <w:ind w:left="284" w:hanging="284"/>
        <w:jc w:val="both"/>
        <w:rPr>
          <w:rFonts w:ascii="Verdana" w:hAnsi="Verdana"/>
          <w:sz w:val="18"/>
          <w:szCs w:val="18"/>
        </w:rPr>
      </w:pPr>
      <w:r w:rsidRPr="00E04FF1">
        <w:rPr>
          <w:rFonts w:ascii="Verdana" w:hAnsi="Verdana"/>
          <w:sz w:val="18"/>
          <w:szCs w:val="18"/>
        </w:rPr>
        <w:t>Powierzenie wykonania części zamówienia podwykonawcy nie zwalnia Wykonawcy z odpowiedzialności za należyte wykonanie tego zamówienia.</w:t>
      </w:r>
    </w:p>
    <w:p w14:paraId="4A1B9D6D" w14:textId="77777777" w:rsidR="000623CF" w:rsidRPr="00E04FF1" w:rsidRDefault="00035C1B" w:rsidP="00035C1B">
      <w:pPr>
        <w:tabs>
          <w:tab w:val="left" w:pos="4615"/>
        </w:tabs>
        <w:spacing w:line="360" w:lineRule="auto"/>
        <w:jc w:val="both"/>
        <w:rPr>
          <w:rFonts w:ascii="Verdana" w:hAnsi="Verdana"/>
          <w:b/>
          <w:sz w:val="16"/>
          <w:szCs w:val="16"/>
        </w:rPr>
      </w:pPr>
      <w:r w:rsidRPr="00E04FF1">
        <w:rPr>
          <w:rFonts w:ascii="Verdana" w:hAnsi="Verdana"/>
          <w:b/>
          <w:bCs/>
          <w:iCs/>
          <w:sz w:val="16"/>
          <w:szCs w:val="16"/>
        </w:rPr>
        <w:t>* dotyczy sytuacji, gdy Wykonawca będzie realizował przedmiot umowy lub jego część przy udziale Podwykonawcy/ów.</w:t>
      </w:r>
    </w:p>
    <w:p w14:paraId="2073433B" w14:textId="77777777" w:rsidR="00F62C18" w:rsidRPr="00E04FF1" w:rsidRDefault="00980B3F" w:rsidP="00980B3F">
      <w:pPr>
        <w:spacing w:line="360" w:lineRule="auto"/>
        <w:jc w:val="center"/>
        <w:rPr>
          <w:rFonts w:ascii="Verdana" w:hAnsi="Verdana"/>
          <w:sz w:val="18"/>
          <w:szCs w:val="18"/>
        </w:rPr>
      </w:pPr>
      <w:r w:rsidRPr="00E04FF1">
        <w:rPr>
          <w:rFonts w:ascii="Verdana" w:hAnsi="Verdana"/>
          <w:sz w:val="18"/>
          <w:szCs w:val="18"/>
        </w:rPr>
        <w:t xml:space="preserve">§ </w:t>
      </w:r>
      <w:r w:rsidR="002D7F4E" w:rsidRPr="00E04FF1">
        <w:rPr>
          <w:rFonts w:ascii="Verdana" w:hAnsi="Verdana"/>
          <w:sz w:val="18"/>
          <w:szCs w:val="18"/>
        </w:rPr>
        <w:t>7</w:t>
      </w:r>
    </w:p>
    <w:p w14:paraId="00E6DFBE" w14:textId="77777777" w:rsidR="00924D28" w:rsidRPr="00E04FF1" w:rsidRDefault="00924D28" w:rsidP="00924D28">
      <w:pPr>
        <w:spacing w:line="360" w:lineRule="auto"/>
        <w:ind w:left="284" w:hanging="284"/>
        <w:jc w:val="center"/>
        <w:rPr>
          <w:rFonts w:ascii="Verdana" w:hAnsi="Verdana" w:cs="Arial"/>
          <w:sz w:val="18"/>
          <w:szCs w:val="18"/>
        </w:rPr>
      </w:pPr>
      <w:r w:rsidRPr="00E04FF1">
        <w:rPr>
          <w:rFonts w:ascii="Verdana" w:hAnsi="Verdana" w:cs="Arial"/>
          <w:sz w:val="18"/>
          <w:szCs w:val="18"/>
        </w:rPr>
        <w:t xml:space="preserve">Wymagania, o których mowa w art. 29 ust 3a ustawy </w:t>
      </w:r>
      <w:proofErr w:type="spellStart"/>
      <w:r w:rsidRPr="00E04FF1">
        <w:rPr>
          <w:rFonts w:ascii="Verdana" w:hAnsi="Verdana" w:cs="Arial"/>
          <w:sz w:val="18"/>
          <w:szCs w:val="18"/>
        </w:rPr>
        <w:t>Pzp</w:t>
      </w:r>
      <w:proofErr w:type="spellEnd"/>
    </w:p>
    <w:p w14:paraId="34221D11" w14:textId="77777777" w:rsidR="00924D28" w:rsidRPr="00E04FF1" w:rsidRDefault="00924D28" w:rsidP="00924D28">
      <w:pPr>
        <w:spacing w:line="360" w:lineRule="auto"/>
        <w:ind w:left="284" w:hanging="284"/>
        <w:jc w:val="center"/>
        <w:rPr>
          <w:rFonts w:ascii="Verdana" w:hAnsi="Verdana" w:cs="Arial"/>
          <w:b/>
          <w:sz w:val="18"/>
          <w:szCs w:val="18"/>
        </w:rPr>
      </w:pPr>
      <w:r w:rsidRPr="00E04FF1">
        <w:rPr>
          <w:rFonts w:ascii="Verdana" w:hAnsi="Verdana" w:cs="Arial"/>
          <w:sz w:val="18"/>
          <w:szCs w:val="18"/>
        </w:rPr>
        <w:t>związane z realizacją zamówienia</w:t>
      </w:r>
    </w:p>
    <w:p w14:paraId="1BC1F2FD" w14:textId="77777777" w:rsidR="00E317FB" w:rsidRPr="00E04FF1" w:rsidRDefault="00E317FB" w:rsidP="00BA5D19">
      <w:pPr>
        <w:pStyle w:val="Akapitzlist"/>
        <w:numPr>
          <w:ilvl w:val="0"/>
          <w:numId w:val="27"/>
        </w:numPr>
        <w:spacing w:after="0" w:line="360" w:lineRule="auto"/>
        <w:ind w:left="284" w:hanging="284"/>
        <w:jc w:val="both"/>
        <w:rPr>
          <w:rFonts w:ascii="Verdana" w:hAnsi="Verdana" w:cs="Arial"/>
          <w:sz w:val="18"/>
          <w:szCs w:val="18"/>
        </w:rPr>
      </w:pPr>
      <w:r w:rsidRPr="00E04FF1">
        <w:rPr>
          <w:rFonts w:ascii="Verdana" w:hAnsi="Verdana" w:cs="Arial"/>
          <w:sz w:val="18"/>
          <w:szCs w:val="18"/>
        </w:rPr>
        <w:t>Wykonawca oraz jego podwykonawca jest zobowiązany do zatrudnienia na podstawie umowy o pracę os</w:t>
      </w:r>
      <w:r w:rsidR="003E6C48" w:rsidRPr="00E04FF1">
        <w:rPr>
          <w:rFonts w:ascii="Verdana" w:hAnsi="Verdana" w:cs="Arial"/>
          <w:sz w:val="18"/>
          <w:szCs w:val="18"/>
        </w:rPr>
        <w:t>oby</w:t>
      </w:r>
      <w:r w:rsidRPr="00E04FF1">
        <w:rPr>
          <w:rFonts w:ascii="Verdana" w:hAnsi="Verdana" w:cs="Arial"/>
          <w:sz w:val="18"/>
          <w:szCs w:val="18"/>
        </w:rPr>
        <w:t xml:space="preserve"> wykonując</w:t>
      </w:r>
      <w:r w:rsidR="003E6C48" w:rsidRPr="00E04FF1">
        <w:rPr>
          <w:rFonts w:ascii="Verdana" w:hAnsi="Verdana" w:cs="Arial"/>
          <w:sz w:val="18"/>
          <w:szCs w:val="18"/>
        </w:rPr>
        <w:t>ej</w:t>
      </w:r>
      <w:r w:rsidRPr="00E04FF1">
        <w:rPr>
          <w:rFonts w:ascii="Verdana" w:hAnsi="Verdana" w:cs="Arial"/>
          <w:sz w:val="18"/>
          <w:szCs w:val="18"/>
        </w:rPr>
        <w:t xml:space="preserve"> czynności w zakresie realizacji przedmiotu zamówienia, jeżeli wykonywanie tych czynności polegać będzie na wykonywaniu pracy w sposób określony w art. 22 § 1 ustawy z dnia 26 czerwca 1974 r. – Kodeks pracy, któr</w:t>
      </w:r>
      <w:r w:rsidR="000E71BD" w:rsidRPr="00E04FF1">
        <w:rPr>
          <w:rFonts w:ascii="Verdana" w:hAnsi="Verdana" w:cs="Arial"/>
          <w:sz w:val="18"/>
          <w:szCs w:val="18"/>
        </w:rPr>
        <w:t>a będzie</w:t>
      </w:r>
      <w:r w:rsidRPr="00E04FF1">
        <w:rPr>
          <w:rFonts w:ascii="Verdana" w:hAnsi="Verdana" w:cs="Arial"/>
          <w:sz w:val="18"/>
          <w:szCs w:val="18"/>
        </w:rPr>
        <w:t xml:space="preserve"> odpowiedzialn</w:t>
      </w:r>
      <w:r w:rsidR="000E71BD" w:rsidRPr="00E04FF1">
        <w:rPr>
          <w:rFonts w:ascii="Verdana" w:hAnsi="Verdana" w:cs="Arial"/>
          <w:sz w:val="18"/>
          <w:szCs w:val="18"/>
        </w:rPr>
        <w:t>a</w:t>
      </w:r>
      <w:r w:rsidRPr="00E04FF1">
        <w:rPr>
          <w:rFonts w:ascii="Verdana" w:hAnsi="Verdana" w:cs="Arial"/>
          <w:sz w:val="18"/>
          <w:szCs w:val="18"/>
        </w:rPr>
        <w:t xml:space="preserve"> za: </w:t>
      </w:r>
    </w:p>
    <w:p w14:paraId="7A93A2C5" w14:textId="77777777" w:rsidR="00D96523" w:rsidRPr="00E04FF1" w:rsidRDefault="00D96523" w:rsidP="00BA5D19">
      <w:pPr>
        <w:numPr>
          <w:ilvl w:val="0"/>
          <w:numId w:val="42"/>
        </w:numPr>
        <w:autoSpaceDN w:val="0"/>
        <w:spacing w:line="360" w:lineRule="auto"/>
        <w:jc w:val="both"/>
        <w:textAlignment w:val="baseline"/>
        <w:rPr>
          <w:rFonts w:ascii="Verdana" w:eastAsia="SimSun" w:hAnsi="Verdana"/>
          <w:kern w:val="3"/>
          <w:sz w:val="18"/>
          <w:szCs w:val="18"/>
          <w:lang w:bidi="hi-IN"/>
        </w:rPr>
      </w:pPr>
      <w:r w:rsidRPr="00E04FF1">
        <w:rPr>
          <w:rFonts w:ascii="Verdana" w:eastAsia="SimSun" w:hAnsi="Verdana"/>
          <w:kern w:val="3"/>
          <w:sz w:val="18"/>
          <w:szCs w:val="18"/>
          <w:lang w:bidi="hi-IN"/>
        </w:rPr>
        <w:t xml:space="preserve">kierowanie pojazdem wykonującym świadczenie usługi </w:t>
      </w:r>
    </w:p>
    <w:p w14:paraId="0CD8535F" w14:textId="77777777" w:rsidR="00D96523" w:rsidRPr="00E04FF1" w:rsidRDefault="00D96523" w:rsidP="00BA5D19">
      <w:pPr>
        <w:numPr>
          <w:ilvl w:val="0"/>
          <w:numId w:val="42"/>
        </w:numPr>
        <w:autoSpaceDN w:val="0"/>
        <w:spacing w:line="360" w:lineRule="auto"/>
        <w:jc w:val="both"/>
        <w:textAlignment w:val="baseline"/>
        <w:rPr>
          <w:rFonts w:ascii="Verdana" w:eastAsia="SimSun" w:hAnsi="Verdana"/>
          <w:kern w:val="3"/>
          <w:sz w:val="18"/>
          <w:szCs w:val="18"/>
          <w:lang w:bidi="hi-IN"/>
        </w:rPr>
      </w:pPr>
      <w:r w:rsidRPr="00E04FF1">
        <w:rPr>
          <w:rFonts w:ascii="Verdana" w:hAnsi="Verdana"/>
          <w:sz w:val="18"/>
          <w:szCs w:val="18"/>
        </w:rPr>
        <w:lastRenderedPageBreak/>
        <w:t>koordynowanie zadań Wykonawcy w zakresie realizacji zamówienia, w szczególności nadzór nad właściwą realizacją usługi.</w:t>
      </w:r>
    </w:p>
    <w:p w14:paraId="62031FAD" w14:textId="77777777" w:rsidR="00924D28" w:rsidRPr="00E04FF1" w:rsidRDefault="00924D28" w:rsidP="00BA5D19">
      <w:pPr>
        <w:pStyle w:val="Teksttreci0"/>
        <w:numPr>
          <w:ilvl w:val="0"/>
          <w:numId w:val="27"/>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Zamawiający wymaga, aby osob</w:t>
      </w:r>
      <w:r w:rsidR="00D96523" w:rsidRPr="00E04FF1">
        <w:rPr>
          <w:rFonts w:ascii="Verdana" w:hAnsi="Verdana"/>
          <w:sz w:val="18"/>
          <w:szCs w:val="18"/>
        </w:rPr>
        <w:t>y</w:t>
      </w:r>
      <w:r w:rsidRPr="00E04FF1">
        <w:rPr>
          <w:rFonts w:ascii="Verdana" w:hAnsi="Verdana"/>
          <w:sz w:val="18"/>
          <w:szCs w:val="18"/>
        </w:rPr>
        <w:t xml:space="preserve"> wykonujące powyższe czynności, był</w:t>
      </w:r>
      <w:r w:rsidR="00D96523" w:rsidRPr="00E04FF1">
        <w:rPr>
          <w:rFonts w:ascii="Verdana" w:hAnsi="Verdana"/>
          <w:sz w:val="18"/>
          <w:szCs w:val="18"/>
        </w:rPr>
        <w:t>y</w:t>
      </w:r>
      <w:r w:rsidRPr="00E04FF1">
        <w:rPr>
          <w:rFonts w:ascii="Verdana" w:hAnsi="Verdana"/>
          <w:sz w:val="18"/>
          <w:szCs w:val="18"/>
        </w:rPr>
        <w:t xml:space="preserve">: </w:t>
      </w:r>
    </w:p>
    <w:p w14:paraId="2CE32A95" w14:textId="77777777" w:rsidR="00924D28" w:rsidRPr="00E04FF1" w:rsidRDefault="00924D28" w:rsidP="00924D28">
      <w:pPr>
        <w:pStyle w:val="Teksttreci0"/>
        <w:shd w:val="clear" w:color="auto" w:fill="auto"/>
        <w:spacing w:before="0" w:after="0" w:line="360" w:lineRule="auto"/>
        <w:ind w:left="284" w:right="20" w:firstLine="0"/>
        <w:jc w:val="both"/>
        <w:rPr>
          <w:rFonts w:ascii="Verdana" w:hAnsi="Verdana"/>
          <w:sz w:val="18"/>
          <w:szCs w:val="18"/>
        </w:rPr>
      </w:pPr>
      <w:r w:rsidRPr="00E04FF1">
        <w:rPr>
          <w:rFonts w:ascii="Verdana" w:hAnsi="Verdana"/>
          <w:sz w:val="18"/>
          <w:szCs w:val="18"/>
        </w:rPr>
        <w:t>1) zatrudnion</w:t>
      </w:r>
      <w:r w:rsidR="00D96523" w:rsidRPr="00E04FF1">
        <w:rPr>
          <w:rFonts w:ascii="Verdana" w:hAnsi="Verdana"/>
          <w:sz w:val="18"/>
          <w:szCs w:val="18"/>
        </w:rPr>
        <w:t>e</w:t>
      </w:r>
      <w:r w:rsidRPr="00E04FF1">
        <w:rPr>
          <w:rFonts w:ascii="Verdana" w:hAnsi="Verdana"/>
          <w:sz w:val="18"/>
          <w:szCs w:val="18"/>
        </w:rPr>
        <w:t xml:space="preserve"> w pełnym wymiarze czasu pracy,</w:t>
      </w:r>
    </w:p>
    <w:p w14:paraId="21E55DD6" w14:textId="77777777" w:rsidR="00924D28" w:rsidRPr="00E04FF1" w:rsidRDefault="00924D28" w:rsidP="00924D28">
      <w:pPr>
        <w:pStyle w:val="Teksttreci0"/>
        <w:shd w:val="clear" w:color="auto" w:fill="auto"/>
        <w:spacing w:before="0" w:after="0" w:line="360" w:lineRule="auto"/>
        <w:ind w:left="284" w:right="20" w:firstLine="0"/>
        <w:jc w:val="both"/>
        <w:rPr>
          <w:rFonts w:ascii="Verdana" w:hAnsi="Verdana"/>
          <w:sz w:val="18"/>
          <w:szCs w:val="18"/>
        </w:rPr>
      </w:pPr>
      <w:r w:rsidRPr="00E04FF1">
        <w:rPr>
          <w:rFonts w:ascii="Verdana" w:hAnsi="Verdana"/>
          <w:sz w:val="18"/>
          <w:szCs w:val="18"/>
        </w:rPr>
        <w:t>2) zatrudnion</w:t>
      </w:r>
      <w:r w:rsidR="00D96523" w:rsidRPr="00E04FF1">
        <w:rPr>
          <w:rFonts w:ascii="Verdana" w:hAnsi="Verdana"/>
          <w:sz w:val="18"/>
          <w:szCs w:val="18"/>
        </w:rPr>
        <w:t>e</w:t>
      </w:r>
      <w:r w:rsidRPr="00E04FF1">
        <w:rPr>
          <w:rFonts w:ascii="Verdana" w:hAnsi="Verdana"/>
          <w:sz w:val="18"/>
          <w:szCs w:val="18"/>
        </w:rPr>
        <w:t xml:space="preserve"> nieprzerwanie przez cały okres wykonania przedmiotu zamówienia.</w:t>
      </w:r>
    </w:p>
    <w:p w14:paraId="774DAE0F" w14:textId="77777777" w:rsidR="00D96523" w:rsidRPr="00E04FF1" w:rsidRDefault="003E6C48" w:rsidP="00BA5D19">
      <w:pPr>
        <w:pStyle w:val="Teksttreci0"/>
        <w:numPr>
          <w:ilvl w:val="0"/>
          <w:numId w:val="27"/>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Wykonawca jest zobowiązany wprowadzić w każdej zawieranej umowie o podwykonawstwo stosowne zapisy zobowiązujące podwykonawców do zatrudnienia na umowę o pracę os</w:t>
      </w:r>
      <w:r w:rsidR="00D96523" w:rsidRPr="00E04FF1">
        <w:rPr>
          <w:rFonts w:ascii="Verdana" w:hAnsi="Verdana"/>
          <w:sz w:val="18"/>
          <w:szCs w:val="18"/>
        </w:rPr>
        <w:t>ób</w:t>
      </w:r>
      <w:r w:rsidRPr="00E04FF1">
        <w:rPr>
          <w:rFonts w:ascii="Verdana" w:hAnsi="Verdana"/>
          <w:sz w:val="18"/>
          <w:szCs w:val="18"/>
        </w:rPr>
        <w:t xml:space="preserve"> wykonując</w:t>
      </w:r>
      <w:r w:rsidR="00D96523" w:rsidRPr="00E04FF1">
        <w:rPr>
          <w:rFonts w:ascii="Verdana" w:hAnsi="Verdana"/>
          <w:sz w:val="18"/>
          <w:szCs w:val="18"/>
        </w:rPr>
        <w:t>ych</w:t>
      </w:r>
      <w:r w:rsidRPr="00E04FF1">
        <w:rPr>
          <w:rFonts w:ascii="Verdana" w:hAnsi="Verdana"/>
          <w:sz w:val="18"/>
          <w:szCs w:val="18"/>
        </w:rPr>
        <w:t xml:space="preserve"> czynności, o których mowa w ust. 1 powyżej.</w:t>
      </w:r>
    </w:p>
    <w:p w14:paraId="7A1B750D" w14:textId="77777777" w:rsidR="003E6C48" w:rsidRPr="00E04FF1" w:rsidRDefault="003E6C48" w:rsidP="00BA5D19">
      <w:pPr>
        <w:pStyle w:val="Teksttreci0"/>
        <w:numPr>
          <w:ilvl w:val="0"/>
          <w:numId w:val="27"/>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W trakcie realizacji zamówienia Zamawiający uprawniony jest do wykonywania czynności kontrolnych wobec Wykonawcy odnośnie spełniania przez Wykonawcę lub podwykonawcę</w:t>
      </w:r>
      <w:r w:rsidRPr="00E04FF1">
        <w:rPr>
          <w:rFonts w:ascii="Verdana" w:hAnsi="Verdana" w:cs="Arial"/>
          <w:sz w:val="18"/>
          <w:szCs w:val="18"/>
        </w:rPr>
        <w:t xml:space="preserve"> wymogu zatrudnienia na </w:t>
      </w:r>
      <w:r w:rsidRPr="00E04FF1">
        <w:rPr>
          <w:rFonts w:ascii="Verdana" w:hAnsi="Verdana"/>
          <w:sz w:val="18"/>
          <w:szCs w:val="18"/>
        </w:rPr>
        <w:t>podstawie umowy o pracę os</w:t>
      </w:r>
      <w:r w:rsidR="00D96523" w:rsidRPr="00E04FF1">
        <w:rPr>
          <w:rFonts w:ascii="Verdana" w:hAnsi="Verdana"/>
          <w:sz w:val="18"/>
          <w:szCs w:val="18"/>
        </w:rPr>
        <w:t>ób</w:t>
      </w:r>
      <w:r w:rsidRPr="00E04FF1">
        <w:rPr>
          <w:rFonts w:ascii="Verdana" w:hAnsi="Verdana"/>
          <w:sz w:val="18"/>
          <w:szCs w:val="18"/>
        </w:rPr>
        <w:t xml:space="preserve"> wykonując</w:t>
      </w:r>
      <w:r w:rsidR="00D96523" w:rsidRPr="00E04FF1">
        <w:rPr>
          <w:rFonts w:ascii="Verdana" w:hAnsi="Verdana"/>
          <w:sz w:val="18"/>
          <w:szCs w:val="18"/>
        </w:rPr>
        <w:t>ych</w:t>
      </w:r>
      <w:r w:rsidRPr="00E04FF1">
        <w:rPr>
          <w:rFonts w:ascii="Verdana" w:hAnsi="Verdana"/>
          <w:sz w:val="18"/>
          <w:szCs w:val="18"/>
        </w:rPr>
        <w:t xml:space="preserve"> wskazane w ust. 1 czynności. Zamawiający uprawniony jest w szczególności do: </w:t>
      </w:r>
    </w:p>
    <w:p w14:paraId="0A665A74" w14:textId="77777777" w:rsidR="003E6C48" w:rsidRPr="00E04FF1" w:rsidRDefault="003E6C48" w:rsidP="00BA5D19">
      <w:pPr>
        <w:pStyle w:val="Akapitzlist"/>
        <w:numPr>
          <w:ilvl w:val="0"/>
          <w:numId w:val="25"/>
        </w:numPr>
        <w:spacing w:after="0" w:line="360" w:lineRule="auto"/>
        <w:ind w:left="567" w:hanging="283"/>
        <w:jc w:val="both"/>
        <w:rPr>
          <w:rFonts w:ascii="Verdana" w:hAnsi="Verdana"/>
          <w:sz w:val="18"/>
          <w:szCs w:val="18"/>
        </w:rPr>
      </w:pPr>
      <w:r w:rsidRPr="00E04FF1">
        <w:rPr>
          <w:rFonts w:ascii="Verdana" w:hAnsi="Verdana"/>
          <w:sz w:val="18"/>
          <w:szCs w:val="18"/>
        </w:rPr>
        <w:t>żądania oświadczeń i dokumentów w zakresie potwierdzenia spełniania ww. wymogów i dokonywania ich oceny,</w:t>
      </w:r>
    </w:p>
    <w:p w14:paraId="13A8C8D1" w14:textId="77777777" w:rsidR="003E6C48" w:rsidRPr="00E04FF1" w:rsidRDefault="003E6C48" w:rsidP="00BA5D19">
      <w:pPr>
        <w:pStyle w:val="Akapitzlist"/>
        <w:numPr>
          <w:ilvl w:val="0"/>
          <w:numId w:val="25"/>
        </w:numPr>
        <w:spacing w:after="0" w:line="360" w:lineRule="auto"/>
        <w:ind w:left="567" w:hanging="283"/>
        <w:jc w:val="both"/>
        <w:rPr>
          <w:rFonts w:ascii="Verdana" w:hAnsi="Verdana"/>
          <w:sz w:val="18"/>
          <w:szCs w:val="18"/>
        </w:rPr>
      </w:pPr>
      <w:r w:rsidRPr="00E04FF1">
        <w:rPr>
          <w:rFonts w:ascii="Verdana" w:hAnsi="Verdana"/>
          <w:sz w:val="18"/>
          <w:szCs w:val="18"/>
        </w:rPr>
        <w:t>żądania wyjaśnień w przypadku wątpliwości w zakresie potwierdzenia spełniania ww. wymogów,</w:t>
      </w:r>
    </w:p>
    <w:p w14:paraId="4D2CC800" w14:textId="77777777" w:rsidR="003E6C48" w:rsidRPr="00E04FF1" w:rsidRDefault="003E6C48" w:rsidP="00BA5D19">
      <w:pPr>
        <w:pStyle w:val="Akapitzlist"/>
        <w:numPr>
          <w:ilvl w:val="0"/>
          <w:numId w:val="25"/>
        </w:numPr>
        <w:spacing w:after="0" w:line="360" w:lineRule="auto"/>
        <w:ind w:left="567" w:hanging="283"/>
        <w:jc w:val="both"/>
        <w:rPr>
          <w:rFonts w:ascii="Verdana" w:hAnsi="Verdana"/>
          <w:sz w:val="18"/>
          <w:szCs w:val="18"/>
        </w:rPr>
      </w:pPr>
      <w:r w:rsidRPr="00E04FF1">
        <w:rPr>
          <w:rFonts w:ascii="Verdana" w:hAnsi="Verdana"/>
          <w:sz w:val="18"/>
          <w:szCs w:val="18"/>
        </w:rPr>
        <w:t>przeprowadzania kontroli na miejscu wykonywania świadczenia.</w:t>
      </w:r>
    </w:p>
    <w:p w14:paraId="4A018C2E" w14:textId="77777777" w:rsidR="009915E8" w:rsidRPr="00E04FF1" w:rsidRDefault="009915E8" w:rsidP="00BA5D19">
      <w:pPr>
        <w:numPr>
          <w:ilvl w:val="0"/>
          <w:numId w:val="48"/>
        </w:numPr>
        <w:suppressAutoHyphens w:val="0"/>
        <w:spacing w:after="200" w:line="360" w:lineRule="auto"/>
        <w:ind w:left="284" w:hanging="284"/>
        <w:contextualSpacing/>
        <w:jc w:val="both"/>
        <w:rPr>
          <w:rFonts w:ascii="Verdana" w:eastAsia="Calibri" w:hAnsi="Verdana" w:cs="Arial"/>
          <w:sz w:val="18"/>
          <w:szCs w:val="18"/>
          <w:lang w:eastAsia="en-US"/>
        </w:rPr>
      </w:pPr>
      <w:r w:rsidRPr="00E04FF1">
        <w:rPr>
          <w:rFonts w:ascii="Verdana" w:eastAsia="Calibri" w:hAnsi="Verdana" w:cs="Arial"/>
          <w:sz w:val="18"/>
          <w:szCs w:val="18"/>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386B94EE" w14:textId="77777777" w:rsidR="009915E8" w:rsidRPr="00E04FF1" w:rsidRDefault="009915E8" w:rsidP="00BA5D19">
      <w:pPr>
        <w:numPr>
          <w:ilvl w:val="0"/>
          <w:numId w:val="26"/>
        </w:numPr>
        <w:suppressAutoHyphens w:val="0"/>
        <w:spacing w:after="200" w:line="360" w:lineRule="auto"/>
        <w:ind w:left="567" w:hanging="283"/>
        <w:contextualSpacing/>
        <w:jc w:val="both"/>
        <w:rPr>
          <w:rFonts w:ascii="Verdana" w:eastAsia="Calibri" w:hAnsi="Verdana" w:cs="Arial"/>
          <w:sz w:val="18"/>
          <w:szCs w:val="18"/>
          <w:lang w:eastAsia="en-US"/>
        </w:rPr>
      </w:pPr>
      <w:r w:rsidRPr="00E04FF1">
        <w:rPr>
          <w:rFonts w:ascii="Verdana" w:eastAsia="Calibri" w:hAnsi="Verdana" w:cs="Arial"/>
          <w:b/>
          <w:sz w:val="18"/>
          <w:szCs w:val="18"/>
          <w:lang w:eastAsia="en-US"/>
        </w:rPr>
        <w:t xml:space="preserve">oświadczenie wykonawcy lub podwykonawcy </w:t>
      </w:r>
      <w:r w:rsidRPr="00E04FF1">
        <w:rPr>
          <w:rFonts w:ascii="Verdana" w:eastAsia="Calibri" w:hAnsi="Verdana" w:cs="Arial"/>
          <w:sz w:val="18"/>
          <w:szCs w:val="18"/>
          <w:lang w:eastAsia="en-US"/>
        </w:rPr>
        <w:t>o zatrudnieniu na podstawie umowy o pracę osób wykonujących czynności, których dotyczy wezwanie Zamawiającego.</w:t>
      </w:r>
      <w:r w:rsidRPr="00E04FF1">
        <w:rPr>
          <w:rFonts w:ascii="Verdana" w:eastAsia="Calibri" w:hAnsi="Verdana" w:cs="Arial"/>
          <w:b/>
          <w:sz w:val="18"/>
          <w:szCs w:val="18"/>
          <w:lang w:eastAsia="en-US"/>
        </w:rPr>
        <w:t xml:space="preserve"> </w:t>
      </w:r>
      <w:r w:rsidRPr="00E04FF1">
        <w:rPr>
          <w:rFonts w:ascii="Verdana" w:eastAsia="Calibri" w:hAnsi="Verdana" w:cs="Arial"/>
          <w:sz w:val="18"/>
          <w:szCs w:val="18"/>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i</w:t>
      </w:r>
    </w:p>
    <w:p w14:paraId="123D4E99" w14:textId="77777777" w:rsidR="009915E8" w:rsidRPr="00E04FF1" w:rsidRDefault="009915E8" w:rsidP="00BA5D19">
      <w:pPr>
        <w:numPr>
          <w:ilvl w:val="0"/>
          <w:numId w:val="26"/>
        </w:numPr>
        <w:suppressAutoHyphens w:val="0"/>
        <w:spacing w:before="120" w:after="200" w:line="360" w:lineRule="auto"/>
        <w:ind w:left="567" w:hanging="283"/>
        <w:contextualSpacing/>
        <w:jc w:val="both"/>
        <w:rPr>
          <w:rFonts w:ascii="Verdana" w:eastAsia="Calibri" w:hAnsi="Verdana" w:cs="Arial"/>
          <w:sz w:val="18"/>
          <w:szCs w:val="18"/>
          <w:lang w:eastAsia="en-US"/>
        </w:rPr>
      </w:pPr>
      <w:r w:rsidRPr="00E04FF1">
        <w:rPr>
          <w:rFonts w:ascii="Verdana" w:eastAsia="Calibri" w:hAnsi="Verdana" w:cs="Arial"/>
          <w:sz w:val="18"/>
          <w:szCs w:val="18"/>
          <w:lang w:eastAsia="en-US"/>
        </w:rPr>
        <w:t>poświadczoną za zgodność z oryginałem odpowiednio przez Wykonawcę lub podwykonawcę</w:t>
      </w:r>
      <w:r w:rsidRPr="00E04FF1">
        <w:rPr>
          <w:rFonts w:ascii="Verdana" w:eastAsia="Calibri" w:hAnsi="Verdana" w:cs="Arial"/>
          <w:b/>
          <w:sz w:val="18"/>
          <w:szCs w:val="18"/>
          <w:lang w:eastAsia="en-US"/>
        </w:rPr>
        <w:t xml:space="preserve"> </w:t>
      </w:r>
      <w:r w:rsidRPr="00E04FF1">
        <w:rPr>
          <w:rFonts w:ascii="Verdana" w:eastAsia="Calibri" w:hAnsi="Verdana" w:cs="Arial"/>
          <w:sz w:val="18"/>
          <w:szCs w:val="18"/>
          <w:lang w:eastAsia="en-US"/>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w:t>
      </w:r>
      <w:r w:rsidRPr="00E04FF1">
        <w:rPr>
          <w:rFonts w:ascii="Verdana" w:eastAsia="Calibri" w:hAnsi="Verdana" w:cs="Arial"/>
          <w:b/>
          <w:sz w:val="18"/>
          <w:szCs w:val="18"/>
          <w:lang w:eastAsia="en-US"/>
        </w:rPr>
        <w:t>zostać zanonimizowana w sposób zapewniający ochronę danych osobowych pracowników</w:t>
      </w:r>
      <w:r w:rsidRPr="00E04FF1">
        <w:rPr>
          <w:rFonts w:ascii="Verdana" w:eastAsia="Calibri" w:hAnsi="Verdana" w:cs="Arial"/>
          <w:sz w:val="18"/>
          <w:szCs w:val="18"/>
          <w:lang w:eastAsia="en-US"/>
        </w:rPr>
        <w:t xml:space="preserve">, zgodnie z przepisami z dnia 10 maja 2018 r. o ochronie danych osobowych (Dz.U. poz. 1000 z późn. zm.) (tj. w szczególności bez  adresów, Nr PESEL pracowników). Imiona i nazwisko pracownika nie podlegają </w:t>
      </w:r>
      <w:proofErr w:type="spellStart"/>
      <w:r w:rsidRPr="00E04FF1">
        <w:rPr>
          <w:rFonts w:ascii="Verdana" w:eastAsia="Calibri" w:hAnsi="Verdana" w:cs="Arial"/>
          <w:sz w:val="18"/>
          <w:szCs w:val="18"/>
          <w:lang w:eastAsia="en-US"/>
        </w:rPr>
        <w:t>anonimizacji</w:t>
      </w:r>
      <w:proofErr w:type="spellEnd"/>
      <w:r w:rsidRPr="00E04FF1">
        <w:rPr>
          <w:rFonts w:ascii="Verdana" w:eastAsia="Calibri" w:hAnsi="Verdana" w:cs="Arial"/>
          <w:sz w:val="18"/>
          <w:szCs w:val="18"/>
          <w:lang w:eastAsia="en-US"/>
        </w:rPr>
        <w:t>. Informacje takie jak: data zawarcia umowy, rodzaj umowy o pracę i wymiar etatu powinny być możliwe do zidentyfikowania lub</w:t>
      </w:r>
    </w:p>
    <w:p w14:paraId="54FCF8C8" w14:textId="77777777" w:rsidR="009915E8" w:rsidRPr="00E04FF1" w:rsidRDefault="009915E8" w:rsidP="00BA5D19">
      <w:pPr>
        <w:numPr>
          <w:ilvl w:val="0"/>
          <w:numId w:val="26"/>
        </w:numPr>
        <w:suppressAutoHyphens w:val="0"/>
        <w:spacing w:before="120" w:after="200" w:line="360" w:lineRule="auto"/>
        <w:ind w:left="567" w:hanging="283"/>
        <w:contextualSpacing/>
        <w:jc w:val="both"/>
        <w:rPr>
          <w:rFonts w:ascii="Verdana" w:eastAsia="Calibri" w:hAnsi="Verdana"/>
          <w:sz w:val="18"/>
          <w:szCs w:val="18"/>
          <w:lang w:eastAsia="en-US"/>
        </w:rPr>
      </w:pPr>
      <w:r w:rsidRPr="00E04FF1">
        <w:rPr>
          <w:rFonts w:ascii="Verdana" w:eastAsia="Calibri" w:hAnsi="Verdana" w:cs="Arial"/>
          <w:b/>
          <w:sz w:val="18"/>
          <w:szCs w:val="18"/>
          <w:lang w:eastAsia="en-US"/>
        </w:rPr>
        <w:t>zaświadczenie właściwego oddziału ZUS,</w:t>
      </w:r>
      <w:r w:rsidRPr="00E04FF1">
        <w:rPr>
          <w:rFonts w:ascii="Verdana" w:eastAsia="Calibri" w:hAnsi="Verdana" w:cs="Arial"/>
          <w:sz w:val="18"/>
          <w:szCs w:val="18"/>
          <w:lang w:eastAsia="en-US"/>
        </w:rPr>
        <w:t xml:space="preserve"> potwierdzające opłacanie przez Wykonawcę lub podwykonawcę składek na ubezpieczenia społeczne i zdrowotne z tytułu zatrudnienia na podstawie umów o pracę za ostatni okres rozliczeniowy lub</w:t>
      </w:r>
    </w:p>
    <w:p w14:paraId="07E0E926" w14:textId="77777777" w:rsidR="009915E8" w:rsidRPr="00E04FF1" w:rsidRDefault="009915E8" w:rsidP="00BA5D19">
      <w:pPr>
        <w:numPr>
          <w:ilvl w:val="0"/>
          <w:numId w:val="26"/>
        </w:numPr>
        <w:suppressAutoHyphens w:val="0"/>
        <w:spacing w:line="360" w:lineRule="auto"/>
        <w:ind w:left="567" w:hanging="283"/>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poświadczoną za zgodność z oryginałem odpowiednio przez Wykonawcę lub podwykonawcę</w:t>
      </w:r>
      <w:r w:rsidRPr="00E04FF1">
        <w:rPr>
          <w:rFonts w:ascii="Verdana" w:eastAsia="Calibri" w:hAnsi="Verdana" w:cs="Arial"/>
          <w:b/>
          <w:sz w:val="18"/>
          <w:szCs w:val="18"/>
          <w:lang w:eastAsia="en-US"/>
        </w:rPr>
        <w:t xml:space="preserve"> kopię dowodu potwierdzającego zgłoszenie pracownika przez pracodawcę do ubezpieczeń</w:t>
      </w:r>
      <w:r w:rsidRPr="00E04FF1">
        <w:rPr>
          <w:rFonts w:ascii="Verdana" w:eastAsia="Calibri" w:hAnsi="Verdana" w:cs="Arial"/>
          <w:sz w:val="18"/>
          <w:szCs w:val="18"/>
          <w:lang w:eastAsia="en-US"/>
        </w:rPr>
        <w:t xml:space="preserve">, zanonimizowaną w sposób zapewniający ochronę danych osobowych pracowników, zgodnie z przepisami ustawy z dnia 10 maja 2018 r. o ochronie danych </w:t>
      </w:r>
      <w:r w:rsidRPr="00E04FF1">
        <w:rPr>
          <w:rFonts w:ascii="Verdana" w:eastAsia="Calibri" w:hAnsi="Verdana" w:cs="Arial"/>
          <w:sz w:val="18"/>
          <w:szCs w:val="18"/>
          <w:lang w:eastAsia="en-US"/>
        </w:rPr>
        <w:lastRenderedPageBreak/>
        <w:t>osobowych (Dz.U. poz. 1000 z późn. zm.)</w:t>
      </w:r>
      <w:r w:rsidRPr="00E04FF1">
        <w:rPr>
          <w:rFonts w:ascii="Verdana" w:eastAsia="Calibri" w:hAnsi="Verdana" w:cs="Arial"/>
          <w:i/>
          <w:sz w:val="18"/>
          <w:szCs w:val="18"/>
          <w:lang w:eastAsia="en-US"/>
        </w:rPr>
        <w:t>.</w:t>
      </w:r>
      <w:r w:rsidRPr="00E04FF1">
        <w:rPr>
          <w:rFonts w:ascii="Verdana" w:eastAsia="Calibri" w:hAnsi="Verdana" w:cs="Arial"/>
          <w:sz w:val="18"/>
          <w:szCs w:val="18"/>
          <w:lang w:eastAsia="en-US"/>
        </w:rPr>
        <w:t xml:space="preserve"> Imiona i nazwisko pracownika nie podlegają </w:t>
      </w:r>
      <w:proofErr w:type="spellStart"/>
      <w:r w:rsidRPr="00E04FF1">
        <w:rPr>
          <w:rFonts w:ascii="Verdana" w:eastAsia="Calibri" w:hAnsi="Verdana" w:cs="Arial"/>
          <w:sz w:val="18"/>
          <w:szCs w:val="18"/>
          <w:lang w:eastAsia="en-US"/>
        </w:rPr>
        <w:t>anonimizacji</w:t>
      </w:r>
      <w:proofErr w:type="spellEnd"/>
      <w:r w:rsidRPr="00E04FF1">
        <w:rPr>
          <w:rFonts w:ascii="Verdana" w:eastAsia="Calibri" w:hAnsi="Verdana" w:cs="Arial"/>
          <w:sz w:val="18"/>
          <w:szCs w:val="18"/>
          <w:lang w:eastAsia="en-US"/>
        </w:rPr>
        <w:t>.</w:t>
      </w:r>
    </w:p>
    <w:p w14:paraId="5A5D1E23" w14:textId="77777777" w:rsidR="00924D28" w:rsidRPr="00E04FF1" w:rsidRDefault="00924D28" w:rsidP="00BA5D19">
      <w:pPr>
        <w:pStyle w:val="Akapitzlist"/>
        <w:numPr>
          <w:ilvl w:val="0"/>
          <w:numId w:val="49"/>
        </w:numPr>
        <w:spacing w:line="360" w:lineRule="auto"/>
        <w:ind w:left="284" w:hanging="284"/>
        <w:jc w:val="both"/>
        <w:rPr>
          <w:rFonts w:ascii="Verdana" w:hAnsi="Verdana" w:cs="Arial"/>
          <w:sz w:val="18"/>
          <w:szCs w:val="18"/>
        </w:rPr>
      </w:pPr>
      <w:r w:rsidRPr="00E04FF1">
        <w:rPr>
          <w:rFonts w:ascii="Verdana" w:hAnsi="Verdana" w:cs="Arial"/>
          <w:sz w:val="18"/>
          <w:szCs w:val="18"/>
        </w:rPr>
        <w:t>Z tytułu niespełnienia przez Wykonawcę lub podwykonawcę wymogu zatrudnienia na podstawie umowy o pracę os</w:t>
      </w:r>
      <w:r w:rsidR="00D96523" w:rsidRPr="00E04FF1">
        <w:rPr>
          <w:rFonts w:ascii="Verdana" w:hAnsi="Verdana" w:cs="Arial"/>
          <w:sz w:val="18"/>
          <w:szCs w:val="18"/>
        </w:rPr>
        <w:t>ób</w:t>
      </w:r>
      <w:r w:rsidRPr="00E04FF1">
        <w:rPr>
          <w:rFonts w:ascii="Verdana" w:hAnsi="Verdana" w:cs="Arial"/>
          <w:sz w:val="18"/>
          <w:szCs w:val="18"/>
        </w:rPr>
        <w:t xml:space="preserve"> wykonując</w:t>
      </w:r>
      <w:r w:rsidR="00D96523" w:rsidRPr="00E04FF1">
        <w:rPr>
          <w:rFonts w:ascii="Verdana" w:hAnsi="Verdana" w:cs="Arial"/>
          <w:sz w:val="18"/>
          <w:szCs w:val="18"/>
        </w:rPr>
        <w:t>ych</w:t>
      </w:r>
      <w:r w:rsidRPr="00E04FF1">
        <w:rPr>
          <w:rFonts w:ascii="Verdana" w:hAnsi="Verdana" w:cs="Arial"/>
          <w:sz w:val="18"/>
          <w:szCs w:val="18"/>
        </w:rPr>
        <w:t xml:space="preserve"> wskazane w ust. </w:t>
      </w:r>
      <w:r w:rsidR="00E47801" w:rsidRPr="00E04FF1">
        <w:rPr>
          <w:rFonts w:ascii="Verdana" w:hAnsi="Verdana" w:cs="Arial"/>
          <w:sz w:val="18"/>
          <w:szCs w:val="18"/>
        </w:rPr>
        <w:t>1</w:t>
      </w:r>
      <w:r w:rsidRPr="00E04FF1">
        <w:rPr>
          <w:rFonts w:ascii="Verdana" w:hAnsi="Verdana" w:cs="Arial"/>
          <w:sz w:val="18"/>
          <w:szCs w:val="18"/>
        </w:rPr>
        <w:t xml:space="preserve"> powyżej czynności</w:t>
      </w:r>
      <w:r w:rsidR="00FB10FC" w:rsidRPr="00E04FF1">
        <w:rPr>
          <w:rFonts w:ascii="Verdana" w:hAnsi="Verdana" w:cs="Arial"/>
          <w:sz w:val="18"/>
          <w:szCs w:val="18"/>
        </w:rPr>
        <w:t>,</w:t>
      </w:r>
      <w:r w:rsidRPr="00E04FF1">
        <w:rPr>
          <w:rFonts w:ascii="Verdana" w:hAnsi="Verdana" w:cs="Arial"/>
          <w:sz w:val="18"/>
          <w:szCs w:val="18"/>
        </w:rPr>
        <w:t xml:space="preserve"> Zamawiający przewiduje sankcję w postaci obowiązku zapłaty przez Wykonawcę kar umow</w:t>
      </w:r>
      <w:r w:rsidR="00C7354B" w:rsidRPr="00E04FF1">
        <w:rPr>
          <w:rFonts w:ascii="Verdana" w:hAnsi="Verdana" w:cs="Arial"/>
          <w:sz w:val="18"/>
          <w:szCs w:val="18"/>
        </w:rPr>
        <w:t>nych</w:t>
      </w:r>
      <w:r w:rsidR="003B3BCE" w:rsidRPr="00E04FF1">
        <w:rPr>
          <w:rFonts w:ascii="Verdana" w:hAnsi="Verdana" w:cs="Arial"/>
          <w:sz w:val="18"/>
          <w:szCs w:val="18"/>
        </w:rPr>
        <w:t>.</w:t>
      </w:r>
      <w:r w:rsidRPr="00E04FF1">
        <w:rPr>
          <w:rFonts w:ascii="Verdana" w:hAnsi="Verdana" w:cs="Arial"/>
          <w:sz w:val="18"/>
          <w:szCs w:val="18"/>
        </w:rPr>
        <w:t xml:space="preserve"> </w:t>
      </w:r>
    </w:p>
    <w:p w14:paraId="4159FB8F" w14:textId="77777777" w:rsidR="00924D28" w:rsidRPr="00E04FF1" w:rsidRDefault="00924D28" w:rsidP="00BA5D19">
      <w:pPr>
        <w:pStyle w:val="Akapitzlist"/>
        <w:numPr>
          <w:ilvl w:val="0"/>
          <w:numId w:val="49"/>
        </w:numPr>
        <w:spacing w:after="0" w:line="360" w:lineRule="auto"/>
        <w:ind w:left="284" w:hanging="284"/>
        <w:jc w:val="both"/>
        <w:rPr>
          <w:rFonts w:ascii="Verdana" w:hAnsi="Verdana" w:cs="Arial"/>
          <w:sz w:val="18"/>
          <w:szCs w:val="18"/>
        </w:rPr>
      </w:pPr>
      <w:r w:rsidRPr="00E04FF1">
        <w:rPr>
          <w:rFonts w:ascii="Verdana" w:hAnsi="Verdana" w:cs="Arial"/>
          <w:sz w:val="18"/>
          <w:szCs w:val="18"/>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w:t>
      </w:r>
      <w:r w:rsidR="00D96523" w:rsidRPr="00E04FF1">
        <w:rPr>
          <w:rFonts w:ascii="Verdana" w:hAnsi="Verdana" w:cs="Arial"/>
          <w:sz w:val="18"/>
          <w:szCs w:val="18"/>
        </w:rPr>
        <w:t>ób</w:t>
      </w:r>
      <w:r w:rsidRPr="00E04FF1">
        <w:rPr>
          <w:rFonts w:ascii="Verdana" w:hAnsi="Verdana" w:cs="Arial"/>
          <w:sz w:val="18"/>
          <w:szCs w:val="18"/>
        </w:rPr>
        <w:t xml:space="preserve"> wykonując</w:t>
      </w:r>
      <w:r w:rsidR="00D96523" w:rsidRPr="00E04FF1">
        <w:rPr>
          <w:rFonts w:ascii="Verdana" w:hAnsi="Verdana" w:cs="Arial"/>
          <w:sz w:val="18"/>
          <w:szCs w:val="18"/>
        </w:rPr>
        <w:t>ych</w:t>
      </w:r>
      <w:r w:rsidRPr="00E04FF1">
        <w:rPr>
          <w:rFonts w:ascii="Verdana" w:hAnsi="Verdana" w:cs="Arial"/>
          <w:sz w:val="18"/>
          <w:szCs w:val="18"/>
        </w:rPr>
        <w:t xml:space="preserve"> wskazane w ust. </w:t>
      </w:r>
      <w:r w:rsidR="00FE5963" w:rsidRPr="00E04FF1">
        <w:rPr>
          <w:rFonts w:ascii="Verdana" w:hAnsi="Verdana" w:cs="Arial"/>
          <w:sz w:val="18"/>
          <w:szCs w:val="18"/>
        </w:rPr>
        <w:t>1</w:t>
      </w:r>
      <w:r w:rsidRPr="00E04FF1">
        <w:rPr>
          <w:rFonts w:ascii="Verdana" w:hAnsi="Verdana" w:cs="Arial"/>
          <w:sz w:val="18"/>
          <w:szCs w:val="18"/>
        </w:rPr>
        <w:t xml:space="preserve"> czynności. </w:t>
      </w:r>
    </w:p>
    <w:p w14:paraId="3414646F" w14:textId="77777777" w:rsidR="00924D28" w:rsidRPr="00E04FF1" w:rsidRDefault="00924D28" w:rsidP="00FE5963">
      <w:pPr>
        <w:pStyle w:val="WW-Tekstpodstawowywcity2"/>
        <w:spacing w:line="360" w:lineRule="auto"/>
        <w:ind w:left="567" w:hanging="567"/>
        <w:jc w:val="center"/>
        <w:rPr>
          <w:rFonts w:ascii="Verdana" w:hAnsi="Verdana" w:cs="Garamond,Bold"/>
          <w:bCs/>
          <w:sz w:val="18"/>
          <w:szCs w:val="18"/>
        </w:rPr>
      </w:pPr>
      <w:r w:rsidRPr="00E04FF1">
        <w:rPr>
          <w:rFonts w:ascii="Verdana" w:hAnsi="Verdana"/>
          <w:sz w:val="18"/>
          <w:szCs w:val="18"/>
        </w:rPr>
        <w:t xml:space="preserve">§ </w:t>
      </w:r>
      <w:r w:rsidR="002D7F4E" w:rsidRPr="00E04FF1">
        <w:rPr>
          <w:rFonts w:ascii="Verdana" w:hAnsi="Verdana"/>
          <w:sz w:val="18"/>
          <w:szCs w:val="18"/>
        </w:rPr>
        <w:t>8</w:t>
      </w:r>
    </w:p>
    <w:p w14:paraId="0D5DB4BE" w14:textId="77777777" w:rsidR="00F62C18" w:rsidRPr="00E04FF1" w:rsidRDefault="00980B3F" w:rsidP="00980B3F">
      <w:pPr>
        <w:suppressAutoHyphens w:val="0"/>
        <w:autoSpaceDE w:val="0"/>
        <w:autoSpaceDN w:val="0"/>
        <w:adjustRightInd w:val="0"/>
        <w:spacing w:line="360" w:lineRule="auto"/>
        <w:jc w:val="center"/>
        <w:rPr>
          <w:rFonts w:ascii="Verdana" w:hAnsi="Verdana"/>
          <w:sz w:val="18"/>
          <w:szCs w:val="18"/>
        </w:rPr>
      </w:pPr>
      <w:r w:rsidRPr="00E04FF1">
        <w:rPr>
          <w:rFonts w:ascii="Verdana" w:hAnsi="Verdana" w:cs="Garamond,Bold"/>
          <w:bCs/>
          <w:sz w:val="18"/>
          <w:szCs w:val="18"/>
        </w:rPr>
        <w:t>Uprawnienia Zamawiającego</w:t>
      </w:r>
    </w:p>
    <w:p w14:paraId="5EEB9C43" w14:textId="77777777" w:rsidR="001E06BB" w:rsidRPr="00E04FF1" w:rsidRDefault="001E06BB" w:rsidP="00462C8B">
      <w:pPr>
        <w:numPr>
          <w:ilvl w:val="0"/>
          <w:numId w:val="3"/>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Zamawiający uprawniony jest do dokonywania kontroli </w:t>
      </w:r>
      <w:r w:rsidR="001E1213" w:rsidRPr="00E04FF1">
        <w:rPr>
          <w:rFonts w:ascii="Verdana" w:hAnsi="Verdana" w:cs="Garamond"/>
          <w:sz w:val="18"/>
          <w:szCs w:val="18"/>
        </w:rPr>
        <w:t>dotyczącej</w:t>
      </w:r>
      <w:r w:rsidRPr="00E04FF1">
        <w:rPr>
          <w:rFonts w:ascii="Verdana" w:hAnsi="Verdana" w:cs="Garamond"/>
          <w:sz w:val="18"/>
          <w:szCs w:val="18"/>
        </w:rPr>
        <w:t xml:space="preserve"> wykonywania przez</w:t>
      </w:r>
      <w:r w:rsidR="00915D0C" w:rsidRPr="00E04FF1">
        <w:rPr>
          <w:rFonts w:ascii="Verdana" w:hAnsi="Verdana" w:cs="Garamond"/>
          <w:sz w:val="18"/>
          <w:szCs w:val="18"/>
        </w:rPr>
        <w:t xml:space="preserve"> </w:t>
      </w:r>
      <w:r w:rsidRPr="00E04FF1">
        <w:rPr>
          <w:rFonts w:ascii="Verdana" w:hAnsi="Verdana" w:cs="Garamond"/>
          <w:sz w:val="18"/>
          <w:szCs w:val="18"/>
        </w:rPr>
        <w:t>Wykonawcę</w:t>
      </w:r>
      <w:r w:rsidR="00462C8B" w:rsidRPr="00E04FF1">
        <w:rPr>
          <w:rFonts w:ascii="Verdana" w:hAnsi="Verdana" w:cs="Garamond"/>
          <w:sz w:val="18"/>
          <w:szCs w:val="18"/>
        </w:rPr>
        <w:t xml:space="preserve"> lub podwykonawcę</w:t>
      </w:r>
      <w:r w:rsidRPr="00E04FF1">
        <w:rPr>
          <w:rFonts w:ascii="Verdana" w:hAnsi="Verdana" w:cs="Garamond"/>
          <w:sz w:val="18"/>
          <w:szCs w:val="18"/>
        </w:rPr>
        <w:t xml:space="preserve"> przedmiotu </w:t>
      </w:r>
      <w:r w:rsidR="00915D0C" w:rsidRPr="00E04FF1">
        <w:rPr>
          <w:rFonts w:ascii="Verdana" w:hAnsi="Verdana" w:cs="Garamond"/>
          <w:sz w:val="18"/>
          <w:szCs w:val="18"/>
        </w:rPr>
        <w:t xml:space="preserve">zamówienia </w:t>
      </w:r>
      <w:r w:rsidRPr="00E04FF1">
        <w:rPr>
          <w:rFonts w:ascii="Verdana" w:hAnsi="Verdana" w:cs="Garamond"/>
          <w:sz w:val="18"/>
          <w:szCs w:val="18"/>
        </w:rPr>
        <w:t>bez konieczności uprzedniego</w:t>
      </w:r>
      <w:r w:rsidR="00915D0C" w:rsidRPr="00E04FF1">
        <w:rPr>
          <w:rFonts w:ascii="Verdana" w:hAnsi="Verdana" w:cs="Garamond"/>
          <w:sz w:val="18"/>
          <w:szCs w:val="18"/>
        </w:rPr>
        <w:t xml:space="preserve"> </w:t>
      </w:r>
      <w:r w:rsidRPr="00E04FF1">
        <w:rPr>
          <w:rFonts w:ascii="Verdana" w:hAnsi="Verdana" w:cs="Garamond"/>
          <w:sz w:val="18"/>
          <w:szCs w:val="18"/>
        </w:rPr>
        <w:t>informowania Wykonawcy lub podwykonawc</w:t>
      </w:r>
      <w:r w:rsidR="00462C8B" w:rsidRPr="00E04FF1">
        <w:rPr>
          <w:rFonts w:ascii="Verdana" w:hAnsi="Verdana" w:cs="Garamond"/>
          <w:sz w:val="18"/>
          <w:szCs w:val="18"/>
        </w:rPr>
        <w:t>y</w:t>
      </w:r>
      <w:r w:rsidRPr="00E04FF1">
        <w:rPr>
          <w:rFonts w:ascii="Verdana" w:hAnsi="Verdana" w:cs="Garamond"/>
          <w:sz w:val="18"/>
          <w:szCs w:val="18"/>
        </w:rPr>
        <w:t xml:space="preserve"> o zamiarze, czasie i miejscu jej</w:t>
      </w:r>
      <w:r w:rsidR="00915D0C" w:rsidRPr="00E04FF1">
        <w:rPr>
          <w:rFonts w:ascii="Verdana" w:hAnsi="Verdana" w:cs="Garamond"/>
          <w:sz w:val="18"/>
          <w:szCs w:val="18"/>
        </w:rPr>
        <w:t xml:space="preserve"> </w:t>
      </w:r>
      <w:r w:rsidRPr="00E04FF1">
        <w:rPr>
          <w:rFonts w:ascii="Verdana" w:hAnsi="Verdana" w:cs="Garamond"/>
          <w:sz w:val="18"/>
          <w:szCs w:val="18"/>
        </w:rPr>
        <w:t xml:space="preserve">przeprowadzenia. Zamawiający zobowiązany jest do </w:t>
      </w:r>
      <w:r w:rsidR="00915D0C" w:rsidRPr="00E04FF1">
        <w:rPr>
          <w:rFonts w:ascii="Verdana" w:hAnsi="Verdana" w:cs="Garamond"/>
          <w:sz w:val="18"/>
          <w:szCs w:val="18"/>
        </w:rPr>
        <w:t>przeprowadzania kontroli w sposó</w:t>
      </w:r>
      <w:r w:rsidRPr="00E04FF1">
        <w:rPr>
          <w:rFonts w:ascii="Verdana" w:hAnsi="Verdana" w:cs="Garamond"/>
          <w:sz w:val="18"/>
          <w:szCs w:val="18"/>
        </w:rPr>
        <w:t>b</w:t>
      </w:r>
      <w:r w:rsidR="00915D0C" w:rsidRPr="00E04FF1">
        <w:rPr>
          <w:rFonts w:ascii="Verdana" w:hAnsi="Verdana" w:cs="Garamond"/>
          <w:sz w:val="18"/>
          <w:szCs w:val="18"/>
        </w:rPr>
        <w:t xml:space="preserve"> </w:t>
      </w:r>
      <w:r w:rsidRPr="00E04FF1">
        <w:rPr>
          <w:rFonts w:ascii="Verdana" w:hAnsi="Verdana" w:cs="Garamond"/>
          <w:sz w:val="18"/>
          <w:szCs w:val="18"/>
        </w:rPr>
        <w:t>nieutrudniający wykonywani</w:t>
      </w:r>
      <w:r w:rsidR="006C7778" w:rsidRPr="00E04FF1">
        <w:rPr>
          <w:rFonts w:ascii="Verdana" w:hAnsi="Verdana" w:cs="Garamond"/>
          <w:sz w:val="18"/>
          <w:szCs w:val="18"/>
        </w:rPr>
        <w:t>u</w:t>
      </w:r>
      <w:r w:rsidRPr="00E04FF1">
        <w:rPr>
          <w:rFonts w:ascii="Verdana" w:hAnsi="Verdana" w:cs="Garamond"/>
          <w:sz w:val="18"/>
          <w:szCs w:val="18"/>
        </w:rPr>
        <w:t xml:space="preserve"> przez Wykonawcę</w:t>
      </w:r>
      <w:r w:rsidR="00915D0C" w:rsidRPr="00E04FF1">
        <w:rPr>
          <w:rFonts w:ascii="Verdana" w:hAnsi="Verdana" w:cs="Garamond"/>
          <w:sz w:val="18"/>
          <w:szCs w:val="18"/>
        </w:rPr>
        <w:t xml:space="preserve"> lub podwykonawc</w:t>
      </w:r>
      <w:r w:rsidR="00462C8B" w:rsidRPr="00E04FF1">
        <w:rPr>
          <w:rFonts w:ascii="Verdana" w:hAnsi="Verdana" w:cs="Garamond"/>
          <w:sz w:val="18"/>
          <w:szCs w:val="18"/>
        </w:rPr>
        <w:t>ę</w:t>
      </w:r>
      <w:r w:rsidRPr="00E04FF1">
        <w:rPr>
          <w:rFonts w:ascii="Verdana" w:hAnsi="Verdana" w:cs="Garamond"/>
          <w:sz w:val="18"/>
          <w:szCs w:val="18"/>
        </w:rPr>
        <w:t xml:space="preserve"> przedmiotu </w:t>
      </w:r>
      <w:r w:rsidR="00915D0C" w:rsidRPr="00E04FF1">
        <w:rPr>
          <w:rFonts w:ascii="Verdana" w:hAnsi="Verdana" w:cs="Garamond"/>
          <w:sz w:val="18"/>
          <w:szCs w:val="18"/>
        </w:rPr>
        <w:t>zamówienia</w:t>
      </w:r>
      <w:r w:rsidRPr="00E04FF1">
        <w:rPr>
          <w:rFonts w:ascii="Verdana" w:hAnsi="Verdana" w:cs="Garamond"/>
          <w:sz w:val="18"/>
          <w:szCs w:val="18"/>
        </w:rPr>
        <w:t>.</w:t>
      </w:r>
    </w:p>
    <w:p w14:paraId="0FD69BDF" w14:textId="77777777" w:rsidR="001239CE" w:rsidRPr="00E04FF1" w:rsidRDefault="001E06BB" w:rsidP="001239CE">
      <w:pPr>
        <w:numPr>
          <w:ilvl w:val="0"/>
          <w:numId w:val="3"/>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Wykonawca lub podwykonawca zobowiązany jest przekazać Zamawiającemu wszelkie </w:t>
      </w:r>
      <w:r w:rsidR="00915D0C" w:rsidRPr="00E04FF1">
        <w:rPr>
          <w:rFonts w:ascii="Verdana" w:hAnsi="Verdana" w:cs="Garamond"/>
          <w:sz w:val="18"/>
          <w:szCs w:val="18"/>
        </w:rPr>
        <w:t>ż</w:t>
      </w:r>
      <w:r w:rsidRPr="00E04FF1">
        <w:rPr>
          <w:rFonts w:ascii="Verdana" w:hAnsi="Verdana" w:cs="Garamond"/>
          <w:sz w:val="18"/>
          <w:szCs w:val="18"/>
        </w:rPr>
        <w:t>ądane</w:t>
      </w:r>
      <w:r w:rsidR="00915D0C" w:rsidRPr="00E04FF1">
        <w:rPr>
          <w:rFonts w:ascii="Verdana" w:hAnsi="Verdana" w:cs="Garamond"/>
          <w:sz w:val="18"/>
          <w:szCs w:val="18"/>
        </w:rPr>
        <w:t xml:space="preserve"> </w:t>
      </w:r>
      <w:r w:rsidRPr="00E04FF1">
        <w:rPr>
          <w:rFonts w:ascii="Verdana" w:hAnsi="Verdana" w:cs="Garamond"/>
          <w:sz w:val="18"/>
          <w:szCs w:val="18"/>
        </w:rPr>
        <w:t>przez niego informacje lub dane bez względu na formę ich utrwalenia lub przetwarzania,</w:t>
      </w:r>
      <w:r w:rsidR="00915D0C" w:rsidRPr="00E04FF1">
        <w:rPr>
          <w:rFonts w:ascii="Verdana" w:hAnsi="Verdana" w:cs="Garamond"/>
          <w:sz w:val="18"/>
          <w:szCs w:val="18"/>
        </w:rPr>
        <w:t xml:space="preserve"> </w:t>
      </w:r>
      <w:r w:rsidRPr="00E04FF1">
        <w:rPr>
          <w:rFonts w:ascii="Verdana" w:hAnsi="Verdana" w:cs="Garamond"/>
          <w:sz w:val="18"/>
          <w:szCs w:val="18"/>
        </w:rPr>
        <w:t xml:space="preserve">związane </w:t>
      </w:r>
      <w:r w:rsidR="001E1213" w:rsidRPr="00E04FF1">
        <w:rPr>
          <w:rFonts w:ascii="Verdana" w:hAnsi="Verdana" w:cs="Garamond"/>
          <w:sz w:val="18"/>
          <w:szCs w:val="18"/>
        </w:rPr>
        <w:t>z</w:t>
      </w:r>
      <w:r w:rsidRPr="00E04FF1">
        <w:rPr>
          <w:rFonts w:ascii="Verdana" w:hAnsi="Verdana" w:cs="Garamond"/>
          <w:sz w:val="18"/>
          <w:szCs w:val="18"/>
        </w:rPr>
        <w:t xml:space="preserve"> wykonywani</w:t>
      </w:r>
      <w:r w:rsidR="001E1213" w:rsidRPr="00E04FF1">
        <w:rPr>
          <w:rFonts w:ascii="Verdana" w:hAnsi="Verdana" w:cs="Garamond"/>
          <w:sz w:val="18"/>
          <w:szCs w:val="18"/>
        </w:rPr>
        <w:t>em</w:t>
      </w:r>
      <w:r w:rsidRPr="00E04FF1">
        <w:rPr>
          <w:rFonts w:ascii="Verdana" w:hAnsi="Verdana" w:cs="Garamond"/>
          <w:sz w:val="18"/>
          <w:szCs w:val="18"/>
        </w:rPr>
        <w:t xml:space="preserve"> przedmiotu </w:t>
      </w:r>
      <w:r w:rsidR="00915D0C" w:rsidRPr="00E04FF1">
        <w:rPr>
          <w:rFonts w:ascii="Verdana" w:hAnsi="Verdana" w:cs="Garamond"/>
          <w:sz w:val="18"/>
          <w:szCs w:val="18"/>
        </w:rPr>
        <w:t>zamówienia</w:t>
      </w:r>
      <w:r w:rsidRPr="00E04FF1">
        <w:rPr>
          <w:rFonts w:ascii="Verdana" w:hAnsi="Verdana" w:cs="Garamond"/>
          <w:sz w:val="18"/>
          <w:szCs w:val="18"/>
        </w:rPr>
        <w:t xml:space="preserve">, jak </w:t>
      </w:r>
      <w:r w:rsidR="00915D0C" w:rsidRPr="00E04FF1">
        <w:rPr>
          <w:rFonts w:ascii="Verdana" w:hAnsi="Verdana" w:cs="Garamond"/>
          <w:sz w:val="18"/>
          <w:szCs w:val="18"/>
        </w:rPr>
        <w:t xml:space="preserve">również </w:t>
      </w:r>
      <w:r w:rsidRPr="00E04FF1">
        <w:rPr>
          <w:rFonts w:ascii="Verdana" w:hAnsi="Verdana" w:cs="Garamond"/>
          <w:sz w:val="18"/>
          <w:szCs w:val="18"/>
        </w:rPr>
        <w:t>spełnianiem przez Wykonawcę lub podwykonawc</w:t>
      </w:r>
      <w:r w:rsidR="00462C8B" w:rsidRPr="00E04FF1">
        <w:rPr>
          <w:rFonts w:ascii="Verdana" w:hAnsi="Verdana" w:cs="Garamond"/>
          <w:sz w:val="18"/>
          <w:szCs w:val="18"/>
        </w:rPr>
        <w:t>y</w:t>
      </w:r>
      <w:r w:rsidR="00915D0C" w:rsidRPr="00E04FF1">
        <w:rPr>
          <w:rFonts w:ascii="Verdana" w:hAnsi="Verdana" w:cs="Garamond"/>
          <w:sz w:val="18"/>
          <w:szCs w:val="18"/>
        </w:rPr>
        <w:t xml:space="preserve"> wymogó</w:t>
      </w:r>
      <w:r w:rsidRPr="00E04FF1">
        <w:rPr>
          <w:rFonts w:ascii="Verdana" w:hAnsi="Verdana" w:cs="Garamond"/>
          <w:sz w:val="18"/>
          <w:szCs w:val="18"/>
        </w:rPr>
        <w:t xml:space="preserve">w opisanych w </w:t>
      </w:r>
      <w:r w:rsidR="003003CB" w:rsidRPr="00E04FF1">
        <w:rPr>
          <w:rFonts w:ascii="Verdana" w:hAnsi="Verdana" w:cs="Garamond"/>
          <w:sz w:val="18"/>
          <w:szCs w:val="18"/>
        </w:rPr>
        <w:t xml:space="preserve">niniejszej </w:t>
      </w:r>
      <w:r w:rsidR="00915D0C" w:rsidRPr="00E04FF1">
        <w:rPr>
          <w:rFonts w:ascii="Verdana" w:hAnsi="Verdana" w:cs="Garamond"/>
          <w:sz w:val="18"/>
          <w:szCs w:val="18"/>
        </w:rPr>
        <w:t>umow</w:t>
      </w:r>
      <w:r w:rsidR="00462C8B" w:rsidRPr="00E04FF1">
        <w:rPr>
          <w:rFonts w:ascii="Verdana" w:hAnsi="Verdana" w:cs="Garamond"/>
          <w:sz w:val="18"/>
          <w:szCs w:val="18"/>
        </w:rPr>
        <w:t>ie oraz w Z</w:t>
      </w:r>
      <w:r w:rsidR="00A307F5" w:rsidRPr="00E04FF1">
        <w:rPr>
          <w:rFonts w:ascii="Verdana" w:hAnsi="Verdana" w:cs="Garamond"/>
          <w:sz w:val="18"/>
          <w:szCs w:val="18"/>
        </w:rPr>
        <w:t xml:space="preserve">ałączniku </w:t>
      </w:r>
      <w:r w:rsidR="00462C8B" w:rsidRPr="00E04FF1">
        <w:rPr>
          <w:rFonts w:ascii="Verdana" w:hAnsi="Verdana" w:cs="Garamond"/>
          <w:sz w:val="18"/>
          <w:szCs w:val="18"/>
        </w:rPr>
        <w:t>N</w:t>
      </w:r>
      <w:r w:rsidR="00A307F5" w:rsidRPr="00E04FF1">
        <w:rPr>
          <w:rFonts w:ascii="Verdana" w:hAnsi="Verdana" w:cs="Garamond"/>
          <w:sz w:val="18"/>
          <w:szCs w:val="18"/>
        </w:rPr>
        <w:t>r 1 do SIWZ</w:t>
      </w:r>
      <w:r w:rsidR="00915D0C" w:rsidRPr="00E04FF1">
        <w:rPr>
          <w:rFonts w:ascii="Verdana" w:hAnsi="Verdana" w:cs="Garamond"/>
          <w:sz w:val="18"/>
          <w:szCs w:val="18"/>
        </w:rPr>
        <w:t>, w terminie i w sposó</w:t>
      </w:r>
      <w:r w:rsidRPr="00E04FF1">
        <w:rPr>
          <w:rFonts w:ascii="Verdana" w:hAnsi="Verdana" w:cs="Garamond"/>
          <w:sz w:val="18"/>
          <w:szCs w:val="18"/>
        </w:rPr>
        <w:t>b określony przez Zamawiającego.</w:t>
      </w:r>
    </w:p>
    <w:p w14:paraId="37267235" w14:textId="77777777" w:rsidR="001239CE" w:rsidRPr="00E04FF1" w:rsidRDefault="001239CE" w:rsidP="001239CE">
      <w:pPr>
        <w:numPr>
          <w:ilvl w:val="0"/>
          <w:numId w:val="3"/>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eastAsia="SimSun" w:hAnsi="Verdana"/>
          <w:kern w:val="3"/>
          <w:sz w:val="18"/>
          <w:szCs w:val="18"/>
          <w:lang w:eastAsia="zh-CN" w:bidi="hi-IN"/>
        </w:rPr>
        <w:t>Zamawiający zastrzega prawo kontroli pojazdów, w tym prawo sporządzania dokumentacji fotograficznej oraz audiowizualnej z przeprowadzonych czynności kontrolnych.</w:t>
      </w:r>
    </w:p>
    <w:p w14:paraId="58F83DEF" w14:textId="77777777" w:rsidR="00D91EE8" w:rsidRPr="00E04FF1" w:rsidRDefault="00D91EE8" w:rsidP="00462C8B">
      <w:pPr>
        <w:numPr>
          <w:ilvl w:val="0"/>
          <w:numId w:val="3"/>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Zamawiający uprawniony jest przez okres realizacji postanowień umowy do wglądu do systemu monitorowania lokalizacji i pracy</w:t>
      </w:r>
      <w:r w:rsidR="001E1213" w:rsidRPr="00E04FF1">
        <w:rPr>
          <w:rFonts w:ascii="Verdana" w:hAnsi="Verdana" w:cs="Garamond"/>
          <w:sz w:val="18"/>
          <w:szCs w:val="18"/>
        </w:rPr>
        <w:t xml:space="preserve"> pojazdów do odbierania odpadów oraz pozyskiwania z w/w systemu informacji dotyczącej realizacji zamówienia.</w:t>
      </w:r>
    </w:p>
    <w:p w14:paraId="466CDC21" w14:textId="77777777" w:rsidR="00125A96" w:rsidRPr="00E04FF1" w:rsidRDefault="00125A96" w:rsidP="00125A96">
      <w:pPr>
        <w:spacing w:line="360" w:lineRule="auto"/>
        <w:jc w:val="center"/>
        <w:rPr>
          <w:rFonts w:ascii="Verdana" w:hAnsi="Verdana"/>
          <w:sz w:val="18"/>
          <w:szCs w:val="18"/>
        </w:rPr>
      </w:pPr>
      <w:r w:rsidRPr="00E04FF1">
        <w:rPr>
          <w:rFonts w:ascii="Verdana" w:hAnsi="Verdana"/>
          <w:sz w:val="18"/>
          <w:szCs w:val="18"/>
        </w:rPr>
        <w:t xml:space="preserve">§ </w:t>
      </w:r>
      <w:r w:rsidR="002D7F4E" w:rsidRPr="00E04FF1">
        <w:rPr>
          <w:rFonts w:ascii="Verdana" w:hAnsi="Verdana"/>
          <w:sz w:val="18"/>
          <w:szCs w:val="18"/>
        </w:rPr>
        <w:t>9</w:t>
      </w:r>
    </w:p>
    <w:p w14:paraId="5945C3D1" w14:textId="77777777" w:rsidR="00125A96" w:rsidRPr="00E04FF1" w:rsidRDefault="00125A96" w:rsidP="00125A96">
      <w:pPr>
        <w:suppressAutoHyphens w:val="0"/>
        <w:autoSpaceDE w:val="0"/>
        <w:autoSpaceDN w:val="0"/>
        <w:adjustRightInd w:val="0"/>
        <w:spacing w:line="360" w:lineRule="auto"/>
        <w:jc w:val="center"/>
        <w:rPr>
          <w:rFonts w:ascii="Verdana" w:hAnsi="Verdana"/>
          <w:sz w:val="18"/>
          <w:szCs w:val="18"/>
        </w:rPr>
      </w:pPr>
      <w:r w:rsidRPr="00E04FF1">
        <w:rPr>
          <w:rFonts w:ascii="Verdana" w:hAnsi="Verdana" w:cs="Garamond,Bold"/>
          <w:bCs/>
          <w:sz w:val="18"/>
          <w:szCs w:val="18"/>
        </w:rPr>
        <w:t>Obowiązki Zamawiającego</w:t>
      </w:r>
    </w:p>
    <w:p w14:paraId="6475FCFE" w14:textId="77777777" w:rsidR="00125A96" w:rsidRPr="00E04FF1" w:rsidRDefault="00125A96" w:rsidP="00141CDA">
      <w:pPr>
        <w:numPr>
          <w:ilvl w:val="0"/>
          <w:numId w:val="5"/>
        </w:numPr>
        <w:suppressAutoHyphens w:val="0"/>
        <w:autoSpaceDE w:val="0"/>
        <w:autoSpaceDN w:val="0"/>
        <w:adjustRightInd w:val="0"/>
        <w:spacing w:line="360" w:lineRule="auto"/>
        <w:jc w:val="both"/>
        <w:rPr>
          <w:rFonts w:ascii="Verdana" w:hAnsi="Verdana" w:cs="Garamond"/>
          <w:sz w:val="18"/>
          <w:szCs w:val="18"/>
        </w:rPr>
      </w:pPr>
      <w:r w:rsidRPr="00E04FF1">
        <w:rPr>
          <w:rFonts w:ascii="Verdana" w:hAnsi="Verdana" w:cs="Garamond"/>
          <w:sz w:val="18"/>
          <w:szCs w:val="18"/>
        </w:rPr>
        <w:t>Zamawiający w trakcie realizacji postanowień umowy zobowiązuje się do bieżącej i stałej współpracy z Wykonawcą w celu zapewnienia wykonania przedmiotu zamówienia zgodnie z jej postanowieniami, w szczególności do:</w:t>
      </w:r>
    </w:p>
    <w:p w14:paraId="1D7794D6" w14:textId="77777777" w:rsidR="00125A96" w:rsidRPr="00E04FF1" w:rsidRDefault="00125A96" w:rsidP="00462C8B">
      <w:pPr>
        <w:numPr>
          <w:ilvl w:val="0"/>
          <w:numId w:val="6"/>
        </w:numPr>
        <w:tabs>
          <w:tab w:val="clear" w:pos="720"/>
          <w:tab w:val="num" w:pos="567"/>
        </w:tabs>
        <w:suppressAutoHyphens w:val="0"/>
        <w:autoSpaceDE w:val="0"/>
        <w:autoSpaceDN w:val="0"/>
        <w:adjustRightInd w:val="0"/>
        <w:spacing w:line="360" w:lineRule="auto"/>
        <w:ind w:left="567" w:hanging="283"/>
        <w:jc w:val="both"/>
        <w:rPr>
          <w:rFonts w:ascii="Verdana" w:hAnsi="Verdana" w:cs="Garamond"/>
          <w:sz w:val="18"/>
          <w:szCs w:val="18"/>
        </w:rPr>
      </w:pPr>
      <w:r w:rsidRPr="00E04FF1">
        <w:rPr>
          <w:rFonts w:ascii="Verdana" w:hAnsi="Verdana" w:cs="Garamond"/>
          <w:sz w:val="18"/>
          <w:szCs w:val="18"/>
        </w:rPr>
        <w:t xml:space="preserve">współpracy z Wykonawcą przy </w:t>
      </w:r>
      <w:r w:rsidR="002D0C98" w:rsidRPr="00E04FF1">
        <w:rPr>
          <w:rFonts w:ascii="Verdana" w:hAnsi="Verdana" w:cs="Garamond"/>
          <w:sz w:val="18"/>
          <w:szCs w:val="18"/>
        </w:rPr>
        <w:t xml:space="preserve">opracowaniu </w:t>
      </w:r>
      <w:r w:rsidRPr="00E04FF1">
        <w:rPr>
          <w:rFonts w:ascii="Verdana" w:hAnsi="Verdana" w:cs="Garamond"/>
          <w:sz w:val="18"/>
          <w:szCs w:val="18"/>
        </w:rPr>
        <w:t>Harmonogram</w:t>
      </w:r>
      <w:r w:rsidR="00F32868" w:rsidRPr="00E04FF1">
        <w:rPr>
          <w:rFonts w:ascii="Verdana" w:hAnsi="Verdana" w:cs="Garamond"/>
          <w:sz w:val="18"/>
          <w:szCs w:val="18"/>
        </w:rPr>
        <w:t>ów</w:t>
      </w:r>
      <w:r w:rsidRPr="00E04FF1">
        <w:rPr>
          <w:rFonts w:ascii="Verdana" w:hAnsi="Verdana" w:cs="Garamond"/>
          <w:sz w:val="18"/>
          <w:szCs w:val="18"/>
        </w:rPr>
        <w:t xml:space="preserve"> wywozu odpadów komunalnych oraz jego zmian,</w:t>
      </w:r>
    </w:p>
    <w:p w14:paraId="0F959330" w14:textId="77777777" w:rsidR="00C16C15" w:rsidRPr="00E04FF1" w:rsidRDefault="00125A96" w:rsidP="00462C8B">
      <w:pPr>
        <w:numPr>
          <w:ilvl w:val="0"/>
          <w:numId w:val="6"/>
        </w:numPr>
        <w:tabs>
          <w:tab w:val="clear" w:pos="720"/>
          <w:tab w:val="num" w:pos="567"/>
        </w:tabs>
        <w:suppressAutoHyphens w:val="0"/>
        <w:autoSpaceDE w:val="0"/>
        <w:autoSpaceDN w:val="0"/>
        <w:adjustRightInd w:val="0"/>
        <w:spacing w:line="360" w:lineRule="auto"/>
        <w:ind w:left="567" w:hanging="283"/>
        <w:jc w:val="both"/>
        <w:rPr>
          <w:rFonts w:ascii="Verdana" w:hAnsi="Verdana" w:cs="Garamond"/>
          <w:sz w:val="18"/>
          <w:szCs w:val="18"/>
        </w:rPr>
      </w:pPr>
      <w:r w:rsidRPr="00E04FF1">
        <w:rPr>
          <w:rFonts w:ascii="Verdana" w:hAnsi="Verdana" w:cs="Garamond"/>
          <w:sz w:val="18"/>
          <w:szCs w:val="18"/>
        </w:rPr>
        <w:t xml:space="preserve">terminowej zapłaty wynagrodzenia </w:t>
      </w:r>
      <w:r w:rsidR="002D0C98" w:rsidRPr="00E04FF1">
        <w:rPr>
          <w:rFonts w:ascii="Verdana" w:hAnsi="Verdana" w:cs="Garamond"/>
          <w:sz w:val="18"/>
          <w:szCs w:val="18"/>
        </w:rPr>
        <w:t xml:space="preserve">należnego </w:t>
      </w:r>
      <w:r w:rsidRPr="00E04FF1">
        <w:rPr>
          <w:rFonts w:ascii="Verdana" w:hAnsi="Verdana" w:cs="Garamond"/>
          <w:sz w:val="18"/>
          <w:szCs w:val="18"/>
        </w:rPr>
        <w:t>Wykonawcy,</w:t>
      </w:r>
    </w:p>
    <w:p w14:paraId="783C49D0" w14:textId="77777777" w:rsidR="00125A96" w:rsidRPr="00E04FF1" w:rsidRDefault="00125A96" w:rsidP="00462C8B">
      <w:pPr>
        <w:numPr>
          <w:ilvl w:val="0"/>
          <w:numId w:val="6"/>
        </w:numPr>
        <w:tabs>
          <w:tab w:val="clear" w:pos="720"/>
          <w:tab w:val="num" w:pos="567"/>
        </w:tabs>
        <w:suppressAutoHyphens w:val="0"/>
        <w:autoSpaceDE w:val="0"/>
        <w:autoSpaceDN w:val="0"/>
        <w:adjustRightInd w:val="0"/>
        <w:spacing w:line="360" w:lineRule="auto"/>
        <w:ind w:left="567" w:hanging="283"/>
        <w:jc w:val="both"/>
        <w:rPr>
          <w:rFonts w:ascii="Verdana" w:hAnsi="Verdana" w:cs="Garamond"/>
          <w:sz w:val="18"/>
          <w:szCs w:val="18"/>
        </w:rPr>
      </w:pPr>
      <w:r w:rsidRPr="00E04FF1">
        <w:rPr>
          <w:rFonts w:ascii="Verdana" w:hAnsi="Verdana" w:cs="Garamond"/>
          <w:sz w:val="18"/>
          <w:szCs w:val="18"/>
        </w:rPr>
        <w:t xml:space="preserve">umieszczenia na stronie internetowej Zamawiającego </w:t>
      </w:r>
      <w:r w:rsidR="00D91EE8" w:rsidRPr="00E04FF1">
        <w:rPr>
          <w:rFonts w:ascii="Verdana" w:hAnsi="Verdana" w:cs="Garamond"/>
          <w:sz w:val="18"/>
          <w:szCs w:val="18"/>
        </w:rPr>
        <w:t>i</w:t>
      </w:r>
      <w:r w:rsidRPr="00E04FF1">
        <w:rPr>
          <w:rFonts w:ascii="Verdana" w:hAnsi="Verdana" w:cs="Garamond"/>
          <w:sz w:val="18"/>
          <w:szCs w:val="18"/>
        </w:rPr>
        <w:t xml:space="preserve"> na tablicy ogłoszeń</w:t>
      </w:r>
      <w:r w:rsidR="00A00449" w:rsidRPr="00E04FF1">
        <w:rPr>
          <w:rFonts w:ascii="Verdana" w:hAnsi="Verdana" w:cs="Garamond"/>
          <w:sz w:val="18"/>
          <w:szCs w:val="18"/>
        </w:rPr>
        <w:t xml:space="preserve"> </w:t>
      </w:r>
      <w:r w:rsidRPr="00E04FF1">
        <w:rPr>
          <w:rFonts w:ascii="Verdana" w:hAnsi="Verdana" w:cs="Garamond"/>
          <w:sz w:val="18"/>
          <w:szCs w:val="18"/>
        </w:rPr>
        <w:t xml:space="preserve">w Urzędzie Miasta Jedlina-Zdrój zaakceptowanego przez Zamawiającego </w:t>
      </w:r>
      <w:r w:rsidR="00A00449" w:rsidRPr="00E04FF1">
        <w:rPr>
          <w:rFonts w:ascii="Verdana" w:hAnsi="Verdana" w:cs="Garamond"/>
          <w:sz w:val="18"/>
          <w:szCs w:val="18"/>
        </w:rPr>
        <w:t>H</w:t>
      </w:r>
      <w:r w:rsidRPr="00E04FF1">
        <w:rPr>
          <w:rFonts w:ascii="Verdana" w:hAnsi="Verdana" w:cs="Garamond"/>
          <w:sz w:val="18"/>
          <w:szCs w:val="18"/>
        </w:rPr>
        <w:t>armonogramu odbioru odpadów lub jego zaakceptowanej zmiany. Zamawiający zobowiązany jest do wykonania obowiązku opisanego w zdaniu pierwszym w terminie 3 dni od daty zaakceptowania harmonogramu lub jego zmiany,</w:t>
      </w:r>
    </w:p>
    <w:p w14:paraId="3BE8A54D" w14:textId="77777777" w:rsidR="00C16C15" w:rsidRPr="00E04FF1" w:rsidRDefault="00125A96" w:rsidP="00462C8B">
      <w:pPr>
        <w:numPr>
          <w:ilvl w:val="0"/>
          <w:numId w:val="6"/>
        </w:numPr>
        <w:tabs>
          <w:tab w:val="clear" w:pos="720"/>
          <w:tab w:val="num" w:pos="567"/>
        </w:tabs>
        <w:suppressAutoHyphens w:val="0"/>
        <w:autoSpaceDE w:val="0"/>
        <w:autoSpaceDN w:val="0"/>
        <w:adjustRightInd w:val="0"/>
        <w:spacing w:line="360" w:lineRule="auto"/>
        <w:ind w:left="567" w:hanging="283"/>
        <w:jc w:val="both"/>
        <w:rPr>
          <w:rFonts w:ascii="Verdana" w:hAnsi="Verdana" w:cs="Garamond"/>
          <w:sz w:val="18"/>
          <w:szCs w:val="18"/>
        </w:rPr>
      </w:pPr>
      <w:r w:rsidRPr="00E04FF1">
        <w:rPr>
          <w:rFonts w:ascii="Verdana" w:hAnsi="Verdana" w:cs="Garamond"/>
          <w:sz w:val="18"/>
          <w:szCs w:val="18"/>
        </w:rPr>
        <w:t xml:space="preserve">przekazania Wykonawcy </w:t>
      </w:r>
      <w:r w:rsidR="00A44435" w:rsidRPr="00E04FF1">
        <w:rPr>
          <w:rFonts w:ascii="Verdana" w:hAnsi="Verdana" w:cs="Garamond"/>
          <w:sz w:val="18"/>
          <w:szCs w:val="18"/>
        </w:rPr>
        <w:t>zaktualizowan</w:t>
      </w:r>
      <w:r w:rsidR="007F7D20" w:rsidRPr="00E04FF1">
        <w:rPr>
          <w:rFonts w:ascii="Verdana" w:hAnsi="Verdana" w:cs="Garamond"/>
          <w:sz w:val="18"/>
          <w:szCs w:val="18"/>
        </w:rPr>
        <w:t>ego</w:t>
      </w:r>
      <w:r w:rsidR="00A44435" w:rsidRPr="00E04FF1">
        <w:rPr>
          <w:rFonts w:ascii="Verdana" w:hAnsi="Verdana" w:cs="Garamond"/>
          <w:sz w:val="18"/>
          <w:szCs w:val="18"/>
        </w:rPr>
        <w:t xml:space="preserve"> </w:t>
      </w:r>
      <w:r w:rsidR="006A61A5" w:rsidRPr="00E04FF1">
        <w:rPr>
          <w:rFonts w:ascii="Verdana" w:hAnsi="Verdana" w:cs="Garamond"/>
          <w:sz w:val="18"/>
          <w:szCs w:val="18"/>
        </w:rPr>
        <w:t>Z</w:t>
      </w:r>
      <w:r w:rsidR="00A44435" w:rsidRPr="00E04FF1">
        <w:rPr>
          <w:rFonts w:ascii="Verdana" w:hAnsi="Verdana" w:cs="Garamond"/>
          <w:sz w:val="18"/>
          <w:szCs w:val="18"/>
        </w:rPr>
        <w:t>ałącznik</w:t>
      </w:r>
      <w:r w:rsidR="007F7D20" w:rsidRPr="00E04FF1">
        <w:rPr>
          <w:rFonts w:ascii="Verdana" w:hAnsi="Verdana" w:cs="Garamond"/>
          <w:sz w:val="18"/>
          <w:szCs w:val="18"/>
        </w:rPr>
        <w:t xml:space="preserve">a </w:t>
      </w:r>
      <w:r w:rsidR="006A61A5" w:rsidRPr="00E04FF1">
        <w:rPr>
          <w:rFonts w:ascii="Verdana" w:hAnsi="Verdana" w:cs="Garamond"/>
          <w:sz w:val="18"/>
          <w:szCs w:val="18"/>
        </w:rPr>
        <w:t>N</w:t>
      </w:r>
      <w:r w:rsidR="00A44435" w:rsidRPr="00E04FF1">
        <w:rPr>
          <w:rFonts w:ascii="Verdana" w:hAnsi="Verdana" w:cs="Garamond"/>
          <w:sz w:val="18"/>
          <w:szCs w:val="18"/>
        </w:rPr>
        <w:t>r 1 do umowy – wykaz</w:t>
      </w:r>
      <w:r w:rsidR="007F7D20" w:rsidRPr="00E04FF1">
        <w:rPr>
          <w:rFonts w:ascii="Verdana" w:hAnsi="Verdana" w:cs="Garamond"/>
          <w:sz w:val="18"/>
          <w:szCs w:val="18"/>
        </w:rPr>
        <w:t>u</w:t>
      </w:r>
      <w:r w:rsidR="00A44435" w:rsidRPr="00E04FF1">
        <w:rPr>
          <w:rFonts w:ascii="Verdana" w:hAnsi="Verdana" w:cs="Garamond"/>
          <w:sz w:val="18"/>
          <w:szCs w:val="18"/>
        </w:rPr>
        <w:t xml:space="preserve"> </w:t>
      </w:r>
      <w:r w:rsidRPr="00E04FF1">
        <w:rPr>
          <w:rFonts w:ascii="Verdana" w:hAnsi="Verdana" w:cs="Garamond"/>
          <w:sz w:val="18"/>
          <w:szCs w:val="18"/>
        </w:rPr>
        <w:t xml:space="preserve">nieruchomości objętych obowiązkiem odbierania odpadów nie później niż w terminie </w:t>
      </w:r>
      <w:r w:rsidR="00925EF9" w:rsidRPr="00E04FF1">
        <w:rPr>
          <w:rFonts w:ascii="Verdana" w:hAnsi="Verdana" w:cs="Garamond"/>
          <w:sz w:val="18"/>
          <w:szCs w:val="18"/>
        </w:rPr>
        <w:t>5</w:t>
      </w:r>
      <w:r w:rsidRPr="00E04FF1">
        <w:rPr>
          <w:rFonts w:ascii="Verdana" w:hAnsi="Verdana" w:cs="Garamond"/>
          <w:sz w:val="18"/>
          <w:szCs w:val="18"/>
        </w:rPr>
        <w:t xml:space="preserve"> dni przed dniem rozpoczęcia </w:t>
      </w:r>
      <w:r w:rsidR="00A44435" w:rsidRPr="00E04FF1">
        <w:rPr>
          <w:rFonts w:ascii="Verdana" w:hAnsi="Verdana" w:cs="Garamond"/>
          <w:sz w:val="18"/>
          <w:szCs w:val="18"/>
        </w:rPr>
        <w:t>usługi odbioru i zagospodarowania odpadów komunalnych,</w:t>
      </w:r>
    </w:p>
    <w:p w14:paraId="671A54CF" w14:textId="77777777" w:rsidR="00A44435" w:rsidRPr="00E04FF1" w:rsidRDefault="005762C0" w:rsidP="006A61A5">
      <w:pPr>
        <w:numPr>
          <w:ilvl w:val="0"/>
          <w:numId w:val="6"/>
        </w:numPr>
        <w:tabs>
          <w:tab w:val="clear" w:pos="720"/>
          <w:tab w:val="num" w:pos="567"/>
        </w:tabs>
        <w:suppressAutoHyphens w:val="0"/>
        <w:autoSpaceDE w:val="0"/>
        <w:autoSpaceDN w:val="0"/>
        <w:adjustRightInd w:val="0"/>
        <w:spacing w:line="360" w:lineRule="auto"/>
        <w:ind w:left="567" w:hanging="207"/>
        <w:jc w:val="both"/>
        <w:rPr>
          <w:rFonts w:ascii="Verdana" w:hAnsi="Verdana" w:cs="Garamond"/>
          <w:sz w:val="18"/>
          <w:szCs w:val="18"/>
        </w:rPr>
      </w:pPr>
      <w:r w:rsidRPr="00E04FF1">
        <w:rPr>
          <w:rFonts w:ascii="Verdana" w:hAnsi="Verdana" w:cs="Garamond"/>
          <w:sz w:val="18"/>
          <w:szCs w:val="18"/>
        </w:rPr>
        <w:t xml:space="preserve">przekazywania Wykonawcy </w:t>
      </w:r>
      <w:r w:rsidR="002D0C98" w:rsidRPr="00E04FF1">
        <w:rPr>
          <w:rFonts w:ascii="Verdana" w:hAnsi="Verdana" w:cs="Garamond"/>
          <w:sz w:val="18"/>
          <w:szCs w:val="18"/>
        </w:rPr>
        <w:t xml:space="preserve">wszelkich </w:t>
      </w:r>
      <w:r w:rsidR="00125A96" w:rsidRPr="00E04FF1">
        <w:rPr>
          <w:rFonts w:ascii="Verdana" w:hAnsi="Verdana" w:cs="Garamond"/>
          <w:sz w:val="18"/>
          <w:szCs w:val="18"/>
        </w:rPr>
        <w:t xml:space="preserve">informacji niezbędnych dla prawidłowego wykonywania przedmiotu </w:t>
      </w:r>
      <w:r w:rsidR="00410A56" w:rsidRPr="00E04FF1">
        <w:rPr>
          <w:rFonts w:ascii="Verdana" w:hAnsi="Verdana" w:cs="Garamond"/>
          <w:sz w:val="18"/>
          <w:szCs w:val="18"/>
        </w:rPr>
        <w:t>umowy</w:t>
      </w:r>
      <w:r w:rsidR="00125A96" w:rsidRPr="00E04FF1">
        <w:rPr>
          <w:rFonts w:ascii="Verdana" w:hAnsi="Verdana" w:cs="Garamond"/>
          <w:sz w:val="18"/>
          <w:szCs w:val="18"/>
        </w:rPr>
        <w:t>, w szczególności informowania o zmianach w liczbie i w lokalizacji nieruchomości objętych obowiązkiem odbierania odpadów</w:t>
      </w:r>
      <w:r w:rsidR="00A44435" w:rsidRPr="00E04FF1">
        <w:rPr>
          <w:rFonts w:ascii="Verdana" w:hAnsi="Verdana" w:cs="Garamond"/>
          <w:sz w:val="18"/>
          <w:szCs w:val="18"/>
        </w:rPr>
        <w:t>.</w:t>
      </w:r>
    </w:p>
    <w:p w14:paraId="7834813B" w14:textId="77777777" w:rsidR="002D0C98" w:rsidRPr="00E04FF1" w:rsidRDefault="00A44435" w:rsidP="006A61A5">
      <w:pPr>
        <w:tabs>
          <w:tab w:val="num" w:pos="567"/>
        </w:tabs>
        <w:suppressAutoHyphens w:val="0"/>
        <w:autoSpaceDE w:val="0"/>
        <w:autoSpaceDN w:val="0"/>
        <w:adjustRightInd w:val="0"/>
        <w:spacing w:line="360" w:lineRule="auto"/>
        <w:ind w:left="567" w:hanging="207"/>
        <w:jc w:val="both"/>
        <w:rPr>
          <w:rFonts w:ascii="Verdana" w:hAnsi="Verdana" w:cs="Garamond"/>
          <w:sz w:val="18"/>
          <w:szCs w:val="18"/>
        </w:rPr>
      </w:pPr>
      <w:r w:rsidRPr="00E04FF1">
        <w:rPr>
          <w:rFonts w:ascii="Verdana" w:hAnsi="Verdana" w:cs="Garamond"/>
          <w:sz w:val="18"/>
          <w:szCs w:val="18"/>
        </w:rPr>
        <w:lastRenderedPageBreak/>
        <w:t>Zmiana ta nie stanowi zmiany umowy i nie wymaga sporządzenia do niej aneksu.</w:t>
      </w:r>
      <w:r w:rsidR="00125A96" w:rsidRPr="00E04FF1">
        <w:rPr>
          <w:rFonts w:ascii="Verdana" w:hAnsi="Verdana" w:cs="Garamond"/>
          <w:sz w:val="18"/>
          <w:szCs w:val="18"/>
        </w:rPr>
        <w:t xml:space="preserve"> </w:t>
      </w:r>
    </w:p>
    <w:p w14:paraId="114EB431" w14:textId="0A04247B" w:rsidR="00D91EE8" w:rsidRPr="00E04FF1" w:rsidRDefault="00D91EE8" w:rsidP="006A61A5">
      <w:pPr>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Zamawiający wyznaczy Koordynatora umowy, z którym Wykonawca będzie mógł się skontaktować bezpośrednio w dni robocze tj.: w </w:t>
      </w:r>
      <w:r w:rsidRPr="00E04FF1">
        <w:rPr>
          <w:rFonts w:ascii="Verdana" w:hAnsi="Verdana" w:cs="Arial Unicode MS"/>
          <w:sz w:val="18"/>
          <w:szCs w:val="18"/>
        </w:rPr>
        <w:t>poniedziałki, środy i czwartki w godz. 7</w:t>
      </w:r>
      <w:r w:rsidRPr="00E04FF1">
        <w:rPr>
          <w:rFonts w:ascii="Verdana" w:hAnsi="Verdana" w:cs="Arial Unicode MS"/>
          <w:sz w:val="18"/>
          <w:szCs w:val="18"/>
          <w:vertAlign w:val="superscript"/>
        </w:rPr>
        <w:t>30</w:t>
      </w:r>
      <w:r w:rsidRPr="00E04FF1">
        <w:rPr>
          <w:rFonts w:ascii="Verdana" w:hAnsi="Verdana" w:cs="Arial Unicode MS"/>
          <w:sz w:val="18"/>
          <w:szCs w:val="18"/>
        </w:rPr>
        <w:t xml:space="preserve"> do 15</w:t>
      </w:r>
      <w:r w:rsidRPr="00E04FF1">
        <w:rPr>
          <w:rFonts w:ascii="Verdana" w:hAnsi="Verdana" w:cs="Arial Unicode MS"/>
          <w:sz w:val="18"/>
          <w:szCs w:val="18"/>
          <w:vertAlign w:val="superscript"/>
        </w:rPr>
        <w:t>30</w:t>
      </w:r>
      <w:r w:rsidRPr="00E04FF1">
        <w:rPr>
          <w:rFonts w:ascii="Verdana" w:hAnsi="Verdana" w:cs="Arial Unicode MS"/>
          <w:sz w:val="18"/>
          <w:szCs w:val="18"/>
        </w:rPr>
        <w:t xml:space="preserve">, </w:t>
      </w:r>
      <w:r w:rsidRPr="00E04FF1">
        <w:rPr>
          <w:rFonts w:ascii="Verdana" w:hAnsi="Verdana" w:cs="Arial Unicode MS"/>
          <w:sz w:val="18"/>
          <w:szCs w:val="18"/>
          <w:vertAlign w:val="superscript"/>
        </w:rPr>
        <w:t xml:space="preserve"> </w:t>
      </w:r>
      <w:r w:rsidRPr="00E04FF1">
        <w:rPr>
          <w:rFonts w:ascii="Verdana" w:hAnsi="Verdana" w:cs="Arial Unicode MS"/>
          <w:sz w:val="18"/>
          <w:szCs w:val="18"/>
        </w:rPr>
        <w:t>wtorki  w godz. 7</w:t>
      </w:r>
      <w:r w:rsidRPr="00E04FF1">
        <w:rPr>
          <w:rFonts w:ascii="Verdana" w:hAnsi="Verdana" w:cs="Arial Unicode MS"/>
          <w:sz w:val="18"/>
          <w:szCs w:val="18"/>
          <w:vertAlign w:val="superscript"/>
        </w:rPr>
        <w:t>30</w:t>
      </w:r>
      <w:r w:rsidRPr="00E04FF1">
        <w:rPr>
          <w:rFonts w:ascii="Verdana" w:hAnsi="Verdana" w:cs="Arial Unicode MS"/>
          <w:sz w:val="18"/>
          <w:szCs w:val="18"/>
        </w:rPr>
        <w:t xml:space="preserve"> do 17</w:t>
      </w:r>
      <w:r w:rsidRPr="00E04FF1">
        <w:rPr>
          <w:rFonts w:ascii="Verdana" w:hAnsi="Verdana" w:cs="Arial Unicode MS"/>
          <w:sz w:val="18"/>
          <w:szCs w:val="18"/>
          <w:vertAlign w:val="superscript"/>
        </w:rPr>
        <w:t>00</w:t>
      </w:r>
      <w:r w:rsidRPr="00E04FF1">
        <w:rPr>
          <w:rFonts w:ascii="Verdana" w:hAnsi="Verdana" w:cs="Arial Unicode MS"/>
          <w:sz w:val="18"/>
          <w:szCs w:val="18"/>
        </w:rPr>
        <w:t>, piątki w godz. 7</w:t>
      </w:r>
      <w:r w:rsidRPr="00E04FF1">
        <w:rPr>
          <w:rFonts w:ascii="Verdana" w:hAnsi="Verdana" w:cs="Arial Unicode MS"/>
          <w:sz w:val="18"/>
          <w:szCs w:val="18"/>
          <w:vertAlign w:val="superscript"/>
        </w:rPr>
        <w:t xml:space="preserve"> 30</w:t>
      </w:r>
      <w:r w:rsidRPr="00E04FF1">
        <w:rPr>
          <w:rFonts w:ascii="Verdana" w:hAnsi="Verdana" w:cs="Arial Unicode MS"/>
          <w:sz w:val="18"/>
          <w:szCs w:val="18"/>
        </w:rPr>
        <w:t xml:space="preserve"> do 14</w:t>
      </w:r>
      <w:r w:rsidRPr="00E04FF1">
        <w:rPr>
          <w:rFonts w:ascii="Verdana" w:hAnsi="Verdana" w:cs="Arial Unicode MS"/>
          <w:sz w:val="18"/>
          <w:szCs w:val="18"/>
          <w:vertAlign w:val="superscript"/>
        </w:rPr>
        <w:t>00</w:t>
      </w:r>
      <w:r w:rsidRPr="00E04FF1">
        <w:rPr>
          <w:rFonts w:ascii="Verdana" w:hAnsi="Verdana" w:cs="Arial Unicode MS"/>
          <w:sz w:val="18"/>
          <w:szCs w:val="18"/>
        </w:rPr>
        <w:t xml:space="preserve">. </w:t>
      </w:r>
      <w:r w:rsidRPr="00E04FF1">
        <w:rPr>
          <w:rFonts w:ascii="Verdana" w:hAnsi="Verdana" w:cs="Garamond"/>
          <w:sz w:val="18"/>
          <w:szCs w:val="18"/>
        </w:rPr>
        <w:t>Koordynator umowy odpowiedzialny będzie za nadzorowanie i koordynowanie wykonywania przez Wykonawcę</w:t>
      </w:r>
      <w:r w:rsidR="00095038" w:rsidRPr="00E04FF1">
        <w:rPr>
          <w:rFonts w:ascii="Verdana" w:hAnsi="Verdana" w:cs="Garamond"/>
          <w:sz w:val="18"/>
          <w:szCs w:val="18"/>
        </w:rPr>
        <w:t xml:space="preserve"> </w:t>
      </w:r>
      <w:r w:rsidR="009F7F07" w:rsidRPr="00E04FF1">
        <w:rPr>
          <w:rFonts w:ascii="Verdana" w:hAnsi="Verdana" w:cs="Garamond"/>
          <w:sz w:val="18"/>
          <w:szCs w:val="18"/>
        </w:rPr>
        <w:t xml:space="preserve">i podwykonawcę </w:t>
      </w:r>
      <w:r w:rsidRPr="00E04FF1">
        <w:rPr>
          <w:rFonts w:ascii="Verdana" w:hAnsi="Verdana" w:cs="Garamond"/>
          <w:sz w:val="18"/>
          <w:szCs w:val="18"/>
        </w:rPr>
        <w:t>postanowień niniejszej umowy. Dane Koordynatora wskazane są w §</w:t>
      </w:r>
      <w:r w:rsidR="00F32868" w:rsidRPr="00E04FF1">
        <w:rPr>
          <w:rFonts w:ascii="Verdana" w:hAnsi="Verdana" w:cs="Garamond"/>
          <w:sz w:val="18"/>
          <w:szCs w:val="18"/>
        </w:rPr>
        <w:t>1</w:t>
      </w:r>
      <w:r w:rsidR="001C6598" w:rsidRPr="00E04FF1">
        <w:rPr>
          <w:rFonts w:ascii="Verdana" w:hAnsi="Verdana" w:cs="Garamond"/>
          <w:sz w:val="18"/>
          <w:szCs w:val="18"/>
        </w:rPr>
        <w:t>2</w:t>
      </w:r>
      <w:r w:rsidR="00A44435" w:rsidRPr="00E04FF1">
        <w:rPr>
          <w:rFonts w:ascii="Verdana" w:hAnsi="Verdana" w:cs="Garamond"/>
          <w:sz w:val="18"/>
          <w:szCs w:val="18"/>
        </w:rPr>
        <w:t xml:space="preserve"> </w:t>
      </w:r>
      <w:r w:rsidRPr="00E04FF1">
        <w:rPr>
          <w:rFonts w:ascii="Verdana" w:hAnsi="Verdana" w:cs="Garamond"/>
          <w:sz w:val="18"/>
          <w:szCs w:val="18"/>
        </w:rPr>
        <w:t>umowy.</w:t>
      </w:r>
    </w:p>
    <w:p w14:paraId="136363BE" w14:textId="77777777" w:rsidR="00611DFE" w:rsidRPr="00E04FF1" w:rsidRDefault="00611DFE" w:rsidP="00611DFE">
      <w:pPr>
        <w:suppressAutoHyphens w:val="0"/>
        <w:autoSpaceDE w:val="0"/>
        <w:autoSpaceDN w:val="0"/>
        <w:adjustRightInd w:val="0"/>
        <w:spacing w:line="360" w:lineRule="auto"/>
        <w:jc w:val="center"/>
        <w:rPr>
          <w:rFonts w:ascii="Verdana" w:hAnsi="Verdana" w:cs="Garamond,Bold"/>
          <w:bCs/>
          <w:sz w:val="18"/>
          <w:szCs w:val="18"/>
        </w:rPr>
      </w:pPr>
      <w:r w:rsidRPr="00E04FF1">
        <w:rPr>
          <w:rFonts w:ascii="Verdana" w:hAnsi="Verdana" w:cs="Garamond,Bold"/>
          <w:bCs/>
          <w:sz w:val="18"/>
          <w:szCs w:val="18"/>
        </w:rPr>
        <w:t xml:space="preserve">§ </w:t>
      </w:r>
      <w:r w:rsidR="002D7F4E" w:rsidRPr="00E04FF1">
        <w:rPr>
          <w:rFonts w:ascii="Verdana" w:hAnsi="Verdana" w:cs="Garamond,Bold"/>
          <w:bCs/>
          <w:sz w:val="18"/>
          <w:szCs w:val="18"/>
        </w:rPr>
        <w:t>10</w:t>
      </w:r>
    </w:p>
    <w:p w14:paraId="66F61C61" w14:textId="77777777" w:rsidR="00611DFE" w:rsidRPr="00E04FF1" w:rsidRDefault="00611DFE" w:rsidP="00753662">
      <w:pPr>
        <w:autoSpaceDE w:val="0"/>
        <w:autoSpaceDN w:val="0"/>
        <w:adjustRightInd w:val="0"/>
        <w:spacing w:line="360" w:lineRule="auto"/>
        <w:jc w:val="center"/>
        <w:rPr>
          <w:rFonts w:ascii="Verdana" w:hAnsi="Verdana" w:cs="Garamond,Bold"/>
          <w:bCs/>
          <w:sz w:val="18"/>
          <w:szCs w:val="18"/>
        </w:rPr>
      </w:pPr>
      <w:r w:rsidRPr="00E04FF1">
        <w:rPr>
          <w:rFonts w:ascii="Verdana" w:hAnsi="Verdana" w:cs="Garamond,Bold"/>
          <w:bCs/>
          <w:sz w:val="18"/>
          <w:szCs w:val="18"/>
        </w:rPr>
        <w:t>Wynagrodzenie</w:t>
      </w:r>
    </w:p>
    <w:p w14:paraId="0AABA376" w14:textId="27847F84" w:rsidR="006339D4" w:rsidRPr="00E04FF1" w:rsidRDefault="00284F31" w:rsidP="00BA5D19">
      <w:pPr>
        <w:pStyle w:val="Akapitzlist"/>
        <w:widowControl w:val="0"/>
        <w:numPr>
          <w:ilvl w:val="0"/>
          <w:numId w:val="37"/>
        </w:numPr>
        <w:tabs>
          <w:tab w:val="left" w:pos="284"/>
        </w:tabs>
        <w:spacing w:after="0" w:line="360" w:lineRule="auto"/>
        <w:ind w:left="284" w:right="51" w:hanging="284"/>
        <w:jc w:val="both"/>
        <w:rPr>
          <w:rFonts w:ascii="Verdana" w:hAnsi="Verdana"/>
          <w:sz w:val="18"/>
          <w:szCs w:val="18"/>
        </w:rPr>
      </w:pPr>
      <w:r w:rsidRPr="00E04FF1">
        <w:rPr>
          <w:rFonts w:ascii="Verdana" w:hAnsi="Verdana"/>
          <w:sz w:val="18"/>
          <w:szCs w:val="18"/>
        </w:rPr>
        <w:t xml:space="preserve">Szacunkowe </w:t>
      </w:r>
      <w:r w:rsidR="008150D4" w:rsidRPr="00E04FF1">
        <w:rPr>
          <w:rFonts w:ascii="Verdana" w:hAnsi="Verdana"/>
          <w:sz w:val="18"/>
          <w:szCs w:val="18"/>
        </w:rPr>
        <w:t xml:space="preserve">łączne </w:t>
      </w:r>
      <w:r w:rsidRPr="00E04FF1">
        <w:rPr>
          <w:rFonts w:ascii="Verdana" w:hAnsi="Verdana"/>
          <w:sz w:val="18"/>
          <w:szCs w:val="18"/>
        </w:rPr>
        <w:t xml:space="preserve">wynagrodzenie Wykonawcy za </w:t>
      </w:r>
      <w:r w:rsidR="008150D4" w:rsidRPr="00E04FF1">
        <w:rPr>
          <w:rFonts w:ascii="Verdana" w:hAnsi="Verdana"/>
          <w:sz w:val="18"/>
          <w:szCs w:val="18"/>
        </w:rPr>
        <w:t xml:space="preserve">odbiór i zagospodarowanie odpadów komunalnych, </w:t>
      </w:r>
      <w:r w:rsidR="001C6598" w:rsidRPr="00E04FF1">
        <w:rPr>
          <w:rFonts w:ascii="Verdana" w:hAnsi="Verdana"/>
          <w:sz w:val="18"/>
          <w:szCs w:val="18"/>
        </w:rPr>
        <w:t>określone jako iloczyn szacunkowej ilości odpadów komunalnych wskazanych przez Zamawiającego w § 1 ust. 2 niniejszej umowy oraz wskazanej przez Wykonawcę</w:t>
      </w:r>
      <w:r w:rsidR="00894B2B" w:rsidRPr="00E04FF1">
        <w:rPr>
          <w:rFonts w:ascii="Verdana" w:hAnsi="Verdana"/>
          <w:sz w:val="18"/>
          <w:szCs w:val="18"/>
        </w:rPr>
        <w:br/>
      </w:r>
      <w:r w:rsidR="001C6598" w:rsidRPr="00E04FF1">
        <w:rPr>
          <w:rFonts w:ascii="Verdana" w:hAnsi="Verdana"/>
          <w:sz w:val="18"/>
          <w:szCs w:val="18"/>
        </w:rPr>
        <w:t xml:space="preserve">w ofercie ceny jednostkowej </w:t>
      </w:r>
      <w:r w:rsidRPr="00E04FF1">
        <w:rPr>
          <w:rFonts w:ascii="Verdana" w:hAnsi="Verdana"/>
          <w:sz w:val="18"/>
          <w:szCs w:val="18"/>
        </w:rPr>
        <w:t>wynosi …………………….. zł brutto</w:t>
      </w:r>
      <w:r w:rsidR="006F1DDC" w:rsidRPr="00E04FF1">
        <w:rPr>
          <w:rFonts w:ascii="Verdana" w:hAnsi="Verdana"/>
          <w:sz w:val="18"/>
          <w:szCs w:val="18"/>
        </w:rPr>
        <w:t xml:space="preserve"> (słownie: …………………………………….).</w:t>
      </w:r>
      <w:r w:rsidR="00D85243" w:rsidRPr="00E04FF1">
        <w:rPr>
          <w:rFonts w:ascii="Verdana" w:hAnsi="Verdana"/>
          <w:sz w:val="18"/>
          <w:szCs w:val="18"/>
        </w:rPr>
        <w:t xml:space="preserve"> </w:t>
      </w:r>
    </w:p>
    <w:p w14:paraId="75AAA0C2" w14:textId="77777777" w:rsidR="00284F31" w:rsidRPr="00E04FF1" w:rsidRDefault="00284F31" w:rsidP="00BA5D19">
      <w:pPr>
        <w:pStyle w:val="Akapitzlist"/>
        <w:widowControl w:val="0"/>
        <w:numPr>
          <w:ilvl w:val="0"/>
          <w:numId w:val="37"/>
        </w:numPr>
        <w:tabs>
          <w:tab w:val="left" w:pos="284"/>
        </w:tabs>
        <w:spacing w:line="360" w:lineRule="auto"/>
        <w:ind w:left="284" w:right="51" w:hanging="284"/>
        <w:jc w:val="both"/>
        <w:rPr>
          <w:rFonts w:ascii="Verdana" w:hAnsi="Verdana"/>
          <w:sz w:val="18"/>
          <w:szCs w:val="18"/>
        </w:rPr>
      </w:pPr>
      <w:r w:rsidRPr="00E04FF1">
        <w:rPr>
          <w:rFonts w:ascii="Verdana" w:hAnsi="Verdana"/>
          <w:sz w:val="18"/>
          <w:szCs w:val="18"/>
        </w:rPr>
        <w:t xml:space="preserve">Strony zgodnie ustalają, że obowiązującą formą wynagrodzenia Wykonawcy z tytułu należytego wykonania wszystkich obowiązków objętych przedmiotem niniejszej umowy będzie wynagrodzenie stanowiące iloczyn ilości faktycznie odebranych i zagospodarowanych odpadów komunalnych oraz stawki za odbiór i zagospodarowanie 1 Mg odpadów. </w:t>
      </w:r>
    </w:p>
    <w:p w14:paraId="2DE629D7" w14:textId="77777777" w:rsidR="00284F31" w:rsidRPr="00E04FF1" w:rsidRDefault="00284F31" w:rsidP="00BA5D19">
      <w:pPr>
        <w:pStyle w:val="Akapitzlist"/>
        <w:widowControl w:val="0"/>
        <w:numPr>
          <w:ilvl w:val="0"/>
          <w:numId w:val="37"/>
        </w:numPr>
        <w:tabs>
          <w:tab w:val="left" w:pos="284"/>
        </w:tabs>
        <w:spacing w:after="0" w:line="360" w:lineRule="auto"/>
        <w:ind w:left="284" w:right="51" w:hanging="284"/>
        <w:jc w:val="both"/>
        <w:rPr>
          <w:rFonts w:ascii="Verdana" w:hAnsi="Verdana"/>
          <w:sz w:val="18"/>
          <w:szCs w:val="18"/>
        </w:rPr>
      </w:pPr>
      <w:r w:rsidRPr="00E04FF1">
        <w:rPr>
          <w:rFonts w:ascii="Verdana" w:hAnsi="Verdana"/>
          <w:sz w:val="18"/>
          <w:szCs w:val="18"/>
        </w:rPr>
        <w:t xml:space="preserve">Podstawą ustalenia wysokości wynagrodzenia należnego Wykonawcy będzie stawka za 1 Mg odebranych i zagospodarowanych odpadów komunalnych </w:t>
      </w:r>
      <w:r w:rsidR="00EC4A03" w:rsidRPr="00E04FF1">
        <w:rPr>
          <w:rFonts w:ascii="Verdana" w:hAnsi="Verdana"/>
          <w:sz w:val="18"/>
          <w:szCs w:val="18"/>
        </w:rPr>
        <w:t xml:space="preserve"> w wysokości </w:t>
      </w:r>
      <w:r w:rsidRPr="00E04FF1">
        <w:rPr>
          <w:rFonts w:ascii="Verdana" w:hAnsi="Verdana"/>
          <w:sz w:val="18"/>
          <w:szCs w:val="18"/>
        </w:rPr>
        <w:t>……………</w:t>
      </w:r>
      <w:r w:rsidR="00EC4A03" w:rsidRPr="00E04FF1">
        <w:rPr>
          <w:rFonts w:ascii="Verdana" w:hAnsi="Verdana"/>
          <w:sz w:val="18"/>
          <w:szCs w:val="18"/>
        </w:rPr>
        <w:t>..</w:t>
      </w:r>
      <w:r w:rsidRPr="00E04FF1">
        <w:rPr>
          <w:rFonts w:ascii="Verdana" w:hAnsi="Verdana"/>
          <w:sz w:val="18"/>
          <w:szCs w:val="18"/>
        </w:rPr>
        <w:t xml:space="preserve"> zł brutto</w:t>
      </w:r>
      <w:r w:rsidR="00EC4A03" w:rsidRPr="00E04FF1">
        <w:rPr>
          <w:rFonts w:ascii="Verdana" w:hAnsi="Verdana"/>
          <w:sz w:val="18"/>
          <w:szCs w:val="18"/>
        </w:rPr>
        <w:t>.</w:t>
      </w:r>
    </w:p>
    <w:p w14:paraId="71DFDE37" w14:textId="77777777" w:rsidR="00CA28F4" w:rsidRPr="00E04FF1" w:rsidRDefault="00CA28F4" w:rsidP="00BA5D19">
      <w:pPr>
        <w:pStyle w:val="NormalnyWeb"/>
        <w:numPr>
          <w:ilvl w:val="0"/>
          <w:numId w:val="37"/>
        </w:numPr>
        <w:spacing w:before="0" w:beforeAutospacing="0" w:after="0" w:afterAutospacing="0" w:line="324" w:lineRule="auto"/>
        <w:ind w:left="284" w:hanging="284"/>
        <w:jc w:val="both"/>
        <w:rPr>
          <w:rFonts w:ascii="Verdana" w:hAnsi="Verdana"/>
          <w:sz w:val="18"/>
          <w:szCs w:val="18"/>
        </w:rPr>
      </w:pPr>
      <w:r w:rsidRPr="00E04FF1">
        <w:rPr>
          <w:rFonts w:ascii="Verdana" w:hAnsi="Verdana"/>
          <w:sz w:val="18"/>
          <w:szCs w:val="18"/>
        </w:rPr>
        <w:t>Do wynagrodzenia określonego w ust. 1</w:t>
      </w:r>
      <w:r w:rsidR="00EA375F" w:rsidRPr="00E04FF1">
        <w:rPr>
          <w:rFonts w:ascii="Verdana" w:hAnsi="Verdana"/>
          <w:sz w:val="18"/>
          <w:szCs w:val="18"/>
        </w:rPr>
        <w:t xml:space="preserve"> i 2</w:t>
      </w:r>
      <w:r w:rsidRPr="00E04FF1">
        <w:rPr>
          <w:rFonts w:ascii="Verdana" w:hAnsi="Verdana"/>
          <w:sz w:val="18"/>
          <w:szCs w:val="18"/>
        </w:rPr>
        <w:t xml:space="preserve"> powyżej stosuje się zasady przewidziane w przepisie art. 632 § 1 Kodeksu cywilnego. W szczególności Wykonawca nie może żądać podwyższenia wynagrodzenia, chociażby w czasie trwania umowy nie mógł przewidzieć rozmiaru oraz kosztów prac</w:t>
      </w:r>
      <w:r w:rsidR="00E979F6" w:rsidRPr="00E04FF1">
        <w:rPr>
          <w:rFonts w:ascii="Verdana" w:hAnsi="Verdana"/>
          <w:sz w:val="18"/>
          <w:szCs w:val="18"/>
        </w:rPr>
        <w:t>, z zastrzeżeniem § 1</w:t>
      </w:r>
      <w:r w:rsidR="001C6598" w:rsidRPr="00E04FF1">
        <w:rPr>
          <w:rFonts w:ascii="Verdana" w:hAnsi="Verdana"/>
          <w:sz w:val="18"/>
          <w:szCs w:val="18"/>
        </w:rPr>
        <w:t>8</w:t>
      </w:r>
      <w:r w:rsidR="00E979F6" w:rsidRPr="00E04FF1">
        <w:rPr>
          <w:rFonts w:ascii="Verdana" w:hAnsi="Verdana"/>
          <w:sz w:val="18"/>
          <w:szCs w:val="18"/>
        </w:rPr>
        <w:t xml:space="preserve"> ust. 9 umowy</w:t>
      </w:r>
      <w:r w:rsidRPr="00E04FF1">
        <w:rPr>
          <w:rFonts w:ascii="Verdana" w:hAnsi="Verdana"/>
          <w:sz w:val="18"/>
          <w:szCs w:val="18"/>
        </w:rPr>
        <w:t xml:space="preserve">. </w:t>
      </w:r>
    </w:p>
    <w:p w14:paraId="345CDE44" w14:textId="211CBA3B" w:rsidR="00CA28F4" w:rsidRPr="00E04FF1" w:rsidRDefault="00CA28F4" w:rsidP="00BA5D19">
      <w:pPr>
        <w:pStyle w:val="WW-Tekstpodstawowywcity2"/>
        <w:numPr>
          <w:ilvl w:val="0"/>
          <w:numId w:val="37"/>
        </w:numPr>
        <w:spacing w:line="360" w:lineRule="auto"/>
        <w:ind w:left="284" w:hanging="284"/>
        <w:rPr>
          <w:rFonts w:ascii="Verdana" w:hAnsi="Verdana"/>
          <w:sz w:val="18"/>
          <w:szCs w:val="18"/>
        </w:rPr>
      </w:pPr>
      <w:r w:rsidRPr="00E04FF1">
        <w:rPr>
          <w:rFonts w:ascii="Verdana" w:hAnsi="Verdana"/>
          <w:sz w:val="18"/>
          <w:szCs w:val="18"/>
        </w:rPr>
        <w:t>Niedoszacowanie, pominięcie oraz brak rozpoznania zakresu prac nie może być podstawą</w:t>
      </w:r>
      <w:r w:rsidR="00894B2B" w:rsidRPr="00E04FF1">
        <w:rPr>
          <w:rFonts w:ascii="Verdana" w:hAnsi="Verdana"/>
          <w:sz w:val="18"/>
          <w:szCs w:val="18"/>
        </w:rPr>
        <w:br/>
      </w:r>
      <w:r w:rsidRPr="00E04FF1">
        <w:rPr>
          <w:rFonts w:ascii="Verdana" w:hAnsi="Verdana"/>
          <w:sz w:val="18"/>
          <w:szCs w:val="18"/>
        </w:rPr>
        <w:t xml:space="preserve">do żądania zmiany wynagrodzenia określonego w ust. </w:t>
      </w:r>
      <w:r w:rsidR="00EC4A03" w:rsidRPr="00E04FF1">
        <w:rPr>
          <w:rFonts w:ascii="Verdana" w:hAnsi="Verdana"/>
          <w:sz w:val="18"/>
          <w:szCs w:val="18"/>
        </w:rPr>
        <w:t>3</w:t>
      </w:r>
      <w:r w:rsidRPr="00E04FF1">
        <w:rPr>
          <w:rFonts w:ascii="Verdana" w:hAnsi="Verdana"/>
          <w:sz w:val="18"/>
          <w:szCs w:val="18"/>
        </w:rPr>
        <w:t xml:space="preserve"> powyżej.</w:t>
      </w:r>
    </w:p>
    <w:p w14:paraId="69C79AF6" w14:textId="77777777" w:rsidR="00CA28F4" w:rsidRPr="00E04FF1" w:rsidRDefault="00CA28F4" w:rsidP="00BA5D19">
      <w:pPr>
        <w:pStyle w:val="WW-Tekstpodstawowywcity2"/>
        <w:numPr>
          <w:ilvl w:val="0"/>
          <w:numId w:val="37"/>
        </w:numPr>
        <w:spacing w:line="360" w:lineRule="auto"/>
        <w:ind w:left="284" w:hanging="284"/>
        <w:rPr>
          <w:rFonts w:ascii="Verdana" w:hAnsi="Verdana"/>
          <w:sz w:val="18"/>
          <w:szCs w:val="18"/>
        </w:rPr>
      </w:pPr>
      <w:r w:rsidRPr="00E04FF1">
        <w:rPr>
          <w:rFonts w:ascii="Verdana" w:hAnsi="Verdana"/>
          <w:sz w:val="18"/>
          <w:szCs w:val="18"/>
        </w:rPr>
        <w:t>Skutki finansowe jakichkolwiek błędów w wycenie prac obciążają Wykonawcę.</w:t>
      </w:r>
    </w:p>
    <w:p w14:paraId="2990BB6A" w14:textId="77777777" w:rsidR="00CA28F4" w:rsidRPr="00E04FF1" w:rsidRDefault="00CA28F4" w:rsidP="00991A36">
      <w:pPr>
        <w:pStyle w:val="Akapitzlist"/>
        <w:widowControl w:val="0"/>
        <w:numPr>
          <w:ilvl w:val="0"/>
          <w:numId w:val="37"/>
        </w:numPr>
        <w:spacing w:line="360" w:lineRule="auto"/>
        <w:ind w:left="284" w:hanging="284"/>
        <w:jc w:val="both"/>
        <w:rPr>
          <w:rFonts w:ascii="Verdana" w:hAnsi="Verdana" w:cs="Arial"/>
          <w:sz w:val="18"/>
          <w:szCs w:val="18"/>
        </w:rPr>
      </w:pPr>
      <w:r w:rsidRPr="00E04FF1">
        <w:rPr>
          <w:rFonts w:ascii="Verdana" w:hAnsi="Verdana" w:cs="Arial"/>
          <w:sz w:val="18"/>
          <w:szCs w:val="18"/>
        </w:rPr>
        <w:t>Przyjmuje się, że okresem rozliczeniowym za wykonane usługi będzie miesiąc kalendarzowy.</w:t>
      </w:r>
    </w:p>
    <w:p w14:paraId="3072A880" w14:textId="59E6EFB9" w:rsidR="00CA28F4" w:rsidRPr="00E04FF1" w:rsidRDefault="00CA28F4" w:rsidP="00991A36">
      <w:pPr>
        <w:pStyle w:val="Akapitzlist"/>
        <w:numPr>
          <w:ilvl w:val="0"/>
          <w:numId w:val="37"/>
        </w:numPr>
        <w:autoSpaceDE w:val="0"/>
        <w:autoSpaceDN w:val="0"/>
        <w:adjustRightInd w:val="0"/>
        <w:spacing w:line="360" w:lineRule="auto"/>
        <w:ind w:left="284" w:hanging="284"/>
        <w:jc w:val="both"/>
        <w:rPr>
          <w:rFonts w:ascii="Verdana" w:hAnsi="Verdana" w:cs="Arial"/>
          <w:sz w:val="18"/>
          <w:szCs w:val="18"/>
        </w:rPr>
      </w:pPr>
      <w:r w:rsidRPr="00E04FF1">
        <w:rPr>
          <w:rFonts w:ascii="Verdana" w:hAnsi="Verdana" w:cs="Garamond"/>
          <w:sz w:val="18"/>
          <w:szCs w:val="18"/>
        </w:rPr>
        <w:t xml:space="preserve">Podstawą zapłaty wynagrodzenia będzie prawidłowo wystawiona przez Wykonawcę faktura VAT. Warunkiem wystawienia Faktury jest zatwierdzony przez Zamawiającego raport, o którym mowa w § </w:t>
      </w:r>
      <w:r w:rsidR="001C6598" w:rsidRPr="00E04FF1">
        <w:rPr>
          <w:rFonts w:ascii="Verdana" w:hAnsi="Verdana" w:cs="Garamond"/>
          <w:sz w:val="18"/>
          <w:szCs w:val="18"/>
        </w:rPr>
        <w:t xml:space="preserve">11 </w:t>
      </w:r>
      <w:r w:rsidRPr="00E04FF1">
        <w:rPr>
          <w:rFonts w:ascii="Verdana" w:hAnsi="Verdana" w:cs="Garamond"/>
          <w:sz w:val="18"/>
          <w:szCs w:val="18"/>
        </w:rPr>
        <w:t>ust. 1 i 2 umowy</w:t>
      </w:r>
      <w:r w:rsidRPr="00E04FF1">
        <w:rPr>
          <w:rFonts w:ascii="Verdana" w:hAnsi="Verdana" w:cs="Arial"/>
          <w:sz w:val="18"/>
          <w:szCs w:val="18"/>
        </w:rPr>
        <w:t>.</w:t>
      </w:r>
    </w:p>
    <w:p w14:paraId="39B70BEB" w14:textId="662123A7" w:rsidR="00F24AC5" w:rsidRPr="00E04FF1" w:rsidRDefault="00CA28F4" w:rsidP="00F24AC5">
      <w:pPr>
        <w:pStyle w:val="Akapitzlist"/>
        <w:numPr>
          <w:ilvl w:val="0"/>
          <w:numId w:val="37"/>
        </w:numPr>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Zamawiający zobowiązuje się do zapłaty należnego Wykonawcy wynagrodzenia  przelewem na rachunek bankowy Wykonawcy prowadzony przez ..........................., ..............................., w terminie </w:t>
      </w:r>
      <w:r w:rsidRPr="00E04FF1">
        <w:rPr>
          <w:rFonts w:ascii="Verdana" w:hAnsi="Verdana" w:cs="Garamond"/>
          <w:b/>
          <w:sz w:val="18"/>
          <w:szCs w:val="18"/>
        </w:rPr>
        <w:t xml:space="preserve">30 dni, </w:t>
      </w:r>
      <w:r w:rsidRPr="00E04FF1">
        <w:rPr>
          <w:rFonts w:ascii="Verdana" w:hAnsi="Verdana" w:cs="Garamond"/>
          <w:sz w:val="18"/>
          <w:szCs w:val="18"/>
        </w:rPr>
        <w:t>liczonych od dnia doręczenia Zamawiającemu prawidłowo wystawionej faktury VAT. Za datę zapłaty wynagrodzenia uznaje się dzień obciążenia rachunku Zamawiającego.</w:t>
      </w:r>
    </w:p>
    <w:p w14:paraId="3E5112E8" w14:textId="77777777" w:rsidR="00F24AC5" w:rsidRPr="00E04FF1" w:rsidRDefault="00F24AC5" w:rsidP="00991A36">
      <w:pPr>
        <w:pStyle w:val="Akapitzlist"/>
        <w:numPr>
          <w:ilvl w:val="0"/>
          <w:numId w:val="37"/>
        </w:numPr>
        <w:autoSpaceDE w:val="0"/>
        <w:autoSpaceDN w:val="0"/>
        <w:adjustRightInd w:val="0"/>
        <w:spacing w:line="360" w:lineRule="auto"/>
        <w:ind w:left="284" w:hanging="426"/>
        <w:jc w:val="both"/>
        <w:rPr>
          <w:rFonts w:ascii="Verdana" w:hAnsi="Verdana" w:cs="Garamond"/>
          <w:sz w:val="18"/>
          <w:szCs w:val="18"/>
        </w:rPr>
      </w:pPr>
      <w:r w:rsidRPr="00E04FF1">
        <w:rPr>
          <w:rFonts w:ascii="Verdana" w:hAnsi="Verdana" w:cs="Garamond"/>
          <w:sz w:val="18"/>
          <w:szCs w:val="18"/>
        </w:rPr>
        <w:t>Wykonawca oświadcza, że numer rachunku rozliczeniowego wskazany we wszystkich fakturach, które będą wystawione w jego imieniu, jest rachunkiem/nie jest rachunkiem* dla którego zgodnie z Rozdziałem 3a ustawy z dnia 29 sierpnia 1997 r. Prawo bankowe (</w:t>
      </w:r>
      <w:proofErr w:type="spellStart"/>
      <w:r w:rsidRPr="00E04FF1">
        <w:rPr>
          <w:rFonts w:ascii="Verdana" w:hAnsi="Verdana" w:cs="Garamond"/>
          <w:sz w:val="18"/>
          <w:szCs w:val="18"/>
        </w:rPr>
        <w:t>t.j</w:t>
      </w:r>
      <w:proofErr w:type="spellEnd"/>
      <w:r w:rsidRPr="00E04FF1">
        <w:rPr>
          <w:rFonts w:ascii="Verdana" w:hAnsi="Verdana" w:cs="Garamond"/>
          <w:sz w:val="18"/>
          <w:szCs w:val="18"/>
        </w:rPr>
        <w:t>. Dz. U. z 2019 r. poz. 2357 z późn. zm.). prowadzony jest rachunek VAT.</w:t>
      </w:r>
    </w:p>
    <w:p w14:paraId="474F34A2" w14:textId="77777777" w:rsidR="00F24AC5" w:rsidRPr="00E04FF1" w:rsidRDefault="00F24AC5" w:rsidP="00F24AC5">
      <w:pPr>
        <w:pStyle w:val="Akapitzlist"/>
        <w:numPr>
          <w:ilvl w:val="0"/>
          <w:numId w:val="37"/>
        </w:numPr>
        <w:autoSpaceDE w:val="0"/>
        <w:autoSpaceDN w:val="0"/>
        <w:adjustRightInd w:val="0"/>
        <w:spacing w:line="360" w:lineRule="auto"/>
        <w:jc w:val="both"/>
        <w:rPr>
          <w:rFonts w:ascii="Verdana" w:hAnsi="Verdana" w:cs="Garamond"/>
          <w:sz w:val="18"/>
          <w:szCs w:val="18"/>
        </w:rPr>
      </w:pPr>
      <w:r w:rsidRPr="00E04FF1">
        <w:rPr>
          <w:rFonts w:ascii="Verdana" w:hAnsi="Verdana" w:cs="Garamond"/>
          <w:sz w:val="18"/>
          <w:szCs w:val="18"/>
        </w:rPr>
        <w:t>Jeśli numer rachunku rozliczeniowego wskazany przez Wykonawcę jest rachunkiem,</w:t>
      </w:r>
      <w:r w:rsidRPr="00E04FF1">
        <w:rPr>
          <w:rFonts w:ascii="Verdana" w:hAnsi="Verdana" w:cs="Garamond"/>
          <w:sz w:val="18"/>
          <w:szCs w:val="18"/>
        </w:rPr>
        <w:br/>
        <w:t>dla którego zgodnie z Rozdziałem 3a ustawy z dnia 29 sierpnia 1997 r. Prawo bankowe (</w:t>
      </w:r>
      <w:proofErr w:type="spellStart"/>
      <w:r w:rsidRPr="00E04FF1">
        <w:rPr>
          <w:rFonts w:ascii="Verdana" w:hAnsi="Verdana" w:cs="Garamond"/>
          <w:sz w:val="18"/>
          <w:szCs w:val="18"/>
        </w:rPr>
        <w:t>t.j</w:t>
      </w:r>
      <w:proofErr w:type="spellEnd"/>
      <w:r w:rsidRPr="00E04FF1">
        <w:rPr>
          <w:rFonts w:ascii="Verdana" w:hAnsi="Verdana" w:cs="Garamond"/>
          <w:sz w:val="18"/>
          <w:szCs w:val="18"/>
        </w:rPr>
        <w:t>. Dz. U. z 2019 r. poz. 2357 z późn. zm.) prowadzony jest rachunek VAT to:</w:t>
      </w:r>
    </w:p>
    <w:p w14:paraId="44A30956" w14:textId="77777777" w:rsidR="00F24AC5" w:rsidRPr="00E04FF1" w:rsidRDefault="00F24AC5" w:rsidP="00991A36">
      <w:pPr>
        <w:pStyle w:val="Akapitzlist"/>
        <w:numPr>
          <w:ilvl w:val="0"/>
          <w:numId w:val="51"/>
        </w:numPr>
        <w:autoSpaceDE w:val="0"/>
        <w:autoSpaceDN w:val="0"/>
        <w:adjustRightInd w:val="0"/>
        <w:spacing w:line="360" w:lineRule="auto"/>
        <w:jc w:val="both"/>
        <w:rPr>
          <w:rFonts w:ascii="Verdana" w:hAnsi="Verdana" w:cs="Garamond"/>
          <w:sz w:val="18"/>
          <w:szCs w:val="18"/>
        </w:rPr>
      </w:pPr>
      <w:r w:rsidRPr="00E04FF1">
        <w:rPr>
          <w:rFonts w:ascii="Verdana" w:hAnsi="Verdana" w:cs="Garamond"/>
          <w:sz w:val="18"/>
          <w:szCs w:val="18"/>
        </w:rPr>
        <w:t xml:space="preserve">Zamawiający oświadcza, że będzie realizować płatności za faktury z zastosowaniem mechanizmu podzielonej płatności tzw. </w:t>
      </w:r>
      <w:proofErr w:type="spellStart"/>
      <w:r w:rsidRPr="00E04FF1">
        <w:rPr>
          <w:rFonts w:ascii="Verdana" w:hAnsi="Verdana" w:cs="Garamond"/>
          <w:sz w:val="18"/>
          <w:szCs w:val="18"/>
        </w:rPr>
        <w:t>split</w:t>
      </w:r>
      <w:proofErr w:type="spellEnd"/>
      <w:r w:rsidRPr="00E04FF1">
        <w:rPr>
          <w:rFonts w:ascii="Verdana" w:hAnsi="Verdana" w:cs="Garamond"/>
          <w:sz w:val="18"/>
          <w:szCs w:val="18"/>
        </w:rPr>
        <w:t xml:space="preserve"> </w:t>
      </w:r>
      <w:proofErr w:type="spellStart"/>
      <w:r w:rsidRPr="00E04FF1">
        <w:rPr>
          <w:rFonts w:ascii="Verdana" w:hAnsi="Verdana" w:cs="Garamond"/>
          <w:sz w:val="18"/>
          <w:szCs w:val="18"/>
        </w:rPr>
        <w:t>payment</w:t>
      </w:r>
      <w:proofErr w:type="spellEnd"/>
      <w:r w:rsidRPr="00E04FF1">
        <w:rPr>
          <w:rFonts w:ascii="Verdana" w:hAnsi="Verdana" w:cs="Garamond"/>
          <w:sz w:val="18"/>
          <w:szCs w:val="18"/>
        </w:rPr>
        <w:t xml:space="preserve">. Zapłatę w tym systemie uznaje się za dokonanie płatności zgodnie z § </w:t>
      </w:r>
      <w:r w:rsidR="00D54C62" w:rsidRPr="00E04FF1">
        <w:rPr>
          <w:rFonts w:ascii="Verdana" w:hAnsi="Verdana" w:cs="Garamond"/>
          <w:sz w:val="18"/>
          <w:szCs w:val="18"/>
        </w:rPr>
        <w:t>10</w:t>
      </w:r>
      <w:r w:rsidRPr="00E04FF1">
        <w:rPr>
          <w:rFonts w:ascii="Verdana" w:hAnsi="Verdana" w:cs="Garamond"/>
          <w:sz w:val="18"/>
          <w:szCs w:val="18"/>
        </w:rPr>
        <w:t xml:space="preserve"> umowy.</w:t>
      </w:r>
    </w:p>
    <w:p w14:paraId="3DAA03F4" w14:textId="77777777" w:rsidR="00F24AC5" w:rsidRPr="00E04FF1" w:rsidRDefault="00F24AC5" w:rsidP="00991A36">
      <w:pPr>
        <w:pStyle w:val="Akapitzlist"/>
        <w:numPr>
          <w:ilvl w:val="0"/>
          <w:numId w:val="51"/>
        </w:numPr>
        <w:autoSpaceDE w:val="0"/>
        <w:autoSpaceDN w:val="0"/>
        <w:adjustRightInd w:val="0"/>
        <w:spacing w:after="0" w:line="360" w:lineRule="auto"/>
        <w:ind w:left="714" w:hanging="357"/>
        <w:contextualSpacing w:val="0"/>
        <w:jc w:val="both"/>
        <w:rPr>
          <w:rFonts w:ascii="Verdana" w:hAnsi="Verdana" w:cs="Garamond"/>
          <w:sz w:val="18"/>
          <w:szCs w:val="18"/>
        </w:rPr>
      </w:pPr>
      <w:r w:rsidRPr="00E04FF1">
        <w:rPr>
          <w:rFonts w:ascii="Verdana" w:hAnsi="Verdana" w:cs="Garamond"/>
          <w:sz w:val="18"/>
          <w:szCs w:val="18"/>
        </w:rPr>
        <w:t xml:space="preserve">Podzieloną płatność tzw. </w:t>
      </w:r>
      <w:proofErr w:type="spellStart"/>
      <w:r w:rsidRPr="00E04FF1">
        <w:rPr>
          <w:rFonts w:ascii="Verdana" w:hAnsi="Verdana" w:cs="Garamond"/>
          <w:sz w:val="18"/>
          <w:szCs w:val="18"/>
        </w:rPr>
        <w:t>split</w:t>
      </w:r>
      <w:proofErr w:type="spellEnd"/>
      <w:r w:rsidRPr="00E04FF1">
        <w:rPr>
          <w:rFonts w:ascii="Verdana" w:hAnsi="Verdana" w:cs="Garamond"/>
          <w:sz w:val="18"/>
          <w:szCs w:val="18"/>
        </w:rPr>
        <w:t xml:space="preserve"> </w:t>
      </w:r>
      <w:proofErr w:type="spellStart"/>
      <w:r w:rsidRPr="00E04FF1">
        <w:rPr>
          <w:rFonts w:ascii="Verdana" w:hAnsi="Verdana" w:cs="Garamond"/>
          <w:sz w:val="18"/>
          <w:szCs w:val="18"/>
        </w:rPr>
        <w:t>payment</w:t>
      </w:r>
      <w:proofErr w:type="spellEnd"/>
      <w:r w:rsidRPr="00E04FF1">
        <w:rPr>
          <w:rFonts w:ascii="Verdana" w:hAnsi="Verdana" w:cs="Garamond"/>
          <w:sz w:val="18"/>
          <w:szCs w:val="18"/>
        </w:rPr>
        <w:t xml:space="preserve"> stosuje się wyłącznie przy płatnościach bezgotówkowych, realizowanych za pośrednictwem polecenia przelewu lub polecenia zapłaty dla czynnych podatników VAT. Mechanizm podzielonej płatności nie będzie wykorzystywany </w:t>
      </w:r>
      <w:r w:rsidRPr="00E04FF1">
        <w:rPr>
          <w:rFonts w:ascii="Verdana" w:hAnsi="Verdana" w:cs="Garamond"/>
          <w:sz w:val="18"/>
          <w:szCs w:val="18"/>
        </w:rPr>
        <w:lastRenderedPageBreak/>
        <w:t>do zapłaty za czynności lub zdarzenia pozostające poza zakresem VAT (np. zapłata odszkodowania), a także za świadczenia zwolnione z VAT, opodatkowane stawką 0%.</w:t>
      </w:r>
    </w:p>
    <w:p w14:paraId="61E28314" w14:textId="20619CAE" w:rsidR="00D54C62" w:rsidRPr="00E04FF1" w:rsidRDefault="00CA28F4" w:rsidP="00991A36">
      <w:pPr>
        <w:pStyle w:val="Akapitzlist"/>
        <w:numPr>
          <w:ilvl w:val="0"/>
          <w:numId w:val="37"/>
        </w:numPr>
        <w:spacing w:line="360" w:lineRule="auto"/>
        <w:jc w:val="both"/>
      </w:pPr>
      <w:r w:rsidRPr="00E04FF1">
        <w:rPr>
          <w:shd w:val="clear" w:color="auto" w:fill="FFFFFF"/>
        </w:rPr>
        <w:t>Faktury Wykonawcy powinny być adresowane na Gminę Jedlina-Zdrój, ul. Poznańska Nr 2,                     58-330 Jedlina-Zdrój, NIP 886-25-72-796.</w:t>
      </w:r>
    </w:p>
    <w:p w14:paraId="3C34BB54" w14:textId="77777777" w:rsidR="00E64E26" w:rsidRPr="00E04FF1" w:rsidRDefault="00E64E26" w:rsidP="00E64E26">
      <w:pPr>
        <w:pStyle w:val="Akapitzlist"/>
        <w:numPr>
          <w:ilvl w:val="0"/>
          <w:numId w:val="37"/>
        </w:numPr>
        <w:spacing w:line="360" w:lineRule="auto"/>
        <w:jc w:val="both"/>
      </w:pPr>
      <w:r w:rsidRPr="00E04FF1">
        <w:t>Wykonawca ma możliwość (u wybranego przez Wykonawcę Brokera PEF) przesłania drogą elektroniczną ustrukturyzowanej faktury elektronicznej i innych dokumentów za pośrednictwem Platformy Elektronicznego Fakturowania (PEF) - udostępnionej na stronie internetowej https://efaktura.gov.pl</w:t>
      </w:r>
    </w:p>
    <w:p w14:paraId="620E6DA0" w14:textId="530A6B4D" w:rsidR="00E64E26" w:rsidRPr="00E04FF1" w:rsidRDefault="00E64E26" w:rsidP="00E64E26">
      <w:pPr>
        <w:pStyle w:val="Akapitzlist"/>
        <w:numPr>
          <w:ilvl w:val="0"/>
          <w:numId w:val="37"/>
        </w:numPr>
        <w:spacing w:line="360" w:lineRule="auto"/>
        <w:jc w:val="both"/>
      </w:pPr>
      <w:r w:rsidRPr="00E04FF1">
        <w:t xml:space="preserve">Wykonawca zobowiązany jest powiadomić Zamawiającego o wystawieniu faktury na Platformie Elektronicznego Fakturowania na poniższego maila: urzad@jedlinazdroj.eu </w:t>
      </w:r>
    </w:p>
    <w:p w14:paraId="49CB7D24" w14:textId="77777777" w:rsidR="00CA28F4" w:rsidRPr="00E04FF1" w:rsidRDefault="00CA28F4" w:rsidP="00991A36">
      <w:pPr>
        <w:pStyle w:val="Akapitzlist"/>
        <w:numPr>
          <w:ilvl w:val="0"/>
          <w:numId w:val="37"/>
        </w:numPr>
        <w:spacing w:line="360" w:lineRule="auto"/>
        <w:jc w:val="both"/>
        <w:rPr>
          <w:rFonts w:ascii="Verdana" w:hAnsi="Verdana" w:cs="Garamond"/>
          <w:sz w:val="18"/>
          <w:szCs w:val="18"/>
        </w:rPr>
      </w:pPr>
      <w:r w:rsidRPr="00E04FF1">
        <w:rPr>
          <w:rFonts w:ascii="Verdana" w:hAnsi="Verdana" w:cs="Garamond"/>
          <w:sz w:val="18"/>
          <w:szCs w:val="18"/>
        </w:rPr>
        <w:t>Zamawiający uprawniony jest do potrącenia z wynagrodzenia Wykonawcy wszelkich należnych jemu na podstawie niniejszej umowy kwot, w szczególności z tytułu kar umownych.</w:t>
      </w:r>
    </w:p>
    <w:p w14:paraId="1E8CB6FB" w14:textId="77777777" w:rsidR="002E277F" w:rsidRPr="00E04FF1" w:rsidRDefault="002E277F" w:rsidP="00BF5C80">
      <w:pPr>
        <w:suppressAutoHyphens w:val="0"/>
        <w:autoSpaceDE w:val="0"/>
        <w:autoSpaceDN w:val="0"/>
        <w:adjustRightInd w:val="0"/>
        <w:spacing w:line="360" w:lineRule="auto"/>
        <w:jc w:val="center"/>
        <w:rPr>
          <w:rFonts w:ascii="Verdana" w:hAnsi="Verdana" w:cs="Garamond,Bold"/>
          <w:bCs/>
          <w:sz w:val="18"/>
          <w:szCs w:val="18"/>
        </w:rPr>
      </w:pPr>
      <w:r w:rsidRPr="00E04FF1">
        <w:rPr>
          <w:rFonts w:ascii="Verdana" w:hAnsi="Verdana" w:cs="Garamond,Bold"/>
          <w:bCs/>
          <w:sz w:val="18"/>
          <w:szCs w:val="18"/>
        </w:rPr>
        <w:t>§</w:t>
      </w:r>
      <w:r w:rsidR="000F4872" w:rsidRPr="00E04FF1">
        <w:rPr>
          <w:rFonts w:ascii="Verdana" w:hAnsi="Verdana" w:cs="Garamond,Bold"/>
          <w:bCs/>
          <w:sz w:val="18"/>
          <w:szCs w:val="18"/>
        </w:rPr>
        <w:t xml:space="preserve"> </w:t>
      </w:r>
      <w:r w:rsidR="002D7F4E" w:rsidRPr="00E04FF1">
        <w:rPr>
          <w:rFonts w:ascii="Verdana" w:hAnsi="Verdana" w:cs="Garamond,Bold"/>
          <w:bCs/>
          <w:sz w:val="18"/>
          <w:szCs w:val="18"/>
        </w:rPr>
        <w:t>11</w:t>
      </w:r>
    </w:p>
    <w:p w14:paraId="17547A0D" w14:textId="77777777" w:rsidR="002E277F" w:rsidRPr="00E04FF1" w:rsidRDefault="002E277F" w:rsidP="002E277F">
      <w:pPr>
        <w:suppressAutoHyphens w:val="0"/>
        <w:autoSpaceDE w:val="0"/>
        <w:autoSpaceDN w:val="0"/>
        <w:adjustRightInd w:val="0"/>
        <w:spacing w:line="360" w:lineRule="auto"/>
        <w:jc w:val="center"/>
        <w:rPr>
          <w:rFonts w:ascii="Verdana" w:hAnsi="Verdana" w:cs="Garamond,Bold"/>
          <w:bCs/>
          <w:sz w:val="18"/>
          <w:szCs w:val="18"/>
        </w:rPr>
      </w:pPr>
      <w:r w:rsidRPr="00E04FF1">
        <w:rPr>
          <w:rFonts w:ascii="Verdana" w:hAnsi="Verdana" w:cs="Garamond,Bold"/>
          <w:bCs/>
          <w:sz w:val="18"/>
          <w:szCs w:val="18"/>
        </w:rPr>
        <w:t>Sprawozdawczość</w:t>
      </w:r>
    </w:p>
    <w:p w14:paraId="1EDB0769" w14:textId="77777777" w:rsidR="00C06580" w:rsidRPr="00E04FF1" w:rsidRDefault="002E277F" w:rsidP="00753662">
      <w:pPr>
        <w:numPr>
          <w:ilvl w:val="0"/>
          <w:numId w:val="8"/>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Wykonawca zobowiązany jest do prze</w:t>
      </w:r>
      <w:r w:rsidR="00C7354B" w:rsidRPr="00E04FF1">
        <w:rPr>
          <w:rFonts w:ascii="Verdana" w:hAnsi="Verdana" w:cs="Garamond"/>
          <w:sz w:val="18"/>
          <w:szCs w:val="18"/>
        </w:rPr>
        <w:t>dkładania</w:t>
      </w:r>
      <w:r w:rsidRPr="00E04FF1">
        <w:rPr>
          <w:rFonts w:ascii="Verdana" w:hAnsi="Verdana" w:cs="Garamond"/>
          <w:sz w:val="18"/>
          <w:szCs w:val="18"/>
        </w:rPr>
        <w:t xml:space="preserve"> </w:t>
      </w:r>
      <w:r w:rsidR="005201B3" w:rsidRPr="00E04FF1">
        <w:rPr>
          <w:rFonts w:ascii="Verdana" w:hAnsi="Verdana" w:cs="Garamond"/>
          <w:sz w:val="18"/>
          <w:szCs w:val="18"/>
        </w:rPr>
        <w:t>Zamawiającemu miesięczn</w:t>
      </w:r>
      <w:r w:rsidR="00E351C6" w:rsidRPr="00E04FF1">
        <w:rPr>
          <w:rFonts w:ascii="Verdana" w:hAnsi="Verdana" w:cs="Garamond"/>
          <w:sz w:val="18"/>
          <w:szCs w:val="18"/>
        </w:rPr>
        <w:t>ego</w:t>
      </w:r>
      <w:r w:rsidR="005201B3" w:rsidRPr="00E04FF1">
        <w:rPr>
          <w:rFonts w:ascii="Verdana" w:hAnsi="Verdana" w:cs="Garamond"/>
          <w:sz w:val="18"/>
          <w:szCs w:val="18"/>
        </w:rPr>
        <w:t xml:space="preserve"> raport</w:t>
      </w:r>
      <w:r w:rsidR="00E351C6" w:rsidRPr="00E04FF1">
        <w:rPr>
          <w:rFonts w:ascii="Verdana" w:hAnsi="Verdana" w:cs="Garamond"/>
          <w:sz w:val="18"/>
          <w:szCs w:val="18"/>
        </w:rPr>
        <w:t>u</w:t>
      </w:r>
      <w:r w:rsidR="005201B3" w:rsidRPr="00E04FF1">
        <w:rPr>
          <w:rFonts w:ascii="Verdana" w:hAnsi="Verdana" w:cs="Garamond"/>
          <w:sz w:val="18"/>
          <w:szCs w:val="18"/>
        </w:rPr>
        <w:t xml:space="preserve"> zawierając</w:t>
      </w:r>
      <w:r w:rsidR="00E351C6" w:rsidRPr="00E04FF1">
        <w:rPr>
          <w:rFonts w:ascii="Verdana" w:hAnsi="Verdana" w:cs="Garamond"/>
          <w:sz w:val="18"/>
          <w:szCs w:val="18"/>
        </w:rPr>
        <w:t>ego</w:t>
      </w:r>
      <w:r w:rsidRPr="00E04FF1">
        <w:rPr>
          <w:rFonts w:ascii="Verdana" w:hAnsi="Verdana" w:cs="Garamond"/>
          <w:sz w:val="18"/>
          <w:szCs w:val="18"/>
        </w:rPr>
        <w:t xml:space="preserve"> informacj</w:t>
      </w:r>
      <w:r w:rsidR="005201B3" w:rsidRPr="00E04FF1">
        <w:rPr>
          <w:rFonts w:ascii="Verdana" w:hAnsi="Verdana" w:cs="Garamond"/>
          <w:sz w:val="18"/>
          <w:szCs w:val="18"/>
        </w:rPr>
        <w:t>e</w:t>
      </w:r>
      <w:r w:rsidRPr="00E04FF1">
        <w:rPr>
          <w:rFonts w:ascii="Verdana" w:hAnsi="Verdana" w:cs="Garamond"/>
          <w:sz w:val="18"/>
          <w:szCs w:val="18"/>
        </w:rPr>
        <w:t xml:space="preserve"> wskazan</w:t>
      </w:r>
      <w:r w:rsidR="005201B3" w:rsidRPr="00E04FF1">
        <w:rPr>
          <w:rFonts w:ascii="Verdana" w:hAnsi="Verdana" w:cs="Garamond"/>
          <w:sz w:val="18"/>
          <w:szCs w:val="18"/>
        </w:rPr>
        <w:t>e</w:t>
      </w:r>
      <w:r w:rsidRPr="00E04FF1">
        <w:rPr>
          <w:rFonts w:ascii="Verdana" w:hAnsi="Verdana" w:cs="Garamond"/>
          <w:sz w:val="18"/>
          <w:szCs w:val="18"/>
        </w:rPr>
        <w:t xml:space="preserve"> w </w:t>
      </w:r>
      <w:r w:rsidRPr="00E04FF1">
        <w:rPr>
          <w:rFonts w:ascii="Verdana" w:hAnsi="Verdana" w:cs="Garamond"/>
          <w:b/>
          <w:sz w:val="18"/>
          <w:szCs w:val="18"/>
        </w:rPr>
        <w:t>Załączniku Nr</w:t>
      </w:r>
      <w:r w:rsidR="001457D8" w:rsidRPr="00E04FF1">
        <w:rPr>
          <w:rFonts w:ascii="Verdana" w:hAnsi="Verdana" w:cs="Garamond"/>
          <w:b/>
          <w:sz w:val="18"/>
          <w:szCs w:val="18"/>
        </w:rPr>
        <w:t xml:space="preserve"> </w:t>
      </w:r>
      <w:r w:rsidR="00AC6143" w:rsidRPr="00E04FF1">
        <w:rPr>
          <w:rFonts w:ascii="Verdana" w:hAnsi="Verdana" w:cs="Garamond"/>
          <w:b/>
          <w:sz w:val="18"/>
          <w:szCs w:val="18"/>
        </w:rPr>
        <w:t>1 do SIWZ</w:t>
      </w:r>
      <w:r w:rsidR="00996169" w:rsidRPr="00E04FF1">
        <w:rPr>
          <w:rFonts w:ascii="Verdana" w:hAnsi="Verdana" w:cs="Garamond"/>
          <w:b/>
          <w:sz w:val="18"/>
          <w:szCs w:val="18"/>
        </w:rPr>
        <w:t>,</w:t>
      </w:r>
      <w:r w:rsidRPr="00E04FF1">
        <w:rPr>
          <w:rFonts w:ascii="Verdana" w:hAnsi="Verdana" w:cs="Garamond"/>
          <w:sz w:val="18"/>
          <w:szCs w:val="18"/>
        </w:rPr>
        <w:t xml:space="preserve"> </w:t>
      </w:r>
      <w:r w:rsidR="00C06580" w:rsidRPr="00E04FF1">
        <w:rPr>
          <w:rFonts w:ascii="Verdana" w:hAnsi="Verdana" w:cs="Garamond"/>
          <w:sz w:val="18"/>
          <w:szCs w:val="18"/>
        </w:rPr>
        <w:t xml:space="preserve">w formie pisemnej </w:t>
      </w:r>
      <w:r w:rsidR="007B16A0" w:rsidRPr="00E04FF1">
        <w:rPr>
          <w:rFonts w:ascii="Verdana" w:hAnsi="Verdana" w:cs="Garamond"/>
          <w:sz w:val="18"/>
          <w:szCs w:val="18"/>
        </w:rPr>
        <w:t xml:space="preserve">                           </w:t>
      </w:r>
      <w:r w:rsidR="00C06580" w:rsidRPr="00E04FF1">
        <w:rPr>
          <w:rFonts w:ascii="Verdana" w:hAnsi="Verdana" w:cs="Garamond"/>
          <w:sz w:val="18"/>
          <w:szCs w:val="18"/>
        </w:rPr>
        <w:t>i elektronicznej</w:t>
      </w:r>
      <w:r w:rsidR="005201B3" w:rsidRPr="00E04FF1">
        <w:rPr>
          <w:rFonts w:ascii="Verdana" w:hAnsi="Verdana" w:cs="Garamond"/>
          <w:sz w:val="18"/>
          <w:szCs w:val="18"/>
        </w:rPr>
        <w:t>,</w:t>
      </w:r>
      <w:r w:rsidR="00C06580" w:rsidRPr="00E04FF1">
        <w:rPr>
          <w:rFonts w:ascii="Verdana" w:hAnsi="Verdana" w:cs="Garamond"/>
          <w:sz w:val="18"/>
          <w:szCs w:val="18"/>
        </w:rPr>
        <w:t xml:space="preserve"> w terminie </w:t>
      </w:r>
      <w:r w:rsidR="003D0162" w:rsidRPr="00E04FF1">
        <w:rPr>
          <w:rFonts w:ascii="Verdana" w:hAnsi="Verdana" w:cs="Garamond"/>
          <w:sz w:val="18"/>
          <w:szCs w:val="18"/>
        </w:rPr>
        <w:t>10</w:t>
      </w:r>
      <w:r w:rsidR="00C06580" w:rsidRPr="00E04FF1">
        <w:rPr>
          <w:rFonts w:ascii="Verdana" w:hAnsi="Verdana" w:cs="Garamond"/>
          <w:sz w:val="18"/>
          <w:szCs w:val="18"/>
        </w:rPr>
        <w:t xml:space="preserve"> dni od zakończenia miesiąca, któ</w:t>
      </w:r>
      <w:r w:rsidR="005A0E8A" w:rsidRPr="00E04FF1">
        <w:rPr>
          <w:rFonts w:ascii="Verdana" w:hAnsi="Verdana" w:cs="Garamond"/>
          <w:sz w:val="18"/>
          <w:szCs w:val="18"/>
        </w:rPr>
        <w:t>rego dotyczy.</w:t>
      </w:r>
      <w:r w:rsidR="00C06580" w:rsidRPr="00E04FF1">
        <w:rPr>
          <w:rFonts w:ascii="Verdana" w:hAnsi="Verdana" w:cs="Garamond"/>
          <w:sz w:val="18"/>
          <w:szCs w:val="18"/>
        </w:rPr>
        <w:t xml:space="preserve"> W przypadku gdy termin przesłania </w:t>
      </w:r>
      <w:r w:rsidR="009A6CC3" w:rsidRPr="00E04FF1">
        <w:rPr>
          <w:rFonts w:ascii="Verdana" w:hAnsi="Verdana" w:cs="Garamond"/>
          <w:sz w:val="18"/>
          <w:szCs w:val="18"/>
        </w:rPr>
        <w:t>raportu</w:t>
      </w:r>
      <w:r w:rsidR="00C06580" w:rsidRPr="00E04FF1">
        <w:rPr>
          <w:rFonts w:ascii="Verdana" w:hAnsi="Verdana" w:cs="Garamond"/>
          <w:sz w:val="18"/>
          <w:szCs w:val="18"/>
        </w:rPr>
        <w:t xml:space="preserve"> upływa w dzień wolny od pracy, termin </w:t>
      </w:r>
      <w:r w:rsidR="009A6CC3" w:rsidRPr="00E04FF1">
        <w:rPr>
          <w:rFonts w:ascii="Verdana" w:hAnsi="Verdana" w:cs="Garamond"/>
          <w:sz w:val="18"/>
          <w:szCs w:val="18"/>
        </w:rPr>
        <w:t xml:space="preserve">jego </w:t>
      </w:r>
      <w:r w:rsidR="00C06580" w:rsidRPr="00E04FF1">
        <w:rPr>
          <w:rFonts w:ascii="Verdana" w:hAnsi="Verdana" w:cs="Garamond"/>
          <w:sz w:val="18"/>
          <w:szCs w:val="18"/>
        </w:rPr>
        <w:t xml:space="preserve">doręczenia upływać będzie </w:t>
      </w:r>
      <w:r w:rsidR="00610019" w:rsidRPr="00E04FF1">
        <w:rPr>
          <w:rFonts w:ascii="Verdana" w:hAnsi="Verdana" w:cs="Garamond"/>
          <w:sz w:val="18"/>
          <w:szCs w:val="18"/>
        </w:rPr>
        <w:t xml:space="preserve">w pierwszym dniu roboczym po dniu wolnym. </w:t>
      </w:r>
    </w:p>
    <w:p w14:paraId="53B813F2" w14:textId="5BC47EF9" w:rsidR="00B34DE7" w:rsidRPr="00E04FF1" w:rsidRDefault="00B34DE7" w:rsidP="00753662">
      <w:pPr>
        <w:numPr>
          <w:ilvl w:val="0"/>
          <w:numId w:val="8"/>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Zamawiający zobowiązuje się do sprawdzenia i zatwierdzenia, bądź zgłoszenia uwag do raportu w terminie do 7 dni od dnia jego otrzymania. </w:t>
      </w:r>
      <w:r w:rsidR="00610019" w:rsidRPr="00E04FF1">
        <w:rPr>
          <w:rFonts w:ascii="Verdana" w:hAnsi="Verdana" w:cs="Garamond"/>
          <w:sz w:val="18"/>
          <w:szCs w:val="18"/>
        </w:rPr>
        <w:t>Termin ten nie obejmuje okresu oczekiwania</w:t>
      </w:r>
      <w:r w:rsidR="00D54C62" w:rsidRPr="00E04FF1">
        <w:rPr>
          <w:rFonts w:ascii="Verdana" w:hAnsi="Verdana" w:cs="Garamond"/>
          <w:sz w:val="18"/>
          <w:szCs w:val="18"/>
        </w:rPr>
        <w:br/>
      </w:r>
      <w:r w:rsidR="00610019" w:rsidRPr="00E04FF1">
        <w:rPr>
          <w:rFonts w:ascii="Verdana" w:hAnsi="Verdana" w:cs="Garamond"/>
          <w:sz w:val="18"/>
          <w:szCs w:val="18"/>
        </w:rPr>
        <w:t>przez Zamawiającego na informacje, o których mowa w §</w:t>
      </w:r>
      <w:r w:rsidR="00DC0D11" w:rsidRPr="00E04FF1">
        <w:rPr>
          <w:rFonts w:ascii="Verdana" w:hAnsi="Verdana" w:cs="Garamond"/>
          <w:sz w:val="18"/>
          <w:szCs w:val="18"/>
        </w:rPr>
        <w:t xml:space="preserve"> </w:t>
      </w:r>
      <w:r w:rsidR="001C6598" w:rsidRPr="00E04FF1">
        <w:rPr>
          <w:rFonts w:ascii="Verdana" w:hAnsi="Verdana" w:cs="Garamond"/>
          <w:sz w:val="18"/>
          <w:szCs w:val="18"/>
        </w:rPr>
        <w:t>8</w:t>
      </w:r>
      <w:r w:rsidR="00610019" w:rsidRPr="00E04FF1">
        <w:rPr>
          <w:rFonts w:ascii="Verdana" w:hAnsi="Verdana" w:cs="Garamond"/>
          <w:sz w:val="18"/>
          <w:szCs w:val="18"/>
        </w:rPr>
        <w:t xml:space="preserve"> ust. 2 umowy, o które wystąpił Zamawiający w celu zweryfikowania rzetelności raportu.</w:t>
      </w:r>
    </w:p>
    <w:p w14:paraId="57E20BB8" w14:textId="1C480667" w:rsidR="007367C9" w:rsidRPr="00E04FF1" w:rsidRDefault="007367C9" w:rsidP="00753662">
      <w:pPr>
        <w:numPr>
          <w:ilvl w:val="0"/>
          <w:numId w:val="8"/>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Poprawiony raport należy złożyć w terminie wskazanym przez Zamawiającego w wezwaniu</w:t>
      </w:r>
      <w:r w:rsidR="00D54C62" w:rsidRPr="00E04FF1">
        <w:rPr>
          <w:rFonts w:ascii="Verdana" w:hAnsi="Verdana" w:cs="Garamond"/>
          <w:sz w:val="18"/>
          <w:szCs w:val="18"/>
        </w:rPr>
        <w:br/>
      </w:r>
      <w:r w:rsidRPr="00E04FF1">
        <w:rPr>
          <w:rFonts w:ascii="Verdana" w:hAnsi="Verdana" w:cs="Garamond"/>
          <w:sz w:val="18"/>
          <w:szCs w:val="18"/>
        </w:rPr>
        <w:t xml:space="preserve">do poprawy raportu. </w:t>
      </w:r>
    </w:p>
    <w:p w14:paraId="15E885C3" w14:textId="77777777" w:rsidR="00B34DE7" w:rsidRPr="00E04FF1" w:rsidRDefault="00B34DE7" w:rsidP="00753662">
      <w:pPr>
        <w:numPr>
          <w:ilvl w:val="0"/>
          <w:numId w:val="8"/>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t>
      </w:r>
    </w:p>
    <w:p w14:paraId="14603D3E" w14:textId="77777777" w:rsidR="00B5757C" w:rsidRPr="00E04FF1" w:rsidRDefault="000F4872" w:rsidP="00B5757C">
      <w:pPr>
        <w:spacing w:line="360" w:lineRule="auto"/>
        <w:jc w:val="center"/>
        <w:rPr>
          <w:rFonts w:ascii="Verdana" w:hAnsi="Verdana"/>
          <w:sz w:val="18"/>
          <w:szCs w:val="18"/>
          <w:lang w:val="cs-CZ"/>
        </w:rPr>
      </w:pPr>
      <w:r w:rsidRPr="00E04FF1">
        <w:rPr>
          <w:rFonts w:ascii="Verdana" w:hAnsi="Verdana"/>
          <w:sz w:val="18"/>
          <w:szCs w:val="18"/>
          <w:lang w:val="cs-CZ"/>
        </w:rPr>
        <w:t xml:space="preserve">§ </w:t>
      </w:r>
      <w:r w:rsidR="00FE5963" w:rsidRPr="00E04FF1">
        <w:rPr>
          <w:rFonts w:ascii="Verdana" w:hAnsi="Verdana"/>
          <w:sz w:val="18"/>
          <w:szCs w:val="18"/>
          <w:lang w:val="cs-CZ"/>
        </w:rPr>
        <w:t>1</w:t>
      </w:r>
      <w:r w:rsidR="002D7F4E" w:rsidRPr="00E04FF1">
        <w:rPr>
          <w:rFonts w:ascii="Verdana" w:hAnsi="Verdana"/>
          <w:sz w:val="18"/>
          <w:szCs w:val="18"/>
          <w:lang w:val="cs-CZ"/>
        </w:rPr>
        <w:t>2</w:t>
      </w:r>
    </w:p>
    <w:p w14:paraId="4B1A3E3A" w14:textId="77777777" w:rsidR="00B5757C" w:rsidRPr="00E04FF1" w:rsidRDefault="00B5757C" w:rsidP="00B5757C">
      <w:pPr>
        <w:spacing w:line="360" w:lineRule="auto"/>
        <w:jc w:val="center"/>
        <w:rPr>
          <w:rFonts w:ascii="Verdana" w:hAnsi="Verdana"/>
          <w:sz w:val="18"/>
          <w:szCs w:val="18"/>
          <w:lang w:val="cs-CZ"/>
        </w:rPr>
      </w:pPr>
      <w:r w:rsidRPr="00E04FF1">
        <w:rPr>
          <w:rFonts w:ascii="Verdana" w:hAnsi="Verdana"/>
          <w:sz w:val="18"/>
          <w:szCs w:val="18"/>
          <w:lang w:val="cs-CZ"/>
        </w:rPr>
        <w:t>Koordynatorzy umowy</w:t>
      </w:r>
    </w:p>
    <w:p w14:paraId="48D21495" w14:textId="77777777" w:rsidR="00B5757C" w:rsidRPr="00E04FF1" w:rsidRDefault="00B5757C" w:rsidP="00753662">
      <w:pPr>
        <w:numPr>
          <w:ilvl w:val="1"/>
          <w:numId w:val="7"/>
        </w:numPr>
        <w:tabs>
          <w:tab w:val="clear" w:pos="650"/>
          <w:tab w:val="num" w:pos="284"/>
        </w:tabs>
        <w:spacing w:line="324" w:lineRule="auto"/>
        <w:ind w:left="284" w:hanging="284"/>
        <w:jc w:val="both"/>
        <w:rPr>
          <w:rFonts w:ascii="Verdana" w:hAnsi="Verdana"/>
          <w:iCs/>
          <w:sz w:val="18"/>
          <w:szCs w:val="18"/>
        </w:rPr>
      </w:pPr>
      <w:r w:rsidRPr="00E04FF1">
        <w:rPr>
          <w:rFonts w:ascii="Verdana" w:hAnsi="Verdana"/>
          <w:iCs/>
          <w:sz w:val="18"/>
          <w:szCs w:val="18"/>
        </w:rPr>
        <w:t xml:space="preserve">Do merytorycznej współpracy i koordynacji w wykonywaniu przedmiotu zamówienia, każdy </w:t>
      </w:r>
      <w:r w:rsidR="00076D3A" w:rsidRPr="00E04FF1">
        <w:rPr>
          <w:rFonts w:ascii="Verdana" w:hAnsi="Verdana"/>
          <w:iCs/>
          <w:sz w:val="18"/>
          <w:szCs w:val="18"/>
        </w:rPr>
        <w:t xml:space="preserve">                  </w:t>
      </w:r>
      <w:r w:rsidRPr="00E04FF1">
        <w:rPr>
          <w:rFonts w:ascii="Verdana" w:hAnsi="Verdana"/>
          <w:iCs/>
          <w:sz w:val="18"/>
          <w:szCs w:val="18"/>
        </w:rPr>
        <w:t>w zakresie określonym umową, upoważnieni są ze Strony:</w:t>
      </w:r>
    </w:p>
    <w:p w14:paraId="3E6C65FB" w14:textId="77777777" w:rsidR="00B5757C" w:rsidRPr="00E04FF1" w:rsidRDefault="00B5757C" w:rsidP="00753662">
      <w:pPr>
        <w:widowControl w:val="0"/>
        <w:numPr>
          <w:ilvl w:val="0"/>
          <w:numId w:val="9"/>
        </w:numPr>
        <w:tabs>
          <w:tab w:val="num" w:pos="567"/>
        </w:tabs>
        <w:spacing w:line="324" w:lineRule="auto"/>
        <w:ind w:left="567" w:hanging="283"/>
        <w:jc w:val="both"/>
        <w:rPr>
          <w:rFonts w:ascii="Verdana" w:hAnsi="Verdana"/>
          <w:sz w:val="18"/>
          <w:szCs w:val="18"/>
        </w:rPr>
      </w:pPr>
      <w:r w:rsidRPr="00E04FF1">
        <w:rPr>
          <w:rFonts w:ascii="Verdana" w:hAnsi="Verdana"/>
          <w:iCs/>
          <w:sz w:val="18"/>
          <w:szCs w:val="18"/>
        </w:rPr>
        <w:t>Zamawiającego:</w:t>
      </w:r>
      <w:r w:rsidR="007B16A0" w:rsidRPr="00E04FF1">
        <w:rPr>
          <w:rFonts w:ascii="Verdana" w:hAnsi="Verdana"/>
          <w:iCs/>
          <w:sz w:val="18"/>
          <w:szCs w:val="18"/>
        </w:rPr>
        <w:t xml:space="preserve"> </w:t>
      </w:r>
      <w:r w:rsidR="00571F2A" w:rsidRPr="00E04FF1">
        <w:rPr>
          <w:rFonts w:ascii="Verdana" w:hAnsi="Verdana"/>
          <w:b/>
          <w:iCs/>
          <w:sz w:val="18"/>
          <w:szCs w:val="18"/>
        </w:rPr>
        <w:t>………………….</w:t>
      </w:r>
      <w:r w:rsidRPr="00E04FF1">
        <w:rPr>
          <w:rFonts w:ascii="Verdana" w:hAnsi="Verdana"/>
          <w:sz w:val="18"/>
          <w:szCs w:val="18"/>
        </w:rPr>
        <w:t xml:space="preserve">, </w:t>
      </w:r>
      <w:r w:rsidRPr="00E04FF1">
        <w:rPr>
          <w:rFonts w:ascii="Verdana" w:hAnsi="Verdana" w:cs="Arial"/>
          <w:sz w:val="18"/>
          <w:szCs w:val="18"/>
        </w:rPr>
        <w:t xml:space="preserve"> email: </w:t>
      </w:r>
      <w:hyperlink r:id="rId8" w:history="1">
        <w:r w:rsidR="00571F2A" w:rsidRPr="00E04FF1">
          <w:rPr>
            <w:rStyle w:val="Hipercze"/>
            <w:rFonts w:ascii="Verdana" w:hAnsi="Verdana" w:cs="Arial"/>
            <w:color w:val="auto"/>
            <w:sz w:val="18"/>
            <w:szCs w:val="18"/>
            <w:u w:val="none"/>
          </w:rPr>
          <w:t>…………………………</w:t>
        </w:r>
      </w:hyperlink>
      <w:r w:rsidRPr="00E04FF1">
        <w:rPr>
          <w:rFonts w:ascii="Verdana" w:hAnsi="Verdana" w:cs="Arial"/>
          <w:sz w:val="18"/>
          <w:szCs w:val="18"/>
        </w:rPr>
        <w:t xml:space="preserve">, tel. </w:t>
      </w:r>
      <w:r w:rsidR="00571F2A" w:rsidRPr="00E04FF1">
        <w:rPr>
          <w:rFonts w:ascii="Verdana" w:hAnsi="Verdana" w:cs="Arial"/>
          <w:sz w:val="18"/>
          <w:szCs w:val="18"/>
        </w:rPr>
        <w:t>………………………</w:t>
      </w:r>
      <w:r w:rsidRPr="00E04FF1">
        <w:rPr>
          <w:rFonts w:ascii="Verdana" w:hAnsi="Verdana" w:cs="Arial"/>
          <w:sz w:val="18"/>
          <w:szCs w:val="18"/>
        </w:rPr>
        <w:t>,</w:t>
      </w:r>
    </w:p>
    <w:p w14:paraId="5F911D75" w14:textId="77777777" w:rsidR="00B5757C" w:rsidRPr="00E04FF1" w:rsidRDefault="00B5757C" w:rsidP="00753662">
      <w:pPr>
        <w:numPr>
          <w:ilvl w:val="0"/>
          <w:numId w:val="9"/>
        </w:numPr>
        <w:tabs>
          <w:tab w:val="num" w:pos="567"/>
        </w:tabs>
        <w:suppressAutoHyphens w:val="0"/>
        <w:spacing w:line="324" w:lineRule="auto"/>
        <w:ind w:left="567" w:hanging="283"/>
        <w:jc w:val="both"/>
        <w:rPr>
          <w:rFonts w:ascii="Verdana" w:hAnsi="Verdana"/>
          <w:sz w:val="18"/>
          <w:szCs w:val="18"/>
        </w:rPr>
      </w:pPr>
      <w:r w:rsidRPr="00E04FF1">
        <w:rPr>
          <w:rFonts w:ascii="Verdana" w:hAnsi="Verdana"/>
          <w:iCs/>
          <w:sz w:val="18"/>
          <w:szCs w:val="18"/>
        </w:rPr>
        <w:t xml:space="preserve">Wykonawcy: </w:t>
      </w:r>
      <w:r w:rsidR="00076D3A" w:rsidRPr="00E04FF1">
        <w:rPr>
          <w:rFonts w:ascii="Verdana" w:hAnsi="Verdana"/>
          <w:iCs/>
          <w:sz w:val="18"/>
          <w:szCs w:val="18"/>
        </w:rPr>
        <w:t xml:space="preserve"> </w:t>
      </w:r>
      <w:r w:rsidRPr="00E04FF1">
        <w:rPr>
          <w:rFonts w:ascii="Verdana" w:hAnsi="Verdana"/>
          <w:iCs/>
          <w:sz w:val="18"/>
          <w:szCs w:val="18"/>
        </w:rPr>
        <w:t xml:space="preserve">....................., </w:t>
      </w:r>
      <w:r w:rsidRPr="00E04FF1">
        <w:rPr>
          <w:rFonts w:ascii="Verdana" w:hAnsi="Verdana" w:cs="Arial"/>
          <w:sz w:val="18"/>
          <w:szCs w:val="18"/>
        </w:rPr>
        <w:t xml:space="preserve">email:..........................., </w:t>
      </w:r>
      <w:r w:rsidRPr="00E04FF1">
        <w:rPr>
          <w:rFonts w:ascii="Verdana" w:hAnsi="Verdana"/>
          <w:iCs/>
          <w:sz w:val="18"/>
          <w:szCs w:val="18"/>
        </w:rPr>
        <w:t>tel. ..................</w:t>
      </w:r>
    </w:p>
    <w:p w14:paraId="5D23F216" w14:textId="77777777" w:rsidR="002E01B6" w:rsidRPr="00E04FF1" w:rsidRDefault="00B5757C" w:rsidP="00753662">
      <w:pPr>
        <w:numPr>
          <w:ilvl w:val="1"/>
          <w:numId w:val="7"/>
        </w:numPr>
        <w:tabs>
          <w:tab w:val="clear" w:pos="65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Zmiana osób lub danych wskazanych w ust. 1 </w:t>
      </w:r>
      <w:r w:rsidR="00076D3A" w:rsidRPr="00E04FF1">
        <w:rPr>
          <w:rFonts w:ascii="Verdana" w:hAnsi="Verdana" w:cs="Garamond"/>
          <w:sz w:val="18"/>
          <w:szCs w:val="18"/>
        </w:rPr>
        <w:t xml:space="preserve">powyżej </w:t>
      </w:r>
      <w:r w:rsidRPr="00E04FF1">
        <w:rPr>
          <w:rFonts w:ascii="Verdana" w:hAnsi="Verdana" w:cs="Garamond"/>
          <w:sz w:val="18"/>
          <w:szCs w:val="18"/>
        </w:rPr>
        <w:t xml:space="preserve">wymaga każdorazowego, pisemnego zawiadomienia drugiej Strony umowy. Zmiana ta nie stanowi zmiany umowy i nie wymaga sporządzenia do niej aneksu. </w:t>
      </w:r>
    </w:p>
    <w:p w14:paraId="470B1500" w14:textId="77777777" w:rsidR="00B5757C" w:rsidRPr="00E04FF1" w:rsidRDefault="00B5757C" w:rsidP="00753662">
      <w:pPr>
        <w:numPr>
          <w:ilvl w:val="1"/>
          <w:numId w:val="7"/>
        </w:numPr>
        <w:tabs>
          <w:tab w:val="clear" w:pos="65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 xml:space="preserve">Wykonawca oświadcza, iż udzieli osobie wskazanej w ust. 1 pkt </w:t>
      </w:r>
      <w:r w:rsidR="00523949" w:rsidRPr="00E04FF1">
        <w:rPr>
          <w:rFonts w:ascii="Verdana" w:hAnsi="Verdana" w:cs="Garamond"/>
          <w:sz w:val="18"/>
          <w:szCs w:val="18"/>
        </w:rPr>
        <w:t>2</w:t>
      </w:r>
      <w:r w:rsidRPr="00E04FF1">
        <w:rPr>
          <w:rFonts w:ascii="Verdana" w:hAnsi="Verdana" w:cs="Garamond"/>
          <w:sz w:val="18"/>
          <w:szCs w:val="18"/>
        </w:rPr>
        <w:t xml:space="preserve"> </w:t>
      </w:r>
      <w:r w:rsidR="00076D3A" w:rsidRPr="00E04FF1">
        <w:rPr>
          <w:rFonts w:ascii="Verdana" w:hAnsi="Verdana" w:cs="Garamond"/>
          <w:sz w:val="18"/>
          <w:szCs w:val="18"/>
        </w:rPr>
        <w:t>powyżej</w:t>
      </w:r>
      <w:r w:rsidR="00E351C6" w:rsidRPr="00E04FF1">
        <w:rPr>
          <w:rFonts w:ascii="Verdana" w:hAnsi="Verdana" w:cs="Garamond"/>
          <w:sz w:val="18"/>
          <w:szCs w:val="18"/>
        </w:rPr>
        <w:t>, a w przypadku zmiany osoby, tej osobie,</w:t>
      </w:r>
      <w:r w:rsidR="00E31B33" w:rsidRPr="00E04FF1">
        <w:rPr>
          <w:rFonts w:ascii="Verdana" w:hAnsi="Verdana" w:cs="Garamond"/>
          <w:sz w:val="18"/>
          <w:szCs w:val="18"/>
        </w:rPr>
        <w:t xml:space="preserve"> </w:t>
      </w:r>
      <w:r w:rsidRPr="00E04FF1">
        <w:rPr>
          <w:rFonts w:ascii="Verdana" w:hAnsi="Verdana" w:cs="Garamond"/>
          <w:sz w:val="18"/>
          <w:szCs w:val="18"/>
        </w:rPr>
        <w:t>wszelkich niezbędnych pełnomocnictw do działani</w:t>
      </w:r>
      <w:r w:rsidR="00E31B33" w:rsidRPr="00E04FF1">
        <w:rPr>
          <w:rFonts w:ascii="Verdana" w:hAnsi="Verdana" w:cs="Garamond"/>
          <w:sz w:val="18"/>
          <w:szCs w:val="18"/>
        </w:rPr>
        <w:t>a w imieniu Wykonawcy w związku</w:t>
      </w:r>
      <w:r w:rsidRPr="00E04FF1">
        <w:rPr>
          <w:rFonts w:ascii="Verdana" w:hAnsi="Verdana" w:cs="Garamond"/>
          <w:sz w:val="18"/>
          <w:szCs w:val="18"/>
        </w:rPr>
        <w:t xml:space="preserve"> z realizacją postanowień niniejszej </w:t>
      </w:r>
      <w:r w:rsidR="00076D3A" w:rsidRPr="00E04FF1">
        <w:rPr>
          <w:rFonts w:ascii="Verdana" w:hAnsi="Verdana" w:cs="Garamond"/>
          <w:sz w:val="18"/>
          <w:szCs w:val="18"/>
        </w:rPr>
        <w:t>u</w:t>
      </w:r>
      <w:r w:rsidRPr="00E04FF1">
        <w:rPr>
          <w:rFonts w:ascii="Verdana" w:hAnsi="Verdana" w:cs="Garamond"/>
          <w:sz w:val="18"/>
          <w:szCs w:val="18"/>
        </w:rPr>
        <w:t>mowy.</w:t>
      </w:r>
    </w:p>
    <w:p w14:paraId="0F318721" w14:textId="77777777" w:rsidR="00B5757C" w:rsidRPr="00E04FF1" w:rsidRDefault="00DC0D11" w:rsidP="00B5757C">
      <w:pPr>
        <w:spacing w:line="360" w:lineRule="auto"/>
        <w:jc w:val="center"/>
        <w:rPr>
          <w:rFonts w:ascii="Verdana" w:hAnsi="Verdana"/>
          <w:sz w:val="18"/>
          <w:szCs w:val="18"/>
          <w:lang w:val="cs-CZ"/>
        </w:rPr>
      </w:pPr>
      <w:r w:rsidRPr="00E04FF1">
        <w:rPr>
          <w:rFonts w:ascii="Verdana" w:hAnsi="Verdana"/>
          <w:sz w:val="18"/>
          <w:szCs w:val="18"/>
          <w:lang w:val="cs-CZ"/>
        </w:rPr>
        <w:t>§ 1</w:t>
      </w:r>
      <w:r w:rsidR="002D7F4E" w:rsidRPr="00E04FF1">
        <w:rPr>
          <w:rFonts w:ascii="Verdana" w:hAnsi="Verdana"/>
          <w:sz w:val="18"/>
          <w:szCs w:val="18"/>
          <w:lang w:val="cs-CZ"/>
        </w:rPr>
        <w:t>3</w:t>
      </w:r>
    </w:p>
    <w:p w14:paraId="7A19C691" w14:textId="77777777" w:rsidR="00B5757C" w:rsidRPr="00E04FF1" w:rsidRDefault="00B5757C" w:rsidP="00B5757C">
      <w:pPr>
        <w:spacing w:line="360" w:lineRule="auto"/>
        <w:jc w:val="center"/>
        <w:rPr>
          <w:rFonts w:ascii="Verdana" w:hAnsi="Verdana"/>
          <w:sz w:val="18"/>
          <w:szCs w:val="18"/>
          <w:lang w:val="cs-CZ"/>
        </w:rPr>
      </w:pPr>
      <w:r w:rsidRPr="00E04FF1">
        <w:rPr>
          <w:rFonts w:ascii="Verdana" w:hAnsi="Verdana"/>
          <w:sz w:val="18"/>
          <w:szCs w:val="18"/>
          <w:lang w:val="cs-CZ"/>
        </w:rPr>
        <w:t>Porozumiewanie się Stron</w:t>
      </w:r>
    </w:p>
    <w:p w14:paraId="49E390C0" w14:textId="122A5F22" w:rsidR="00B5757C" w:rsidRPr="00E04FF1" w:rsidRDefault="00B5757C" w:rsidP="00D929FC">
      <w:pPr>
        <w:numPr>
          <w:ilvl w:val="0"/>
          <w:numId w:val="10"/>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lastRenderedPageBreak/>
        <w:t xml:space="preserve">Strony zobowiązują się do niezwłocznego, wzajemnego, pisemnego powiadamiania się </w:t>
      </w:r>
      <w:r w:rsidR="009A33B5" w:rsidRPr="00E04FF1">
        <w:rPr>
          <w:rFonts w:ascii="Verdana" w:hAnsi="Verdana" w:cs="Garamond"/>
          <w:sz w:val="18"/>
          <w:szCs w:val="18"/>
        </w:rPr>
        <w:br/>
      </w:r>
      <w:r w:rsidRPr="00E04FF1">
        <w:rPr>
          <w:rFonts w:ascii="Verdana" w:hAnsi="Verdana" w:cs="Garamond"/>
          <w:sz w:val="18"/>
          <w:szCs w:val="18"/>
        </w:rPr>
        <w:t>o zmianach dotyczących określonych w umowie nazw, adresów, danych kontaktowych bez konieczności sporządzania aneksu do niniejszej umowy. Korespondencję doręczoną na adresy do korespondencji wskazane w ust. 2</w:t>
      </w:r>
      <w:r w:rsidR="00E31B33" w:rsidRPr="00E04FF1">
        <w:rPr>
          <w:rFonts w:ascii="Verdana" w:hAnsi="Verdana" w:cs="Garamond"/>
          <w:sz w:val="18"/>
          <w:szCs w:val="18"/>
        </w:rPr>
        <w:t xml:space="preserve"> </w:t>
      </w:r>
      <w:r w:rsidR="00FE5963" w:rsidRPr="00E04FF1">
        <w:rPr>
          <w:rFonts w:ascii="Verdana" w:hAnsi="Verdana" w:cs="Garamond"/>
          <w:sz w:val="18"/>
          <w:szCs w:val="18"/>
        </w:rPr>
        <w:t>poniżej</w:t>
      </w:r>
      <w:r w:rsidRPr="00E04FF1">
        <w:rPr>
          <w:rFonts w:ascii="Verdana" w:hAnsi="Verdana" w:cs="Garamond"/>
          <w:sz w:val="18"/>
          <w:szCs w:val="18"/>
        </w:rPr>
        <w:t xml:space="preserve">, każda ze Stron uznaje za prawidłowo doręczoną w przypadku nie powiadomienia drugiej Strony o zmianie swego adresu. Każda ze Stron przyjmuje na siebie odpowiedzialność za wszelkie negatywne skutki wynikłe </w:t>
      </w:r>
      <w:r w:rsidR="00095038" w:rsidRPr="00E04FF1">
        <w:rPr>
          <w:rFonts w:ascii="Verdana" w:hAnsi="Verdana" w:cs="Garamond"/>
          <w:sz w:val="18"/>
          <w:szCs w:val="18"/>
        </w:rPr>
        <w:t xml:space="preserve"> </w:t>
      </w:r>
      <w:r w:rsidRPr="00E04FF1">
        <w:rPr>
          <w:rFonts w:ascii="Verdana" w:hAnsi="Verdana" w:cs="Garamond"/>
          <w:sz w:val="18"/>
          <w:szCs w:val="18"/>
        </w:rPr>
        <w:t>z powodu nie wskazania drugiej Stronie aktualnego adresu.</w:t>
      </w:r>
    </w:p>
    <w:p w14:paraId="3A34FB21" w14:textId="77777777" w:rsidR="00B5757C" w:rsidRPr="00E04FF1" w:rsidRDefault="00B5757C" w:rsidP="00D929FC">
      <w:pPr>
        <w:numPr>
          <w:ilvl w:val="0"/>
          <w:numId w:val="10"/>
        </w:numPr>
        <w:tabs>
          <w:tab w:val="clear" w:pos="360"/>
          <w:tab w:val="num" w:pos="284"/>
        </w:tabs>
        <w:suppressAutoHyphens w:val="0"/>
        <w:autoSpaceDE w:val="0"/>
        <w:autoSpaceDN w:val="0"/>
        <w:adjustRightInd w:val="0"/>
        <w:spacing w:line="360" w:lineRule="auto"/>
        <w:ind w:left="284" w:hanging="284"/>
        <w:jc w:val="both"/>
        <w:rPr>
          <w:rFonts w:ascii="Verdana" w:hAnsi="Verdana" w:cs="Garamond"/>
          <w:sz w:val="18"/>
          <w:szCs w:val="18"/>
        </w:rPr>
      </w:pPr>
      <w:r w:rsidRPr="00E04FF1">
        <w:rPr>
          <w:rFonts w:ascii="Verdana" w:hAnsi="Verdana" w:cs="Garamond"/>
          <w:sz w:val="18"/>
          <w:szCs w:val="18"/>
        </w:rPr>
        <w:t>Strony ustalają, że ich aktualne adresy do korespondencji oraz dane kontaktowe są następujące:</w:t>
      </w:r>
    </w:p>
    <w:p w14:paraId="1D92F19D" w14:textId="77777777" w:rsidR="00B5757C" w:rsidRPr="00E04FF1" w:rsidRDefault="00B5757C" w:rsidP="00D929FC">
      <w:pPr>
        <w:numPr>
          <w:ilvl w:val="1"/>
          <w:numId w:val="9"/>
        </w:numPr>
        <w:tabs>
          <w:tab w:val="num" w:pos="720"/>
        </w:tabs>
        <w:suppressAutoHyphens w:val="0"/>
        <w:autoSpaceDE w:val="0"/>
        <w:autoSpaceDN w:val="0"/>
        <w:adjustRightInd w:val="0"/>
        <w:spacing w:line="360" w:lineRule="auto"/>
        <w:ind w:left="720"/>
        <w:jc w:val="both"/>
        <w:rPr>
          <w:rFonts w:ascii="Verdana" w:hAnsi="Verdana" w:cs="Garamond,Bold"/>
          <w:bCs/>
          <w:sz w:val="18"/>
          <w:szCs w:val="18"/>
        </w:rPr>
      </w:pPr>
      <w:r w:rsidRPr="00E04FF1">
        <w:rPr>
          <w:rFonts w:ascii="Verdana" w:hAnsi="Verdana" w:cs="Garamond,Bold"/>
          <w:bCs/>
          <w:sz w:val="18"/>
          <w:szCs w:val="18"/>
        </w:rPr>
        <w:t>Zamawiający: Urząd Miasta Jedlina-Zdrój ul. Poznańska Nr 2, 58-330 Jedlina-Zdrój,</w:t>
      </w:r>
    </w:p>
    <w:p w14:paraId="294BD899" w14:textId="77777777" w:rsidR="00B5757C" w:rsidRPr="00E04FF1" w:rsidRDefault="00B5757C" w:rsidP="00D929FC">
      <w:pPr>
        <w:numPr>
          <w:ilvl w:val="1"/>
          <w:numId w:val="9"/>
        </w:numPr>
        <w:tabs>
          <w:tab w:val="num" w:pos="720"/>
        </w:tabs>
        <w:suppressAutoHyphens w:val="0"/>
        <w:autoSpaceDE w:val="0"/>
        <w:autoSpaceDN w:val="0"/>
        <w:adjustRightInd w:val="0"/>
        <w:spacing w:line="360" w:lineRule="auto"/>
        <w:ind w:left="720"/>
        <w:jc w:val="both"/>
        <w:rPr>
          <w:rFonts w:ascii="Verdana" w:hAnsi="Verdana" w:cs="Garamond"/>
          <w:sz w:val="18"/>
          <w:szCs w:val="18"/>
        </w:rPr>
      </w:pPr>
      <w:r w:rsidRPr="00E04FF1">
        <w:rPr>
          <w:rFonts w:ascii="Verdana" w:hAnsi="Verdana" w:cs="Garamond,Bold"/>
          <w:bCs/>
          <w:sz w:val="18"/>
          <w:szCs w:val="18"/>
        </w:rPr>
        <w:t>Wykonawca:</w:t>
      </w:r>
      <w:r w:rsidRPr="00E04FF1">
        <w:rPr>
          <w:rFonts w:ascii="Verdana" w:hAnsi="Verdana" w:cs="Garamond,Bold"/>
          <w:b/>
          <w:bCs/>
          <w:sz w:val="18"/>
          <w:szCs w:val="18"/>
        </w:rPr>
        <w:t xml:space="preserve"> </w:t>
      </w:r>
      <w:r w:rsidRPr="00E04FF1">
        <w:rPr>
          <w:rFonts w:ascii="Verdana" w:hAnsi="Verdana" w:cs="Garamond"/>
          <w:sz w:val="18"/>
          <w:szCs w:val="18"/>
        </w:rPr>
        <w:t>………………………………………………………………………..</w:t>
      </w:r>
    </w:p>
    <w:p w14:paraId="5DC120C6" w14:textId="77777777" w:rsidR="00526A49" w:rsidRPr="00E04FF1" w:rsidRDefault="00526A49" w:rsidP="00D929FC">
      <w:pPr>
        <w:numPr>
          <w:ilvl w:val="2"/>
          <w:numId w:val="9"/>
        </w:numPr>
        <w:tabs>
          <w:tab w:val="num" w:pos="300"/>
        </w:tabs>
        <w:suppressAutoHyphens w:val="0"/>
        <w:autoSpaceDE w:val="0"/>
        <w:autoSpaceDN w:val="0"/>
        <w:adjustRightInd w:val="0"/>
        <w:spacing w:line="360" w:lineRule="auto"/>
        <w:ind w:left="300" w:hanging="300"/>
        <w:jc w:val="both"/>
        <w:rPr>
          <w:rFonts w:ascii="Verdana" w:hAnsi="Verdana" w:cs="Garamond"/>
          <w:sz w:val="18"/>
          <w:szCs w:val="18"/>
        </w:rPr>
      </w:pPr>
      <w:r w:rsidRPr="00E04FF1">
        <w:rPr>
          <w:rFonts w:ascii="Verdana" w:hAnsi="Verdana" w:cs="Garamond"/>
          <w:sz w:val="18"/>
          <w:szCs w:val="18"/>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14:paraId="551338CD" w14:textId="77777777" w:rsidR="00526A49" w:rsidRPr="00E04FF1" w:rsidRDefault="00526A49" w:rsidP="00D929FC">
      <w:pPr>
        <w:numPr>
          <w:ilvl w:val="2"/>
          <w:numId w:val="9"/>
        </w:numPr>
        <w:tabs>
          <w:tab w:val="num" w:pos="300"/>
        </w:tabs>
        <w:suppressAutoHyphens w:val="0"/>
        <w:autoSpaceDE w:val="0"/>
        <w:autoSpaceDN w:val="0"/>
        <w:adjustRightInd w:val="0"/>
        <w:spacing w:line="360" w:lineRule="auto"/>
        <w:ind w:left="300" w:hanging="300"/>
        <w:jc w:val="both"/>
        <w:rPr>
          <w:rFonts w:ascii="Verdana" w:hAnsi="Verdana" w:cs="Garamond"/>
          <w:sz w:val="18"/>
          <w:szCs w:val="18"/>
        </w:rPr>
      </w:pPr>
      <w:r w:rsidRPr="00E04FF1">
        <w:rPr>
          <w:rFonts w:ascii="Verdana" w:hAnsi="Verdana" w:cs="Garamond"/>
          <w:sz w:val="18"/>
          <w:szCs w:val="18"/>
        </w:rPr>
        <w:t xml:space="preserve">Korespondencja pisemna Stron kierowana będzie na adres wskazany w ust. 2 </w:t>
      </w:r>
      <w:r w:rsidR="00076D3A" w:rsidRPr="00E04FF1">
        <w:rPr>
          <w:rFonts w:ascii="Verdana" w:hAnsi="Verdana" w:cs="Garamond"/>
          <w:sz w:val="18"/>
          <w:szCs w:val="18"/>
        </w:rPr>
        <w:t>powyżej</w:t>
      </w:r>
      <w:r w:rsidRPr="00E04FF1">
        <w:rPr>
          <w:rFonts w:ascii="Verdana" w:hAnsi="Verdana" w:cs="Garamond"/>
          <w:sz w:val="18"/>
          <w:szCs w:val="18"/>
        </w:rPr>
        <w:t xml:space="preserve">, zaś korespondencja elektroniczna na adresy poczty elektronicznej wskazane w § </w:t>
      </w:r>
      <w:r w:rsidR="00FE5963" w:rsidRPr="00E04FF1">
        <w:rPr>
          <w:rFonts w:ascii="Verdana" w:hAnsi="Verdana" w:cs="Garamond"/>
          <w:sz w:val="18"/>
          <w:szCs w:val="18"/>
        </w:rPr>
        <w:t>1</w:t>
      </w:r>
      <w:r w:rsidR="001C6598" w:rsidRPr="00E04FF1">
        <w:rPr>
          <w:rFonts w:ascii="Verdana" w:hAnsi="Verdana" w:cs="Garamond"/>
          <w:sz w:val="18"/>
          <w:szCs w:val="18"/>
        </w:rPr>
        <w:t>2</w:t>
      </w:r>
      <w:r w:rsidRPr="00E04FF1">
        <w:rPr>
          <w:rFonts w:ascii="Verdana" w:hAnsi="Verdana" w:cs="Garamond"/>
          <w:sz w:val="18"/>
          <w:szCs w:val="18"/>
        </w:rPr>
        <w:t xml:space="preserve"> ust. 1 umowy.</w:t>
      </w:r>
    </w:p>
    <w:p w14:paraId="5D76E763" w14:textId="77777777" w:rsidR="00B5757C" w:rsidRPr="00E04FF1" w:rsidRDefault="00526A49" w:rsidP="00D929FC">
      <w:pPr>
        <w:numPr>
          <w:ilvl w:val="2"/>
          <w:numId w:val="9"/>
        </w:numPr>
        <w:tabs>
          <w:tab w:val="num" w:pos="300"/>
        </w:tabs>
        <w:suppressAutoHyphens w:val="0"/>
        <w:autoSpaceDE w:val="0"/>
        <w:autoSpaceDN w:val="0"/>
        <w:adjustRightInd w:val="0"/>
        <w:spacing w:line="360" w:lineRule="auto"/>
        <w:ind w:left="300" w:hanging="300"/>
        <w:jc w:val="both"/>
        <w:rPr>
          <w:rFonts w:ascii="Verdana" w:hAnsi="Verdana"/>
          <w:sz w:val="18"/>
          <w:szCs w:val="18"/>
        </w:rPr>
      </w:pPr>
      <w:r w:rsidRPr="00E04FF1">
        <w:rPr>
          <w:rFonts w:ascii="Verdana" w:hAnsi="Verdana" w:cs="Garamond"/>
          <w:sz w:val="18"/>
          <w:szCs w:val="18"/>
        </w:rPr>
        <w:t>Z zastrzeżeniem wyjątków wskazanych w umowie, Strona żądająca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w:t>
      </w:r>
    </w:p>
    <w:p w14:paraId="3597B5C7" w14:textId="77777777" w:rsidR="00CC76D3" w:rsidRPr="00E04FF1" w:rsidRDefault="00CC76D3" w:rsidP="00D929FC">
      <w:pPr>
        <w:numPr>
          <w:ilvl w:val="2"/>
          <w:numId w:val="9"/>
        </w:numPr>
        <w:tabs>
          <w:tab w:val="num" w:pos="300"/>
        </w:tabs>
        <w:suppressAutoHyphens w:val="0"/>
        <w:autoSpaceDE w:val="0"/>
        <w:autoSpaceDN w:val="0"/>
        <w:adjustRightInd w:val="0"/>
        <w:spacing w:line="360" w:lineRule="auto"/>
        <w:ind w:left="300" w:hanging="300"/>
        <w:jc w:val="both"/>
        <w:rPr>
          <w:rFonts w:ascii="Verdana" w:hAnsi="Verdana" w:cs="Garamond"/>
          <w:sz w:val="18"/>
          <w:szCs w:val="18"/>
        </w:rPr>
      </w:pPr>
      <w:r w:rsidRPr="00E04FF1">
        <w:rPr>
          <w:rFonts w:ascii="Verdana" w:hAnsi="Verdana" w:cs="Garamond"/>
          <w:sz w:val="18"/>
          <w:szCs w:val="18"/>
        </w:rPr>
        <w:t>W przypadku, gdy niniejsza umowa lub którakolwiek ze Stron umowy zobowiązuje drugą Stronę do wykonania określonego dla niej obowiązku w określonym terminie, Strony zgodnie postanawiają, iż:</w:t>
      </w:r>
    </w:p>
    <w:p w14:paraId="182573F4" w14:textId="7E905A4A" w:rsidR="00CC76D3" w:rsidRPr="00E04FF1" w:rsidRDefault="00CC76D3" w:rsidP="00D929FC">
      <w:pPr>
        <w:numPr>
          <w:ilvl w:val="0"/>
          <w:numId w:val="11"/>
        </w:numPr>
        <w:tabs>
          <w:tab w:val="clear" w:pos="660"/>
          <w:tab w:val="num" w:pos="567"/>
        </w:tabs>
        <w:suppressAutoHyphens w:val="0"/>
        <w:autoSpaceDE w:val="0"/>
        <w:autoSpaceDN w:val="0"/>
        <w:adjustRightInd w:val="0"/>
        <w:spacing w:line="360" w:lineRule="auto"/>
        <w:ind w:left="567" w:hanging="267"/>
        <w:jc w:val="both"/>
        <w:rPr>
          <w:rFonts w:ascii="Verdana" w:hAnsi="Verdana" w:cs="Garamond"/>
          <w:sz w:val="18"/>
          <w:szCs w:val="18"/>
        </w:rPr>
      </w:pPr>
      <w:r w:rsidRPr="00E04FF1">
        <w:rPr>
          <w:rFonts w:ascii="Verdana" w:hAnsi="Verdana" w:cs="Garamond"/>
          <w:sz w:val="18"/>
          <w:szCs w:val="18"/>
        </w:rPr>
        <w:t>w przypadku gdy zobowiązanie zostało</w:t>
      </w:r>
      <w:r w:rsidR="00D54C62" w:rsidRPr="00E04FF1">
        <w:rPr>
          <w:rFonts w:ascii="Verdana" w:hAnsi="Verdana" w:cs="Garamond"/>
          <w:sz w:val="18"/>
          <w:szCs w:val="18"/>
        </w:rPr>
        <w:t>,</w:t>
      </w:r>
      <w:r w:rsidRPr="00E04FF1">
        <w:rPr>
          <w:rFonts w:ascii="Verdana" w:hAnsi="Verdana" w:cs="Garamond"/>
          <w:sz w:val="18"/>
          <w:szCs w:val="18"/>
        </w:rPr>
        <w:t xml:space="preserve"> bądź powinno było być wyrażone w formie pisemnej</w:t>
      </w:r>
      <w:r w:rsidR="00D54C62" w:rsidRPr="00E04FF1">
        <w:rPr>
          <w:rFonts w:ascii="Verdana" w:hAnsi="Verdana" w:cs="Garamond"/>
          <w:sz w:val="18"/>
          <w:szCs w:val="18"/>
        </w:rPr>
        <w:t>,</w:t>
      </w:r>
      <w:r w:rsidRPr="00E04FF1">
        <w:rPr>
          <w:rFonts w:ascii="Verdana" w:hAnsi="Verdana" w:cs="Garamond"/>
          <w:sz w:val="18"/>
          <w:szCs w:val="18"/>
        </w:rPr>
        <w:t xml:space="preserve"> bądź pisemnej i elektronicznej</w:t>
      </w:r>
      <w:r w:rsidR="00D54C62" w:rsidRPr="00E04FF1">
        <w:rPr>
          <w:rFonts w:ascii="Verdana" w:hAnsi="Verdana" w:cs="Garamond"/>
          <w:sz w:val="18"/>
          <w:szCs w:val="18"/>
        </w:rPr>
        <w:t>,</w:t>
      </w:r>
      <w:r w:rsidRPr="00E04FF1">
        <w:rPr>
          <w:rFonts w:ascii="Verdana" w:hAnsi="Verdana" w:cs="Garamond"/>
          <w:sz w:val="18"/>
          <w:szCs w:val="18"/>
        </w:rPr>
        <w:t xml:space="preserve"> rozpoczęcie biegu terminu wskazanego drugiej Stronie</w:t>
      </w:r>
      <w:r w:rsidR="00D54C62" w:rsidRPr="00E04FF1">
        <w:rPr>
          <w:rFonts w:ascii="Verdana" w:hAnsi="Verdana" w:cs="Garamond"/>
          <w:sz w:val="18"/>
          <w:szCs w:val="18"/>
        </w:rPr>
        <w:br/>
      </w:r>
      <w:r w:rsidRPr="00E04FF1">
        <w:rPr>
          <w:rFonts w:ascii="Verdana" w:hAnsi="Verdana" w:cs="Garamond"/>
          <w:sz w:val="18"/>
          <w:szCs w:val="18"/>
        </w:rPr>
        <w:t xml:space="preserve">do wykonania określonego obowiązku następować będzie z chwilą otrzymania zobowiązania </w:t>
      </w:r>
      <w:r w:rsidR="009A33B5" w:rsidRPr="00E04FF1">
        <w:rPr>
          <w:rFonts w:ascii="Verdana" w:hAnsi="Verdana" w:cs="Garamond"/>
          <w:sz w:val="18"/>
          <w:szCs w:val="18"/>
        </w:rPr>
        <w:br/>
      </w:r>
      <w:r w:rsidRPr="00E04FF1">
        <w:rPr>
          <w:rFonts w:ascii="Verdana" w:hAnsi="Verdana" w:cs="Garamond"/>
          <w:sz w:val="18"/>
          <w:szCs w:val="18"/>
        </w:rPr>
        <w:t>w formie pisemnej,</w:t>
      </w:r>
    </w:p>
    <w:p w14:paraId="46D9A90B" w14:textId="564FA9A7" w:rsidR="00EE071C" w:rsidRPr="00E04FF1" w:rsidRDefault="00CC76D3" w:rsidP="00E04FF1">
      <w:pPr>
        <w:numPr>
          <w:ilvl w:val="0"/>
          <w:numId w:val="11"/>
        </w:numPr>
        <w:tabs>
          <w:tab w:val="clear" w:pos="660"/>
          <w:tab w:val="num" w:pos="567"/>
        </w:tabs>
        <w:suppressAutoHyphens w:val="0"/>
        <w:autoSpaceDE w:val="0"/>
        <w:autoSpaceDN w:val="0"/>
        <w:adjustRightInd w:val="0"/>
        <w:spacing w:line="360" w:lineRule="auto"/>
        <w:ind w:left="567" w:hanging="267"/>
        <w:jc w:val="both"/>
        <w:rPr>
          <w:rFonts w:ascii="Verdana" w:hAnsi="Verdana"/>
          <w:sz w:val="18"/>
          <w:szCs w:val="18"/>
          <w:lang w:val="cs-CZ"/>
        </w:rPr>
      </w:pPr>
      <w:r w:rsidRPr="00E04FF1">
        <w:rPr>
          <w:rFonts w:ascii="Verdana" w:hAnsi="Verdana" w:cs="Garamond"/>
          <w:sz w:val="18"/>
          <w:szCs w:val="18"/>
        </w:rPr>
        <w:t>w przypadku gdy zobowiązanie zostało</w:t>
      </w:r>
      <w:r w:rsidR="00D54C62" w:rsidRPr="00E04FF1">
        <w:rPr>
          <w:rFonts w:ascii="Verdana" w:hAnsi="Verdana" w:cs="Garamond"/>
          <w:sz w:val="18"/>
          <w:szCs w:val="18"/>
        </w:rPr>
        <w:t>,</w:t>
      </w:r>
      <w:r w:rsidRPr="00E04FF1">
        <w:rPr>
          <w:rFonts w:ascii="Verdana" w:hAnsi="Verdana" w:cs="Garamond"/>
          <w:sz w:val="18"/>
          <w:szCs w:val="18"/>
        </w:rPr>
        <w:t xml:space="preserve"> bądź powinno było być wykonane w formie pisemnej bądź pisemnej i elektronicznej termin jego wykonania uważa się za zachowany z chwilą wykonania przez Stronę obowiązku z formie pisemnej.</w:t>
      </w:r>
    </w:p>
    <w:p w14:paraId="362EFA9F" w14:textId="77777777" w:rsidR="00F759AF" w:rsidRPr="00E04FF1" w:rsidRDefault="000F4872" w:rsidP="00D929FC">
      <w:pPr>
        <w:spacing w:line="360" w:lineRule="auto"/>
        <w:jc w:val="center"/>
        <w:rPr>
          <w:rFonts w:ascii="Verdana" w:hAnsi="Verdana"/>
          <w:sz w:val="18"/>
          <w:szCs w:val="18"/>
          <w:lang w:val="cs-CZ"/>
        </w:rPr>
      </w:pPr>
      <w:r w:rsidRPr="00E04FF1">
        <w:rPr>
          <w:rFonts w:ascii="Verdana" w:hAnsi="Verdana"/>
          <w:sz w:val="18"/>
          <w:szCs w:val="18"/>
          <w:lang w:val="cs-CZ"/>
        </w:rPr>
        <w:t>§ 1</w:t>
      </w:r>
      <w:r w:rsidR="002D7F4E" w:rsidRPr="00E04FF1">
        <w:rPr>
          <w:rFonts w:ascii="Verdana" w:hAnsi="Verdana"/>
          <w:sz w:val="18"/>
          <w:szCs w:val="18"/>
          <w:lang w:val="cs-CZ"/>
        </w:rPr>
        <w:t>4</w:t>
      </w:r>
    </w:p>
    <w:p w14:paraId="43516FB7" w14:textId="77777777" w:rsidR="00F759AF" w:rsidRPr="00E04FF1" w:rsidRDefault="00F759AF" w:rsidP="00D929FC">
      <w:pPr>
        <w:pStyle w:val="WW-Tekstpodstawowywcity2"/>
        <w:spacing w:line="360" w:lineRule="auto"/>
        <w:ind w:left="0" w:firstLine="0"/>
        <w:jc w:val="center"/>
        <w:rPr>
          <w:rFonts w:ascii="Verdana" w:hAnsi="Verdana"/>
          <w:sz w:val="18"/>
          <w:szCs w:val="18"/>
        </w:rPr>
      </w:pPr>
      <w:r w:rsidRPr="00E04FF1">
        <w:rPr>
          <w:rFonts w:ascii="Verdana" w:hAnsi="Verdana"/>
          <w:sz w:val="18"/>
          <w:szCs w:val="18"/>
        </w:rPr>
        <w:t>Kary i odszkodowania</w:t>
      </w:r>
    </w:p>
    <w:p w14:paraId="2637A409" w14:textId="77777777" w:rsidR="00F759AF" w:rsidRPr="00E04FF1" w:rsidRDefault="00F759AF" w:rsidP="00D929FC">
      <w:pPr>
        <w:pStyle w:val="WW-Tekstpodstawowywcity2"/>
        <w:numPr>
          <w:ilvl w:val="0"/>
          <w:numId w:val="12"/>
        </w:numPr>
        <w:tabs>
          <w:tab w:val="clear" w:pos="360"/>
        </w:tabs>
        <w:spacing w:line="360" w:lineRule="auto"/>
        <w:ind w:left="284" w:hanging="285"/>
        <w:rPr>
          <w:rFonts w:ascii="Verdana" w:hAnsi="Verdana"/>
          <w:sz w:val="18"/>
          <w:szCs w:val="18"/>
        </w:rPr>
      </w:pPr>
      <w:r w:rsidRPr="00E04FF1">
        <w:rPr>
          <w:rFonts w:ascii="Verdana" w:hAnsi="Verdana"/>
          <w:sz w:val="18"/>
          <w:szCs w:val="18"/>
        </w:rPr>
        <w:t>Strony ustalają odpowiedzialność za niewykonanie lub nienależyte wykonanie umowy w formie kar umownych, w następujących przypadkach i wysokościach:</w:t>
      </w:r>
    </w:p>
    <w:p w14:paraId="3F9CBDF8" w14:textId="77777777" w:rsidR="00F759AF" w:rsidRPr="00E04FF1" w:rsidRDefault="00A46C30" w:rsidP="00D929FC">
      <w:pPr>
        <w:pStyle w:val="WW-Tekstpodstawowywcity2"/>
        <w:spacing w:line="360" w:lineRule="auto"/>
        <w:ind w:left="284" w:hanging="285"/>
        <w:rPr>
          <w:rFonts w:ascii="Verdana" w:hAnsi="Verdana"/>
          <w:sz w:val="18"/>
          <w:szCs w:val="18"/>
        </w:rPr>
      </w:pPr>
      <w:r w:rsidRPr="00E04FF1">
        <w:rPr>
          <w:rFonts w:ascii="Verdana" w:hAnsi="Verdana"/>
          <w:sz w:val="18"/>
          <w:szCs w:val="18"/>
        </w:rPr>
        <w:t xml:space="preserve">     </w:t>
      </w:r>
      <w:r w:rsidR="00F759AF" w:rsidRPr="00E04FF1">
        <w:rPr>
          <w:rFonts w:ascii="Verdana" w:hAnsi="Verdana"/>
          <w:sz w:val="18"/>
          <w:szCs w:val="18"/>
        </w:rPr>
        <w:t>Wykonawca zapłaci Zamawiającemu kary umowne:</w:t>
      </w:r>
    </w:p>
    <w:p w14:paraId="7B309E9E" w14:textId="02E4B8E8" w:rsidR="00F759AF" w:rsidRPr="00E04FF1" w:rsidRDefault="00F759AF" w:rsidP="00D929FC">
      <w:pPr>
        <w:pStyle w:val="WW-Tekstpodstawowywcity2"/>
        <w:numPr>
          <w:ilvl w:val="0"/>
          <w:numId w:val="16"/>
        </w:numPr>
        <w:spacing w:line="360" w:lineRule="auto"/>
        <w:rPr>
          <w:rFonts w:ascii="Verdana" w:hAnsi="Verdana"/>
          <w:sz w:val="18"/>
          <w:szCs w:val="18"/>
        </w:rPr>
      </w:pPr>
      <w:r w:rsidRPr="00E04FF1">
        <w:rPr>
          <w:rFonts w:ascii="Verdana" w:hAnsi="Verdana"/>
          <w:sz w:val="18"/>
          <w:szCs w:val="18"/>
        </w:rPr>
        <w:t xml:space="preserve">za </w:t>
      </w:r>
      <w:r w:rsidR="00D16603" w:rsidRPr="00E04FF1">
        <w:rPr>
          <w:rFonts w:ascii="Verdana" w:hAnsi="Verdana"/>
          <w:sz w:val="18"/>
          <w:szCs w:val="18"/>
        </w:rPr>
        <w:t>odstąpienie od</w:t>
      </w:r>
      <w:r w:rsidR="009B6FE0" w:rsidRPr="00E04FF1">
        <w:rPr>
          <w:rFonts w:ascii="Verdana" w:hAnsi="Verdana"/>
          <w:sz w:val="18"/>
          <w:szCs w:val="18"/>
        </w:rPr>
        <w:t xml:space="preserve"> </w:t>
      </w:r>
      <w:r w:rsidRPr="00E04FF1">
        <w:rPr>
          <w:rFonts w:ascii="Verdana" w:hAnsi="Verdana"/>
          <w:sz w:val="18"/>
          <w:szCs w:val="18"/>
        </w:rPr>
        <w:t>umowy z przyczyn</w:t>
      </w:r>
      <w:r w:rsidR="00A33FC4" w:rsidRPr="00E04FF1">
        <w:rPr>
          <w:rFonts w:ascii="Verdana" w:hAnsi="Verdana" w:cs="Arial Unicode MS"/>
          <w:sz w:val="18"/>
          <w:szCs w:val="18"/>
        </w:rPr>
        <w:t xml:space="preserve"> leżących po stronie Wykonawcy</w:t>
      </w:r>
      <w:r w:rsidRPr="00E04FF1">
        <w:rPr>
          <w:rFonts w:ascii="Verdana" w:hAnsi="Verdana"/>
          <w:sz w:val="18"/>
          <w:szCs w:val="18"/>
        </w:rPr>
        <w:t xml:space="preserve">, </w:t>
      </w:r>
      <w:r w:rsidR="0060402F" w:rsidRPr="00E04FF1">
        <w:rPr>
          <w:rFonts w:ascii="Verdana" w:hAnsi="Verdana"/>
          <w:sz w:val="18"/>
          <w:szCs w:val="18"/>
        </w:rPr>
        <w:t>w wysokości 1</w:t>
      </w:r>
      <w:r w:rsidRPr="00E04FF1">
        <w:rPr>
          <w:rFonts w:ascii="Verdana" w:hAnsi="Verdana"/>
          <w:sz w:val="18"/>
          <w:szCs w:val="18"/>
        </w:rPr>
        <w:t xml:space="preserve">0% łącznego </w:t>
      </w:r>
      <w:r w:rsidR="00D54C62" w:rsidRPr="00E04FF1">
        <w:rPr>
          <w:rFonts w:ascii="Verdana" w:hAnsi="Verdana"/>
          <w:sz w:val="18"/>
          <w:szCs w:val="18"/>
        </w:rPr>
        <w:t xml:space="preserve">szacunkowego </w:t>
      </w:r>
      <w:r w:rsidRPr="00E04FF1">
        <w:rPr>
          <w:rFonts w:ascii="Verdana" w:hAnsi="Verdana"/>
          <w:sz w:val="18"/>
          <w:szCs w:val="18"/>
        </w:rPr>
        <w:t xml:space="preserve">wynagrodzenia brutto, określonego w  § </w:t>
      </w:r>
      <w:r w:rsidR="001C6598" w:rsidRPr="00E04FF1">
        <w:rPr>
          <w:rFonts w:ascii="Verdana" w:hAnsi="Verdana"/>
          <w:sz w:val="18"/>
          <w:szCs w:val="18"/>
        </w:rPr>
        <w:t>10</w:t>
      </w:r>
      <w:r w:rsidRPr="00E04FF1">
        <w:rPr>
          <w:rFonts w:ascii="Verdana" w:hAnsi="Verdana"/>
          <w:sz w:val="18"/>
          <w:szCs w:val="18"/>
        </w:rPr>
        <w:t xml:space="preserve">  ust. </w:t>
      </w:r>
      <w:r w:rsidR="004926EA" w:rsidRPr="00E04FF1">
        <w:rPr>
          <w:rFonts w:ascii="Verdana" w:hAnsi="Verdana"/>
          <w:sz w:val="18"/>
          <w:szCs w:val="18"/>
        </w:rPr>
        <w:t>1</w:t>
      </w:r>
      <w:r w:rsidRPr="00E04FF1">
        <w:rPr>
          <w:rFonts w:ascii="Verdana" w:hAnsi="Verdana"/>
          <w:sz w:val="18"/>
          <w:szCs w:val="18"/>
        </w:rPr>
        <w:t xml:space="preserve"> umowy,</w:t>
      </w:r>
    </w:p>
    <w:p w14:paraId="13421733" w14:textId="353EB642" w:rsidR="003844C8" w:rsidRPr="00E04FF1" w:rsidRDefault="00CD1D5B" w:rsidP="00D929FC">
      <w:pPr>
        <w:numPr>
          <w:ilvl w:val="0"/>
          <w:numId w:val="16"/>
        </w:numPr>
        <w:suppressAutoHyphens w:val="0"/>
        <w:autoSpaceDE w:val="0"/>
        <w:autoSpaceDN w:val="0"/>
        <w:adjustRightInd w:val="0"/>
        <w:spacing w:line="360" w:lineRule="auto"/>
        <w:jc w:val="both"/>
        <w:rPr>
          <w:rFonts w:ascii="Verdana" w:hAnsi="Verdana" w:cs="A"/>
          <w:sz w:val="18"/>
          <w:szCs w:val="18"/>
        </w:rPr>
      </w:pPr>
      <w:r w:rsidRPr="00E04FF1">
        <w:rPr>
          <w:rFonts w:ascii="Verdana" w:hAnsi="Verdana" w:cs="Garamond"/>
          <w:sz w:val="18"/>
          <w:szCs w:val="18"/>
        </w:rPr>
        <w:t xml:space="preserve">za </w:t>
      </w:r>
      <w:r w:rsidR="00D31496" w:rsidRPr="00E04FF1">
        <w:rPr>
          <w:rFonts w:ascii="Verdana" w:hAnsi="Verdana" w:cs="Garamond"/>
          <w:sz w:val="18"/>
          <w:szCs w:val="18"/>
        </w:rPr>
        <w:t>nieosiągnięci</w:t>
      </w:r>
      <w:r w:rsidRPr="00E04FF1">
        <w:rPr>
          <w:rFonts w:ascii="Verdana" w:hAnsi="Verdana" w:cs="Garamond"/>
          <w:sz w:val="18"/>
          <w:szCs w:val="18"/>
        </w:rPr>
        <w:t>e</w:t>
      </w:r>
      <w:r w:rsidR="00D31496" w:rsidRPr="00E04FF1">
        <w:rPr>
          <w:rFonts w:ascii="Verdana" w:hAnsi="Verdana" w:cs="Garamond"/>
          <w:sz w:val="18"/>
          <w:szCs w:val="18"/>
        </w:rPr>
        <w:t xml:space="preserve"> w </w:t>
      </w:r>
      <w:r w:rsidR="00456F5C" w:rsidRPr="00E04FF1">
        <w:rPr>
          <w:rFonts w:ascii="Verdana" w:hAnsi="Verdana" w:cs="Garamond"/>
          <w:sz w:val="18"/>
          <w:szCs w:val="18"/>
        </w:rPr>
        <w:t>okres</w:t>
      </w:r>
      <w:r w:rsidR="0000190F" w:rsidRPr="00E04FF1">
        <w:rPr>
          <w:rFonts w:ascii="Verdana" w:hAnsi="Verdana" w:cs="Garamond"/>
          <w:sz w:val="18"/>
          <w:szCs w:val="18"/>
        </w:rPr>
        <w:t>ach opisanych w</w:t>
      </w:r>
      <w:r w:rsidR="00D31496" w:rsidRPr="00E04FF1">
        <w:rPr>
          <w:rFonts w:ascii="Verdana" w:hAnsi="Verdana" w:cs="Garamond"/>
          <w:sz w:val="18"/>
          <w:szCs w:val="18"/>
        </w:rPr>
        <w:t xml:space="preserve"> </w:t>
      </w:r>
      <w:r w:rsidR="0000190F" w:rsidRPr="00E04FF1">
        <w:rPr>
          <w:rFonts w:ascii="Verdana" w:hAnsi="Verdana" w:cs="Garamond"/>
          <w:sz w:val="18"/>
          <w:szCs w:val="18"/>
        </w:rPr>
        <w:t xml:space="preserve">§ </w:t>
      </w:r>
      <w:r w:rsidR="00930311" w:rsidRPr="00E04FF1">
        <w:rPr>
          <w:rFonts w:ascii="Verdana" w:hAnsi="Verdana" w:cs="Garamond"/>
          <w:sz w:val="18"/>
          <w:szCs w:val="18"/>
        </w:rPr>
        <w:t>3</w:t>
      </w:r>
      <w:r w:rsidR="0000190F" w:rsidRPr="00E04FF1">
        <w:rPr>
          <w:rFonts w:ascii="Verdana" w:hAnsi="Verdana" w:cs="Garamond"/>
          <w:sz w:val="18"/>
          <w:szCs w:val="18"/>
        </w:rPr>
        <w:t xml:space="preserve"> ust. </w:t>
      </w:r>
      <w:r w:rsidR="002B1263" w:rsidRPr="00E04FF1">
        <w:rPr>
          <w:rFonts w:ascii="Verdana" w:hAnsi="Verdana" w:cs="Garamond"/>
          <w:sz w:val="18"/>
          <w:szCs w:val="18"/>
        </w:rPr>
        <w:t>3</w:t>
      </w:r>
      <w:r w:rsidR="0000190F" w:rsidRPr="00E04FF1">
        <w:rPr>
          <w:rFonts w:ascii="Verdana" w:hAnsi="Verdana" w:cs="Garamond"/>
          <w:sz w:val="18"/>
          <w:szCs w:val="18"/>
        </w:rPr>
        <w:t xml:space="preserve"> umowy </w:t>
      </w:r>
      <w:r w:rsidR="003844C8" w:rsidRPr="00E04FF1">
        <w:rPr>
          <w:rFonts w:ascii="Verdana" w:hAnsi="Verdana" w:cs="Garamond"/>
          <w:sz w:val="18"/>
          <w:szCs w:val="18"/>
        </w:rPr>
        <w:t>odpowiednich poziomów recyklingu, przygotowania do ponownego użycia i odzysku innymi metodami niektórych frakcji odpadów oraz ograniczenia masy odpadów komunalnych ulegających biodegradacji przekazywanych do składowania</w:t>
      </w:r>
      <w:r w:rsidR="00DD6164" w:rsidRPr="00E04FF1">
        <w:rPr>
          <w:rFonts w:ascii="Verdana" w:hAnsi="Verdana" w:cs="Garamond"/>
          <w:sz w:val="18"/>
          <w:szCs w:val="18"/>
        </w:rPr>
        <w:t xml:space="preserve">, o których mowa w § 3 ust. </w:t>
      </w:r>
      <w:r w:rsidR="002B1263" w:rsidRPr="00E04FF1">
        <w:rPr>
          <w:rFonts w:ascii="Verdana" w:hAnsi="Verdana" w:cs="Garamond"/>
          <w:sz w:val="18"/>
          <w:szCs w:val="18"/>
        </w:rPr>
        <w:t>2</w:t>
      </w:r>
      <w:r w:rsidR="00DD6164" w:rsidRPr="00E04FF1">
        <w:rPr>
          <w:rFonts w:ascii="Verdana" w:hAnsi="Verdana" w:cs="Garamond"/>
          <w:sz w:val="18"/>
          <w:szCs w:val="18"/>
        </w:rPr>
        <w:t xml:space="preserve"> pkt </w:t>
      </w:r>
      <w:r w:rsidR="00467C51" w:rsidRPr="00E04FF1">
        <w:rPr>
          <w:rFonts w:ascii="Verdana" w:hAnsi="Verdana" w:cs="Garamond"/>
          <w:sz w:val="18"/>
          <w:szCs w:val="18"/>
        </w:rPr>
        <w:t>4</w:t>
      </w:r>
      <w:r w:rsidR="00DD6164" w:rsidRPr="00E04FF1">
        <w:rPr>
          <w:rFonts w:ascii="Verdana" w:hAnsi="Verdana" w:cs="Garamond"/>
          <w:sz w:val="18"/>
          <w:szCs w:val="18"/>
        </w:rPr>
        <w:t xml:space="preserve"> umowy</w:t>
      </w:r>
      <w:r w:rsidR="00464505" w:rsidRPr="00E04FF1">
        <w:rPr>
          <w:rFonts w:ascii="Verdana" w:hAnsi="Verdana" w:cs="Garamond"/>
          <w:sz w:val="18"/>
          <w:szCs w:val="18"/>
        </w:rPr>
        <w:t xml:space="preserve"> - </w:t>
      </w:r>
      <w:r w:rsidR="00D31496" w:rsidRPr="00E04FF1">
        <w:rPr>
          <w:rFonts w:ascii="Verdana" w:hAnsi="Verdana" w:cs="Garamond"/>
          <w:sz w:val="18"/>
          <w:szCs w:val="18"/>
        </w:rPr>
        <w:t>w wysokości</w:t>
      </w:r>
      <w:r w:rsidR="00F21CB1">
        <w:rPr>
          <w:rFonts w:ascii="Verdana" w:hAnsi="Verdana" w:cs="Garamond"/>
          <w:sz w:val="18"/>
          <w:szCs w:val="18"/>
        </w:rPr>
        <w:t xml:space="preserve"> kary </w:t>
      </w:r>
      <w:r w:rsidR="00997F01">
        <w:rPr>
          <w:rFonts w:ascii="Verdana" w:hAnsi="Verdana" w:cs="Garamond"/>
          <w:sz w:val="18"/>
          <w:szCs w:val="18"/>
        </w:rPr>
        <w:t>zapłaconej</w:t>
      </w:r>
      <w:r w:rsidR="00F21CB1">
        <w:rPr>
          <w:rFonts w:ascii="Verdana" w:hAnsi="Verdana" w:cs="Garamond"/>
          <w:sz w:val="18"/>
          <w:szCs w:val="18"/>
        </w:rPr>
        <w:t xml:space="preserve"> za nieosiągnięcie poziomów przez Zmawiającego</w:t>
      </w:r>
      <w:r w:rsidR="00F66854">
        <w:rPr>
          <w:rFonts w:ascii="Verdana" w:hAnsi="Verdana" w:cs="Garamond"/>
          <w:sz w:val="18"/>
          <w:szCs w:val="18"/>
        </w:rPr>
        <w:t xml:space="preserve"> na rzecz wierzyciela,</w:t>
      </w:r>
      <w:r w:rsidR="00D31496" w:rsidRPr="00E04FF1">
        <w:rPr>
          <w:rFonts w:ascii="Verdana" w:hAnsi="Verdana" w:cs="Garamond"/>
          <w:sz w:val="18"/>
          <w:szCs w:val="18"/>
        </w:rPr>
        <w:t xml:space="preserve"> </w:t>
      </w:r>
    </w:p>
    <w:p w14:paraId="6980C67B" w14:textId="3D63C817" w:rsidR="004E7ACF" w:rsidRPr="00E04FF1" w:rsidRDefault="003C3E6E"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 xml:space="preserve">za </w:t>
      </w:r>
      <w:r w:rsidR="004E7ACF" w:rsidRPr="00E04FF1">
        <w:rPr>
          <w:rFonts w:ascii="Verdana" w:hAnsi="Verdana" w:cs="Arial"/>
          <w:sz w:val="18"/>
          <w:szCs w:val="18"/>
        </w:rPr>
        <w:t>nieprzekazani</w:t>
      </w:r>
      <w:r w:rsidR="009265C1" w:rsidRPr="00E04FF1">
        <w:rPr>
          <w:rFonts w:ascii="Verdana" w:hAnsi="Verdana" w:cs="Arial"/>
          <w:sz w:val="18"/>
          <w:szCs w:val="18"/>
        </w:rPr>
        <w:t>e</w:t>
      </w:r>
      <w:r w:rsidR="004E7ACF" w:rsidRPr="00E04FF1">
        <w:rPr>
          <w:rFonts w:ascii="Verdana" w:hAnsi="Verdana" w:cs="Arial"/>
          <w:sz w:val="18"/>
          <w:szCs w:val="18"/>
        </w:rPr>
        <w:t xml:space="preserve"> w terminie określonym niniejszą umową </w:t>
      </w:r>
      <w:r w:rsidR="007E3375" w:rsidRPr="00E04FF1">
        <w:rPr>
          <w:rFonts w:ascii="Verdana" w:hAnsi="Verdana" w:cs="Arial"/>
          <w:sz w:val="18"/>
          <w:szCs w:val="18"/>
        </w:rPr>
        <w:t xml:space="preserve">raportów, o których mowa </w:t>
      </w:r>
      <w:r w:rsidR="004E7ACF" w:rsidRPr="00E04FF1">
        <w:rPr>
          <w:rFonts w:ascii="Verdana" w:hAnsi="Verdana" w:cs="Arial"/>
          <w:sz w:val="18"/>
          <w:szCs w:val="18"/>
        </w:rPr>
        <w:t xml:space="preserve">w </w:t>
      </w:r>
      <w:r w:rsidR="00991A36" w:rsidRPr="00E04FF1">
        <w:rPr>
          <w:rFonts w:ascii="Verdana" w:hAnsi="Verdana" w:cs="Arial"/>
          <w:sz w:val="18"/>
          <w:szCs w:val="18"/>
        </w:rPr>
        <w:br/>
      </w:r>
      <w:r w:rsidR="004E7ACF" w:rsidRPr="00E04FF1">
        <w:rPr>
          <w:rFonts w:ascii="Verdana" w:hAnsi="Verdana" w:cs="Arial"/>
          <w:sz w:val="18"/>
          <w:szCs w:val="18"/>
        </w:rPr>
        <w:t>§</w:t>
      </w:r>
      <w:r w:rsidR="00991A36" w:rsidRPr="00E04FF1">
        <w:rPr>
          <w:rFonts w:ascii="Verdana" w:hAnsi="Verdana" w:cs="Arial"/>
          <w:sz w:val="18"/>
          <w:szCs w:val="18"/>
        </w:rPr>
        <w:t xml:space="preserve"> </w:t>
      </w:r>
      <w:r w:rsidR="003844C8" w:rsidRPr="00E04FF1">
        <w:rPr>
          <w:rFonts w:ascii="Verdana" w:hAnsi="Verdana" w:cs="Arial"/>
          <w:sz w:val="18"/>
          <w:szCs w:val="18"/>
        </w:rPr>
        <w:t>11</w:t>
      </w:r>
      <w:r w:rsidR="004E7ACF" w:rsidRPr="00E04FF1">
        <w:rPr>
          <w:rFonts w:ascii="Verdana" w:hAnsi="Verdana" w:cs="Arial"/>
          <w:sz w:val="18"/>
          <w:szCs w:val="18"/>
        </w:rPr>
        <w:t xml:space="preserve"> </w:t>
      </w:r>
      <w:r w:rsidR="00996169" w:rsidRPr="00E04FF1">
        <w:rPr>
          <w:rFonts w:ascii="Verdana" w:hAnsi="Verdana" w:cs="Arial"/>
          <w:sz w:val="18"/>
          <w:szCs w:val="18"/>
        </w:rPr>
        <w:t xml:space="preserve">ust. 1 </w:t>
      </w:r>
      <w:r w:rsidR="004E7ACF" w:rsidRPr="00E04FF1">
        <w:rPr>
          <w:rFonts w:ascii="Verdana" w:hAnsi="Verdana" w:cs="Arial"/>
          <w:sz w:val="18"/>
          <w:szCs w:val="18"/>
        </w:rPr>
        <w:t xml:space="preserve">umowy – w wysokości </w:t>
      </w:r>
      <w:r w:rsidR="001C32F1" w:rsidRPr="00E04FF1">
        <w:rPr>
          <w:rFonts w:ascii="Verdana" w:hAnsi="Verdana" w:cs="Arial"/>
          <w:sz w:val="18"/>
          <w:szCs w:val="18"/>
        </w:rPr>
        <w:t>2</w:t>
      </w:r>
      <w:r w:rsidR="004E7ACF" w:rsidRPr="00E04FF1">
        <w:rPr>
          <w:rFonts w:ascii="Verdana" w:hAnsi="Verdana" w:cs="Arial"/>
          <w:sz w:val="18"/>
          <w:szCs w:val="18"/>
        </w:rPr>
        <w:t>00</w:t>
      </w:r>
      <w:r w:rsidR="00113935" w:rsidRPr="00E04FF1">
        <w:rPr>
          <w:rFonts w:ascii="Verdana" w:hAnsi="Verdana" w:cs="Arial"/>
          <w:sz w:val="18"/>
          <w:szCs w:val="18"/>
        </w:rPr>
        <w:t>,00</w:t>
      </w:r>
      <w:r w:rsidR="004E7ACF" w:rsidRPr="00E04FF1">
        <w:rPr>
          <w:rFonts w:ascii="Verdana" w:hAnsi="Verdana" w:cs="Arial"/>
          <w:sz w:val="18"/>
          <w:szCs w:val="18"/>
        </w:rPr>
        <w:t xml:space="preserve"> zł, za każdy </w:t>
      </w:r>
      <w:r w:rsidR="00160E9B" w:rsidRPr="00E04FF1">
        <w:rPr>
          <w:rFonts w:ascii="Verdana" w:hAnsi="Verdana" w:cs="Arial"/>
          <w:sz w:val="18"/>
          <w:szCs w:val="18"/>
        </w:rPr>
        <w:t xml:space="preserve">rozpoczęty </w:t>
      </w:r>
      <w:r w:rsidR="004E7ACF" w:rsidRPr="00E04FF1">
        <w:rPr>
          <w:rFonts w:ascii="Verdana" w:hAnsi="Verdana" w:cs="Arial"/>
          <w:sz w:val="18"/>
          <w:szCs w:val="18"/>
        </w:rPr>
        <w:t>dzień opóźnienia,</w:t>
      </w:r>
      <w:r w:rsidR="00CE07FB" w:rsidRPr="00E04FF1">
        <w:rPr>
          <w:rFonts w:ascii="Verdana" w:hAnsi="Verdana" w:cs="Arial"/>
          <w:sz w:val="18"/>
          <w:szCs w:val="18"/>
        </w:rPr>
        <w:t xml:space="preserve"> </w:t>
      </w:r>
    </w:p>
    <w:p w14:paraId="0C4B5D6A" w14:textId="0013695F" w:rsidR="001C32F1" w:rsidRPr="00E04FF1" w:rsidRDefault="003C3E6E"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 xml:space="preserve">za </w:t>
      </w:r>
      <w:r w:rsidR="001C32F1" w:rsidRPr="00E04FF1">
        <w:rPr>
          <w:rFonts w:ascii="Verdana" w:hAnsi="Verdana" w:cs="Arial"/>
          <w:sz w:val="18"/>
          <w:szCs w:val="18"/>
        </w:rPr>
        <w:t>niepr</w:t>
      </w:r>
      <w:r w:rsidR="006B36AD" w:rsidRPr="00E04FF1">
        <w:rPr>
          <w:rFonts w:ascii="Verdana" w:hAnsi="Verdana" w:cs="Arial"/>
          <w:sz w:val="18"/>
          <w:szCs w:val="18"/>
        </w:rPr>
        <w:t>zekazani</w:t>
      </w:r>
      <w:r w:rsidR="009265C1" w:rsidRPr="00E04FF1">
        <w:rPr>
          <w:rFonts w:ascii="Verdana" w:hAnsi="Verdana" w:cs="Arial"/>
          <w:sz w:val="18"/>
          <w:szCs w:val="18"/>
        </w:rPr>
        <w:t>e</w:t>
      </w:r>
      <w:r w:rsidR="006B36AD" w:rsidRPr="00E04FF1">
        <w:rPr>
          <w:rFonts w:ascii="Verdana" w:hAnsi="Verdana" w:cs="Arial"/>
          <w:sz w:val="18"/>
          <w:szCs w:val="18"/>
        </w:rPr>
        <w:t xml:space="preserve"> poprawionego raportu w terminie, </w:t>
      </w:r>
      <w:r w:rsidR="001C32F1" w:rsidRPr="00E04FF1">
        <w:rPr>
          <w:rFonts w:ascii="Verdana" w:hAnsi="Verdana" w:cs="Arial"/>
          <w:sz w:val="18"/>
          <w:szCs w:val="18"/>
        </w:rPr>
        <w:t>o którym mowa w §</w:t>
      </w:r>
      <w:r w:rsidR="00DC0D11" w:rsidRPr="00E04FF1">
        <w:rPr>
          <w:rFonts w:ascii="Verdana" w:hAnsi="Verdana" w:cs="Arial"/>
          <w:sz w:val="18"/>
          <w:szCs w:val="18"/>
        </w:rPr>
        <w:t xml:space="preserve"> </w:t>
      </w:r>
      <w:r w:rsidR="003844C8" w:rsidRPr="00E04FF1">
        <w:rPr>
          <w:rFonts w:ascii="Verdana" w:hAnsi="Verdana" w:cs="Arial"/>
          <w:sz w:val="18"/>
          <w:szCs w:val="18"/>
        </w:rPr>
        <w:t>11</w:t>
      </w:r>
      <w:r w:rsidR="001C32F1" w:rsidRPr="00E04FF1">
        <w:rPr>
          <w:rFonts w:ascii="Verdana" w:hAnsi="Verdana" w:cs="Arial"/>
          <w:sz w:val="18"/>
          <w:szCs w:val="18"/>
        </w:rPr>
        <w:t xml:space="preserve"> ust. 3 umowy – w wysokości 200</w:t>
      </w:r>
      <w:r w:rsidR="00113935" w:rsidRPr="00E04FF1">
        <w:rPr>
          <w:rFonts w:ascii="Verdana" w:hAnsi="Verdana" w:cs="Arial"/>
          <w:sz w:val="18"/>
          <w:szCs w:val="18"/>
        </w:rPr>
        <w:t>,00</w:t>
      </w:r>
      <w:r w:rsidR="001C32F1" w:rsidRPr="00E04FF1">
        <w:rPr>
          <w:rFonts w:ascii="Verdana" w:hAnsi="Verdana" w:cs="Arial"/>
          <w:sz w:val="18"/>
          <w:szCs w:val="18"/>
        </w:rPr>
        <w:t xml:space="preserve"> zł za każdy </w:t>
      </w:r>
      <w:r w:rsidR="00160E9B" w:rsidRPr="00E04FF1">
        <w:rPr>
          <w:rFonts w:ascii="Verdana" w:hAnsi="Verdana" w:cs="Arial"/>
          <w:sz w:val="18"/>
          <w:szCs w:val="18"/>
        </w:rPr>
        <w:t xml:space="preserve">rozpoczęty </w:t>
      </w:r>
      <w:r w:rsidR="001C32F1" w:rsidRPr="00E04FF1">
        <w:rPr>
          <w:rFonts w:ascii="Verdana" w:hAnsi="Verdana" w:cs="Arial"/>
          <w:sz w:val="18"/>
          <w:szCs w:val="18"/>
        </w:rPr>
        <w:t>dzień opóźnienia</w:t>
      </w:r>
      <w:r w:rsidR="00FE371A" w:rsidRPr="00E04FF1">
        <w:rPr>
          <w:rFonts w:ascii="Verdana" w:hAnsi="Verdana" w:cs="Arial"/>
          <w:sz w:val="18"/>
          <w:szCs w:val="18"/>
        </w:rPr>
        <w:t>,</w:t>
      </w:r>
    </w:p>
    <w:p w14:paraId="424B613B" w14:textId="2544AD2B" w:rsidR="004E7ACF" w:rsidRPr="00E04FF1" w:rsidRDefault="007E3375"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lastRenderedPageBreak/>
        <w:t xml:space="preserve">za </w:t>
      </w:r>
      <w:r w:rsidR="004E7ACF" w:rsidRPr="00E04FF1">
        <w:rPr>
          <w:rFonts w:ascii="Verdana" w:hAnsi="Verdana" w:cs="Arial"/>
          <w:sz w:val="18"/>
          <w:szCs w:val="18"/>
        </w:rPr>
        <w:t>ni</w:t>
      </w:r>
      <w:r w:rsidR="003C3E6E" w:rsidRPr="00E04FF1">
        <w:rPr>
          <w:rFonts w:ascii="Verdana" w:hAnsi="Verdana" w:cs="Arial"/>
          <w:sz w:val="18"/>
          <w:szCs w:val="18"/>
        </w:rPr>
        <w:t>e</w:t>
      </w:r>
      <w:r w:rsidR="004E7ACF" w:rsidRPr="00E04FF1">
        <w:rPr>
          <w:rFonts w:ascii="Verdana" w:hAnsi="Verdana" w:cs="Arial"/>
          <w:sz w:val="18"/>
          <w:szCs w:val="18"/>
        </w:rPr>
        <w:t>odebrani</w:t>
      </w:r>
      <w:r w:rsidR="003C3E6E" w:rsidRPr="00E04FF1">
        <w:rPr>
          <w:rFonts w:ascii="Verdana" w:hAnsi="Verdana" w:cs="Arial"/>
          <w:sz w:val="18"/>
          <w:szCs w:val="18"/>
        </w:rPr>
        <w:t>e</w:t>
      </w:r>
      <w:r w:rsidR="004E7ACF" w:rsidRPr="00E04FF1">
        <w:rPr>
          <w:rFonts w:ascii="Verdana" w:hAnsi="Verdana" w:cs="Arial"/>
          <w:sz w:val="18"/>
          <w:szCs w:val="18"/>
        </w:rPr>
        <w:t xml:space="preserve"> odpadów</w:t>
      </w:r>
      <w:r w:rsidRPr="00E04FF1">
        <w:rPr>
          <w:rFonts w:ascii="Verdana" w:hAnsi="Verdana" w:cs="Arial"/>
          <w:sz w:val="18"/>
          <w:szCs w:val="18"/>
        </w:rPr>
        <w:t xml:space="preserve"> </w:t>
      </w:r>
      <w:r w:rsidR="00654509" w:rsidRPr="00E04FF1">
        <w:rPr>
          <w:rFonts w:ascii="Verdana" w:hAnsi="Verdana" w:cs="Arial"/>
          <w:sz w:val="18"/>
          <w:szCs w:val="18"/>
        </w:rPr>
        <w:t xml:space="preserve">z przyczyn zależnych od Wykonawcy </w:t>
      </w:r>
      <w:r w:rsidRPr="00E04FF1">
        <w:rPr>
          <w:rFonts w:ascii="Verdana" w:hAnsi="Verdana" w:cs="Arial"/>
          <w:sz w:val="18"/>
          <w:szCs w:val="18"/>
        </w:rPr>
        <w:t>w terminie przewidzianym w harmonogramie odbioru odpadów</w:t>
      </w:r>
      <w:r w:rsidR="00991A36" w:rsidRPr="00E04FF1">
        <w:rPr>
          <w:rFonts w:ascii="Verdana" w:hAnsi="Verdana" w:cs="Arial"/>
          <w:sz w:val="18"/>
          <w:szCs w:val="18"/>
        </w:rPr>
        <w:t xml:space="preserve"> </w:t>
      </w:r>
      <w:r w:rsidR="004E7ACF" w:rsidRPr="00E04FF1">
        <w:rPr>
          <w:rFonts w:ascii="Verdana" w:hAnsi="Verdana" w:cs="Arial"/>
          <w:sz w:val="18"/>
          <w:szCs w:val="18"/>
        </w:rPr>
        <w:t xml:space="preserve">w wysokości </w:t>
      </w:r>
      <w:r w:rsidR="00572BB9" w:rsidRPr="00E04FF1">
        <w:rPr>
          <w:rFonts w:ascii="Verdana" w:hAnsi="Verdana" w:cs="Arial"/>
          <w:sz w:val="18"/>
          <w:szCs w:val="18"/>
        </w:rPr>
        <w:t>5</w:t>
      </w:r>
      <w:r w:rsidR="004E7ACF" w:rsidRPr="00E04FF1">
        <w:rPr>
          <w:rFonts w:ascii="Verdana" w:hAnsi="Verdana" w:cs="Arial"/>
          <w:sz w:val="18"/>
          <w:szCs w:val="18"/>
        </w:rPr>
        <w:t xml:space="preserve"> zł za każdy</w:t>
      </w:r>
      <w:r w:rsidRPr="00E04FF1">
        <w:rPr>
          <w:rFonts w:ascii="Verdana" w:hAnsi="Verdana" w:cs="Arial"/>
          <w:sz w:val="18"/>
          <w:szCs w:val="18"/>
        </w:rPr>
        <w:t xml:space="preserve"> nieodebrany </w:t>
      </w:r>
      <w:r w:rsidR="004E7ACF" w:rsidRPr="00E04FF1">
        <w:rPr>
          <w:rFonts w:ascii="Verdana" w:hAnsi="Verdana" w:cs="Arial"/>
          <w:sz w:val="18"/>
          <w:szCs w:val="18"/>
        </w:rPr>
        <w:t>pojemnik,</w:t>
      </w:r>
      <w:r w:rsidR="00654509" w:rsidRPr="00E04FF1">
        <w:rPr>
          <w:rFonts w:ascii="Verdana" w:hAnsi="Verdana" w:cs="Arial"/>
          <w:sz w:val="18"/>
          <w:szCs w:val="18"/>
        </w:rPr>
        <w:t xml:space="preserve"> za każdy </w:t>
      </w:r>
      <w:r w:rsidR="00160E9B" w:rsidRPr="00E04FF1">
        <w:rPr>
          <w:rFonts w:ascii="Verdana" w:hAnsi="Verdana" w:cs="Arial"/>
          <w:sz w:val="18"/>
          <w:szCs w:val="18"/>
        </w:rPr>
        <w:t xml:space="preserve">rozpoczęty </w:t>
      </w:r>
      <w:r w:rsidR="00654509" w:rsidRPr="00E04FF1">
        <w:rPr>
          <w:rFonts w:ascii="Verdana" w:hAnsi="Verdana" w:cs="Arial"/>
          <w:sz w:val="18"/>
          <w:szCs w:val="18"/>
        </w:rPr>
        <w:t>dzień opóźnienia,</w:t>
      </w:r>
    </w:p>
    <w:p w14:paraId="60DDF756" w14:textId="1B963EAD" w:rsidR="006B36AD" w:rsidRPr="00E04FF1" w:rsidRDefault="001C32F1"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za nie</w:t>
      </w:r>
      <w:r w:rsidR="006B36AD" w:rsidRPr="00E04FF1">
        <w:rPr>
          <w:rFonts w:ascii="Verdana" w:hAnsi="Verdana" w:cs="Arial"/>
          <w:sz w:val="18"/>
          <w:szCs w:val="18"/>
        </w:rPr>
        <w:t>zrealizowani</w:t>
      </w:r>
      <w:r w:rsidR="003C3E6E" w:rsidRPr="00E04FF1">
        <w:rPr>
          <w:rFonts w:ascii="Verdana" w:hAnsi="Verdana" w:cs="Arial"/>
          <w:sz w:val="18"/>
          <w:szCs w:val="18"/>
        </w:rPr>
        <w:t>e</w:t>
      </w:r>
      <w:r w:rsidR="006B36AD" w:rsidRPr="00E04FF1">
        <w:rPr>
          <w:rFonts w:ascii="Verdana" w:hAnsi="Verdana" w:cs="Arial"/>
          <w:sz w:val="18"/>
          <w:szCs w:val="18"/>
        </w:rPr>
        <w:t xml:space="preserve"> reklamacji w terminie, o którym mowa w §</w:t>
      </w:r>
      <w:r w:rsidR="00B63404" w:rsidRPr="00E04FF1">
        <w:rPr>
          <w:rFonts w:ascii="Verdana" w:hAnsi="Verdana" w:cs="Arial"/>
          <w:sz w:val="18"/>
          <w:szCs w:val="18"/>
        </w:rPr>
        <w:t xml:space="preserve"> </w:t>
      </w:r>
      <w:r w:rsidR="006B36AD" w:rsidRPr="00E04FF1">
        <w:rPr>
          <w:rFonts w:ascii="Verdana" w:hAnsi="Verdana" w:cs="Arial"/>
          <w:sz w:val="18"/>
          <w:szCs w:val="18"/>
        </w:rPr>
        <w:t xml:space="preserve">3 ust. </w:t>
      </w:r>
      <w:r w:rsidR="003844C8" w:rsidRPr="00E04FF1">
        <w:rPr>
          <w:rFonts w:ascii="Verdana" w:hAnsi="Verdana" w:cs="Arial"/>
          <w:sz w:val="18"/>
          <w:szCs w:val="18"/>
        </w:rPr>
        <w:t>2</w:t>
      </w:r>
      <w:r w:rsidR="006B36AD" w:rsidRPr="00E04FF1">
        <w:rPr>
          <w:rFonts w:ascii="Verdana" w:hAnsi="Verdana" w:cs="Arial"/>
          <w:sz w:val="18"/>
          <w:szCs w:val="18"/>
        </w:rPr>
        <w:t xml:space="preserve"> pkt </w:t>
      </w:r>
      <w:r w:rsidR="00A46C30" w:rsidRPr="00E04FF1">
        <w:rPr>
          <w:rFonts w:ascii="Verdana" w:hAnsi="Verdana" w:cs="Arial"/>
          <w:sz w:val="18"/>
          <w:szCs w:val="18"/>
        </w:rPr>
        <w:t>1</w:t>
      </w:r>
      <w:r w:rsidR="003844C8" w:rsidRPr="00E04FF1">
        <w:rPr>
          <w:rFonts w:ascii="Verdana" w:hAnsi="Verdana" w:cs="Arial"/>
          <w:sz w:val="18"/>
          <w:szCs w:val="18"/>
        </w:rPr>
        <w:t>3</w:t>
      </w:r>
      <w:r w:rsidR="006B36AD" w:rsidRPr="00E04FF1">
        <w:rPr>
          <w:rFonts w:ascii="Verdana" w:hAnsi="Verdana" w:cs="Arial"/>
          <w:sz w:val="18"/>
          <w:szCs w:val="18"/>
        </w:rPr>
        <w:t xml:space="preserve"> umowy</w:t>
      </w:r>
      <w:r w:rsidR="00160E9B" w:rsidRPr="00E04FF1">
        <w:rPr>
          <w:rFonts w:ascii="Verdana" w:hAnsi="Verdana" w:cs="Arial"/>
          <w:sz w:val="18"/>
          <w:szCs w:val="18"/>
        </w:rPr>
        <w:br/>
      </w:r>
      <w:r w:rsidR="006B36AD" w:rsidRPr="00E04FF1">
        <w:rPr>
          <w:rFonts w:ascii="Verdana" w:hAnsi="Verdana" w:cs="Arial"/>
          <w:spacing w:val="-6"/>
          <w:sz w:val="18"/>
          <w:szCs w:val="18"/>
        </w:rPr>
        <w:t xml:space="preserve">w wysokości </w:t>
      </w:r>
      <w:r w:rsidR="00C20A4F" w:rsidRPr="00E04FF1">
        <w:rPr>
          <w:rFonts w:ascii="Verdana" w:hAnsi="Verdana" w:cs="Arial"/>
          <w:spacing w:val="-6"/>
          <w:sz w:val="18"/>
          <w:szCs w:val="18"/>
        </w:rPr>
        <w:t>1</w:t>
      </w:r>
      <w:r w:rsidR="000438DA" w:rsidRPr="00E04FF1">
        <w:rPr>
          <w:rFonts w:ascii="Verdana" w:hAnsi="Verdana" w:cs="Arial"/>
          <w:spacing w:val="-6"/>
          <w:sz w:val="18"/>
          <w:szCs w:val="18"/>
        </w:rPr>
        <w:t>0</w:t>
      </w:r>
      <w:r w:rsidR="00113935" w:rsidRPr="00E04FF1">
        <w:rPr>
          <w:rFonts w:ascii="Verdana" w:hAnsi="Verdana" w:cs="Arial"/>
          <w:spacing w:val="-6"/>
          <w:sz w:val="18"/>
          <w:szCs w:val="18"/>
        </w:rPr>
        <w:t>,00</w:t>
      </w:r>
      <w:r w:rsidR="006B36AD" w:rsidRPr="00E04FF1">
        <w:rPr>
          <w:rFonts w:ascii="Verdana" w:hAnsi="Verdana" w:cs="Arial"/>
          <w:spacing w:val="-6"/>
          <w:sz w:val="18"/>
          <w:szCs w:val="18"/>
        </w:rPr>
        <w:t xml:space="preserve"> zł za każdy nieodebrany pojemnik</w:t>
      </w:r>
      <w:r w:rsidR="00C20A4F" w:rsidRPr="00E04FF1">
        <w:rPr>
          <w:rFonts w:ascii="Verdana" w:hAnsi="Verdana" w:cs="Arial"/>
          <w:spacing w:val="-6"/>
          <w:sz w:val="18"/>
          <w:szCs w:val="18"/>
        </w:rPr>
        <w:t xml:space="preserve"> za każdy </w:t>
      </w:r>
      <w:r w:rsidR="00160E9B" w:rsidRPr="00E04FF1">
        <w:rPr>
          <w:rFonts w:ascii="Verdana" w:hAnsi="Verdana" w:cs="Arial"/>
          <w:spacing w:val="-6"/>
          <w:sz w:val="18"/>
          <w:szCs w:val="18"/>
        </w:rPr>
        <w:t xml:space="preserve">rozpoczęty </w:t>
      </w:r>
      <w:r w:rsidR="00C20A4F" w:rsidRPr="00E04FF1">
        <w:rPr>
          <w:rFonts w:ascii="Verdana" w:hAnsi="Verdana" w:cs="Arial"/>
          <w:spacing w:val="-6"/>
          <w:sz w:val="18"/>
          <w:szCs w:val="18"/>
        </w:rPr>
        <w:t>dzień opóźnienia</w:t>
      </w:r>
      <w:r w:rsidR="006B36AD" w:rsidRPr="00E04FF1">
        <w:rPr>
          <w:rFonts w:ascii="Verdana" w:hAnsi="Verdana" w:cs="Arial"/>
          <w:spacing w:val="-6"/>
          <w:sz w:val="18"/>
          <w:szCs w:val="18"/>
        </w:rPr>
        <w:t>,</w:t>
      </w:r>
    </w:p>
    <w:p w14:paraId="3E669574" w14:textId="6DEF34A2" w:rsidR="00A045E3" w:rsidRPr="00E04FF1" w:rsidRDefault="00572BB9"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za nieodebrani</w:t>
      </w:r>
      <w:r w:rsidR="003C3E6E" w:rsidRPr="00E04FF1">
        <w:rPr>
          <w:rFonts w:ascii="Verdana" w:hAnsi="Verdana" w:cs="Arial"/>
          <w:sz w:val="18"/>
          <w:szCs w:val="18"/>
        </w:rPr>
        <w:t>e</w:t>
      </w:r>
      <w:r w:rsidRPr="00E04FF1">
        <w:rPr>
          <w:rFonts w:ascii="Verdana" w:hAnsi="Verdana" w:cs="Arial"/>
          <w:sz w:val="18"/>
          <w:szCs w:val="18"/>
        </w:rPr>
        <w:t xml:space="preserve"> odpadów z Punktu</w:t>
      </w:r>
      <w:r w:rsidR="00A045E3" w:rsidRPr="00E04FF1">
        <w:rPr>
          <w:rFonts w:ascii="Verdana" w:hAnsi="Verdana" w:cs="Arial"/>
          <w:sz w:val="18"/>
          <w:szCs w:val="18"/>
        </w:rPr>
        <w:t xml:space="preserve"> Selektywnej Zbiórki Odpadów </w:t>
      </w:r>
      <w:r w:rsidRPr="00E04FF1">
        <w:rPr>
          <w:rFonts w:ascii="Verdana" w:hAnsi="Verdana" w:cs="Arial"/>
          <w:sz w:val="18"/>
          <w:szCs w:val="18"/>
        </w:rPr>
        <w:t>Komunalnych w terminie określonym w umowie,</w:t>
      </w:r>
      <w:r w:rsidR="00A045E3" w:rsidRPr="00E04FF1">
        <w:rPr>
          <w:rFonts w:ascii="Verdana" w:hAnsi="Verdana" w:cs="Arial"/>
          <w:sz w:val="18"/>
          <w:szCs w:val="18"/>
        </w:rPr>
        <w:t xml:space="preserve"> w wysokości </w:t>
      </w:r>
      <w:r w:rsidR="003844C8" w:rsidRPr="00E04FF1">
        <w:rPr>
          <w:rFonts w:ascii="Verdana" w:hAnsi="Verdana" w:cs="Arial"/>
          <w:sz w:val="18"/>
          <w:szCs w:val="18"/>
        </w:rPr>
        <w:t>2</w:t>
      </w:r>
      <w:r w:rsidR="006B36AD" w:rsidRPr="00E04FF1">
        <w:rPr>
          <w:rFonts w:ascii="Verdana" w:hAnsi="Verdana" w:cs="Arial"/>
          <w:sz w:val="18"/>
          <w:szCs w:val="18"/>
        </w:rPr>
        <w:t>00</w:t>
      </w:r>
      <w:r w:rsidR="00A045E3" w:rsidRPr="00E04FF1">
        <w:rPr>
          <w:rFonts w:ascii="Verdana" w:hAnsi="Verdana" w:cs="Arial"/>
          <w:sz w:val="18"/>
          <w:szCs w:val="18"/>
        </w:rPr>
        <w:t xml:space="preserve"> zł za każdy stwierdzony przypadek,</w:t>
      </w:r>
      <w:r w:rsidR="00113935" w:rsidRPr="00E04FF1">
        <w:rPr>
          <w:rFonts w:ascii="Verdana" w:hAnsi="Verdana" w:cs="Arial"/>
          <w:sz w:val="18"/>
          <w:szCs w:val="18"/>
        </w:rPr>
        <w:t xml:space="preserve"> </w:t>
      </w:r>
      <w:r w:rsidR="00654509" w:rsidRPr="00E04FF1">
        <w:rPr>
          <w:rFonts w:ascii="Verdana" w:hAnsi="Verdana" w:cs="Arial"/>
          <w:sz w:val="18"/>
          <w:szCs w:val="18"/>
        </w:rPr>
        <w:t xml:space="preserve">za każdy </w:t>
      </w:r>
      <w:r w:rsidR="00160E9B" w:rsidRPr="00E04FF1">
        <w:rPr>
          <w:rFonts w:ascii="Verdana" w:hAnsi="Verdana" w:cs="Arial"/>
          <w:sz w:val="18"/>
          <w:szCs w:val="18"/>
        </w:rPr>
        <w:t xml:space="preserve">rozpoczęty </w:t>
      </w:r>
      <w:r w:rsidR="00654509" w:rsidRPr="00E04FF1">
        <w:rPr>
          <w:rFonts w:ascii="Verdana" w:hAnsi="Verdana" w:cs="Arial"/>
          <w:sz w:val="18"/>
          <w:szCs w:val="18"/>
        </w:rPr>
        <w:t>dzień opóźnienia,</w:t>
      </w:r>
    </w:p>
    <w:p w14:paraId="00805C9C" w14:textId="08749BCA" w:rsidR="00572BB9" w:rsidRPr="00E04FF1" w:rsidRDefault="00D03830"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 xml:space="preserve"> </w:t>
      </w:r>
      <w:r w:rsidR="004A09A3" w:rsidRPr="00E04FF1">
        <w:rPr>
          <w:rFonts w:ascii="Verdana" w:hAnsi="Verdana" w:cs="Arial"/>
          <w:sz w:val="18"/>
          <w:szCs w:val="18"/>
        </w:rPr>
        <w:t xml:space="preserve">za </w:t>
      </w:r>
      <w:r w:rsidR="00241B25" w:rsidRPr="00E04FF1">
        <w:rPr>
          <w:rFonts w:ascii="Verdana" w:hAnsi="Verdana" w:cs="Arial"/>
          <w:sz w:val="18"/>
          <w:szCs w:val="18"/>
        </w:rPr>
        <w:t>nieterminowe wyposażeni</w:t>
      </w:r>
      <w:r w:rsidR="003C3E6E" w:rsidRPr="00E04FF1">
        <w:rPr>
          <w:rFonts w:ascii="Verdana" w:hAnsi="Verdana" w:cs="Arial"/>
          <w:sz w:val="18"/>
          <w:szCs w:val="18"/>
        </w:rPr>
        <w:t>e</w:t>
      </w:r>
      <w:r w:rsidR="00241B25" w:rsidRPr="00E04FF1">
        <w:rPr>
          <w:rFonts w:ascii="Verdana" w:hAnsi="Verdana" w:cs="Arial"/>
          <w:sz w:val="18"/>
          <w:szCs w:val="18"/>
        </w:rPr>
        <w:t xml:space="preserve"> wskazane</w:t>
      </w:r>
      <w:r w:rsidR="00572BB9" w:rsidRPr="00E04FF1">
        <w:rPr>
          <w:rFonts w:ascii="Verdana" w:hAnsi="Verdana" w:cs="Arial"/>
          <w:sz w:val="18"/>
          <w:szCs w:val="18"/>
        </w:rPr>
        <w:t>j</w:t>
      </w:r>
      <w:r w:rsidR="00241B25" w:rsidRPr="00E04FF1">
        <w:rPr>
          <w:rFonts w:ascii="Verdana" w:hAnsi="Verdana" w:cs="Arial"/>
          <w:sz w:val="18"/>
          <w:szCs w:val="18"/>
        </w:rPr>
        <w:t xml:space="preserve"> przez Zamawiającego </w:t>
      </w:r>
      <w:r w:rsidR="00572BB9" w:rsidRPr="00E04FF1">
        <w:rPr>
          <w:rFonts w:ascii="Verdana" w:hAnsi="Verdana" w:cs="Arial"/>
          <w:sz w:val="18"/>
          <w:szCs w:val="18"/>
        </w:rPr>
        <w:t>nieruchomości w pojemniki</w:t>
      </w:r>
      <w:r w:rsidR="00241B25" w:rsidRPr="00E04FF1">
        <w:rPr>
          <w:rFonts w:ascii="Verdana" w:hAnsi="Verdana" w:cs="Arial"/>
          <w:sz w:val="18"/>
          <w:szCs w:val="18"/>
        </w:rPr>
        <w:t xml:space="preserve">, w wysokości </w:t>
      </w:r>
      <w:r w:rsidR="004A09A3" w:rsidRPr="00E04FF1">
        <w:rPr>
          <w:rFonts w:ascii="Verdana" w:hAnsi="Verdana" w:cs="Arial"/>
          <w:sz w:val="18"/>
          <w:szCs w:val="18"/>
        </w:rPr>
        <w:t>1</w:t>
      </w:r>
      <w:r w:rsidR="003844C8" w:rsidRPr="00E04FF1">
        <w:rPr>
          <w:rFonts w:ascii="Verdana" w:hAnsi="Verdana" w:cs="Arial"/>
          <w:sz w:val="18"/>
          <w:szCs w:val="18"/>
        </w:rPr>
        <w:t>0</w:t>
      </w:r>
      <w:r w:rsidR="00113935" w:rsidRPr="00E04FF1">
        <w:rPr>
          <w:rFonts w:ascii="Verdana" w:hAnsi="Verdana" w:cs="Arial"/>
          <w:sz w:val="18"/>
          <w:szCs w:val="18"/>
        </w:rPr>
        <w:t>,00</w:t>
      </w:r>
      <w:r w:rsidR="00572BB9" w:rsidRPr="00E04FF1">
        <w:rPr>
          <w:rFonts w:ascii="Verdana" w:hAnsi="Verdana" w:cs="Arial"/>
          <w:sz w:val="18"/>
          <w:szCs w:val="18"/>
        </w:rPr>
        <w:t xml:space="preserve"> zł </w:t>
      </w:r>
      <w:r w:rsidR="00B63404" w:rsidRPr="00E04FF1">
        <w:rPr>
          <w:rFonts w:ascii="Verdana" w:hAnsi="Verdana" w:cs="Arial"/>
          <w:sz w:val="18"/>
          <w:szCs w:val="18"/>
        </w:rPr>
        <w:t xml:space="preserve">za każdy </w:t>
      </w:r>
      <w:r w:rsidR="00160E9B" w:rsidRPr="00E04FF1">
        <w:rPr>
          <w:rFonts w:ascii="Verdana" w:hAnsi="Verdana" w:cs="Arial"/>
          <w:sz w:val="18"/>
          <w:szCs w:val="18"/>
        </w:rPr>
        <w:t xml:space="preserve">rozpoczęty </w:t>
      </w:r>
      <w:r w:rsidR="00B63404" w:rsidRPr="00E04FF1">
        <w:rPr>
          <w:rFonts w:ascii="Verdana" w:hAnsi="Verdana" w:cs="Arial"/>
          <w:sz w:val="18"/>
          <w:szCs w:val="18"/>
        </w:rPr>
        <w:t xml:space="preserve">dzień opóźnienia, </w:t>
      </w:r>
      <w:r w:rsidR="00572BB9" w:rsidRPr="00E04FF1">
        <w:rPr>
          <w:rFonts w:ascii="Verdana" w:hAnsi="Verdana" w:cs="Arial"/>
          <w:sz w:val="18"/>
          <w:szCs w:val="18"/>
        </w:rPr>
        <w:t>za każdy</w:t>
      </w:r>
      <w:r w:rsidR="006B36AD" w:rsidRPr="00E04FF1">
        <w:rPr>
          <w:rFonts w:ascii="Verdana" w:hAnsi="Verdana" w:cs="Arial"/>
          <w:sz w:val="18"/>
          <w:szCs w:val="18"/>
        </w:rPr>
        <w:t xml:space="preserve"> </w:t>
      </w:r>
      <w:r w:rsidR="00160E9B" w:rsidRPr="00E04FF1">
        <w:rPr>
          <w:rFonts w:ascii="Verdana" w:hAnsi="Verdana" w:cs="Arial"/>
          <w:sz w:val="18"/>
          <w:szCs w:val="18"/>
        </w:rPr>
        <w:t>przypadek (</w:t>
      </w:r>
      <w:r w:rsidR="006B36AD" w:rsidRPr="00E04FF1">
        <w:rPr>
          <w:rFonts w:ascii="Verdana" w:hAnsi="Verdana" w:cs="Arial"/>
          <w:sz w:val="18"/>
          <w:szCs w:val="18"/>
        </w:rPr>
        <w:t>pojemnik</w:t>
      </w:r>
      <w:r w:rsidR="00160E9B" w:rsidRPr="00E04FF1">
        <w:rPr>
          <w:rFonts w:ascii="Verdana" w:hAnsi="Verdana" w:cs="Arial"/>
          <w:sz w:val="18"/>
          <w:szCs w:val="18"/>
        </w:rPr>
        <w:t>)</w:t>
      </w:r>
      <w:r w:rsidR="006B36AD" w:rsidRPr="00E04FF1">
        <w:rPr>
          <w:rFonts w:ascii="Verdana" w:hAnsi="Verdana" w:cs="Arial"/>
          <w:sz w:val="18"/>
          <w:szCs w:val="18"/>
        </w:rPr>
        <w:t>,</w:t>
      </w:r>
      <w:r w:rsidR="00572BB9" w:rsidRPr="00E04FF1">
        <w:rPr>
          <w:rFonts w:ascii="Verdana" w:hAnsi="Verdana" w:cs="Arial"/>
          <w:sz w:val="18"/>
          <w:szCs w:val="18"/>
        </w:rPr>
        <w:t xml:space="preserve"> </w:t>
      </w:r>
    </w:p>
    <w:p w14:paraId="576D7B80" w14:textId="77777777" w:rsidR="00241B25" w:rsidRPr="00E04FF1" w:rsidRDefault="003C3E6E"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 xml:space="preserve">za </w:t>
      </w:r>
      <w:r w:rsidR="00241B25" w:rsidRPr="00E04FF1">
        <w:rPr>
          <w:rFonts w:ascii="Verdana" w:hAnsi="Verdana" w:cs="Arial"/>
          <w:sz w:val="18"/>
          <w:szCs w:val="18"/>
        </w:rPr>
        <w:t>nieprzekazani</w:t>
      </w:r>
      <w:r w:rsidRPr="00E04FF1">
        <w:rPr>
          <w:rFonts w:ascii="Verdana" w:hAnsi="Verdana" w:cs="Arial"/>
          <w:sz w:val="18"/>
          <w:szCs w:val="18"/>
        </w:rPr>
        <w:t>e</w:t>
      </w:r>
      <w:r w:rsidR="00241B25" w:rsidRPr="00E04FF1">
        <w:rPr>
          <w:rFonts w:ascii="Verdana" w:hAnsi="Verdana" w:cs="Arial"/>
          <w:sz w:val="18"/>
          <w:szCs w:val="18"/>
        </w:rPr>
        <w:t xml:space="preserve"> Zamawiającemu </w:t>
      </w:r>
      <w:r w:rsidR="002C0452" w:rsidRPr="00E04FF1">
        <w:rPr>
          <w:rFonts w:ascii="Verdana" w:hAnsi="Verdana" w:cs="Arial"/>
          <w:sz w:val="18"/>
          <w:szCs w:val="18"/>
        </w:rPr>
        <w:t xml:space="preserve">do zatwierdzenia </w:t>
      </w:r>
      <w:r w:rsidR="008A62E2" w:rsidRPr="00E04FF1">
        <w:rPr>
          <w:rFonts w:ascii="Verdana" w:hAnsi="Verdana" w:cs="Arial"/>
          <w:sz w:val="18"/>
          <w:szCs w:val="18"/>
        </w:rPr>
        <w:t xml:space="preserve">harmonogramu w </w:t>
      </w:r>
      <w:r w:rsidR="00241B25" w:rsidRPr="00E04FF1">
        <w:rPr>
          <w:rFonts w:ascii="Verdana" w:hAnsi="Verdana" w:cs="Arial"/>
          <w:sz w:val="18"/>
          <w:szCs w:val="18"/>
        </w:rPr>
        <w:t>termin</w:t>
      </w:r>
      <w:r w:rsidR="00CD5E61" w:rsidRPr="00E04FF1">
        <w:rPr>
          <w:rFonts w:ascii="Verdana" w:hAnsi="Verdana" w:cs="Arial"/>
          <w:sz w:val="18"/>
          <w:szCs w:val="18"/>
        </w:rPr>
        <w:t>ach</w:t>
      </w:r>
      <w:r w:rsidR="00241B25" w:rsidRPr="00E04FF1">
        <w:rPr>
          <w:rFonts w:ascii="Verdana" w:hAnsi="Verdana" w:cs="Arial"/>
          <w:sz w:val="18"/>
          <w:szCs w:val="18"/>
        </w:rPr>
        <w:t xml:space="preserve"> wskazany</w:t>
      </w:r>
      <w:r w:rsidR="00CD5E61" w:rsidRPr="00E04FF1">
        <w:rPr>
          <w:rFonts w:ascii="Verdana" w:hAnsi="Verdana" w:cs="Arial"/>
          <w:sz w:val="18"/>
          <w:szCs w:val="18"/>
        </w:rPr>
        <w:t>ch</w:t>
      </w:r>
      <w:r w:rsidR="00241B25" w:rsidRPr="00E04FF1">
        <w:rPr>
          <w:rFonts w:ascii="Verdana" w:hAnsi="Verdana" w:cs="Arial"/>
          <w:sz w:val="18"/>
          <w:szCs w:val="18"/>
        </w:rPr>
        <w:t xml:space="preserve"> </w:t>
      </w:r>
      <w:r w:rsidR="00055A7F" w:rsidRPr="00E04FF1">
        <w:rPr>
          <w:rFonts w:ascii="Verdana" w:hAnsi="Verdana" w:cs="Arial"/>
          <w:sz w:val="18"/>
          <w:szCs w:val="18"/>
        </w:rPr>
        <w:t xml:space="preserve">§ 3 ust. </w:t>
      </w:r>
      <w:r w:rsidR="003844C8" w:rsidRPr="00E04FF1">
        <w:rPr>
          <w:rFonts w:ascii="Verdana" w:hAnsi="Verdana" w:cs="Arial"/>
          <w:sz w:val="18"/>
          <w:szCs w:val="18"/>
        </w:rPr>
        <w:t>2</w:t>
      </w:r>
      <w:r w:rsidR="00055A7F" w:rsidRPr="00E04FF1">
        <w:rPr>
          <w:rFonts w:ascii="Verdana" w:hAnsi="Verdana" w:cs="Arial"/>
          <w:sz w:val="18"/>
          <w:szCs w:val="18"/>
        </w:rPr>
        <w:t xml:space="preserve"> pkt 1</w:t>
      </w:r>
      <w:r w:rsidR="003844C8" w:rsidRPr="00E04FF1">
        <w:rPr>
          <w:rFonts w:ascii="Verdana" w:hAnsi="Verdana" w:cs="Arial"/>
          <w:sz w:val="18"/>
          <w:szCs w:val="18"/>
        </w:rPr>
        <w:t>0</w:t>
      </w:r>
      <w:r w:rsidR="00055A7F" w:rsidRPr="00E04FF1">
        <w:rPr>
          <w:rFonts w:ascii="Verdana" w:hAnsi="Verdana" w:cs="Arial"/>
          <w:sz w:val="18"/>
          <w:szCs w:val="18"/>
        </w:rPr>
        <w:t xml:space="preserve"> </w:t>
      </w:r>
      <w:r w:rsidR="008A62E2" w:rsidRPr="00E04FF1">
        <w:rPr>
          <w:rFonts w:ascii="Verdana" w:hAnsi="Verdana" w:cs="Arial"/>
          <w:sz w:val="18"/>
          <w:szCs w:val="18"/>
        </w:rPr>
        <w:t>-</w:t>
      </w:r>
      <w:r w:rsidR="00241B25" w:rsidRPr="00E04FF1">
        <w:rPr>
          <w:rFonts w:ascii="Verdana" w:hAnsi="Verdana" w:cs="Arial"/>
          <w:sz w:val="18"/>
          <w:szCs w:val="18"/>
        </w:rPr>
        <w:t xml:space="preserve"> w wysokości 200</w:t>
      </w:r>
      <w:r w:rsidR="00113935" w:rsidRPr="00E04FF1">
        <w:rPr>
          <w:rFonts w:ascii="Verdana" w:hAnsi="Verdana" w:cs="Arial"/>
          <w:sz w:val="18"/>
          <w:szCs w:val="18"/>
        </w:rPr>
        <w:t>,00</w:t>
      </w:r>
      <w:r w:rsidR="00241B25" w:rsidRPr="00E04FF1">
        <w:rPr>
          <w:rFonts w:ascii="Verdana" w:hAnsi="Verdana" w:cs="Arial"/>
          <w:sz w:val="18"/>
          <w:szCs w:val="18"/>
        </w:rPr>
        <w:t xml:space="preserve"> zł za każdy </w:t>
      </w:r>
      <w:r w:rsidR="00160E9B" w:rsidRPr="00E04FF1">
        <w:rPr>
          <w:rFonts w:ascii="Verdana" w:hAnsi="Verdana" w:cs="Arial"/>
          <w:sz w:val="18"/>
          <w:szCs w:val="18"/>
        </w:rPr>
        <w:t xml:space="preserve">rozpoczęty </w:t>
      </w:r>
      <w:r w:rsidR="00241B25" w:rsidRPr="00E04FF1">
        <w:rPr>
          <w:rFonts w:ascii="Verdana" w:hAnsi="Verdana" w:cs="Arial"/>
          <w:sz w:val="18"/>
          <w:szCs w:val="18"/>
        </w:rPr>
        <w:t xml:space="preserve">dzień opóźnienia, </w:t>
      </w:r>
    </w:p>
    <w:p w14:paraId="1E27CB80" w14:textId="0CC32E21" w:rsidR="00055A7F" w:rsidRPr="00E04FF1" w:rsidRDefault="003C3E6E"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pacing w:val="-4"/>
          <w:sz w:val="18"/>
          <w:szCs w:val="18"/>
        </w:rPr>
        <w:t xml:space="preserve">za </w:t>
      </w:r>
      <w:r w:rsidR="00055A7F" w:rsidRPr="00E04FF1">
        <w:rPr>
          <w:rFonts w:ascii="Verdana" w:hAnsi="Verdana" w:cs="Arial"/>
          <w:spacing w:val="-4"/>
          <w:sz w:val="18"/>
          <w:szCs w:val="18"/>
        </w:rPr>
        <w:t>nieprzekazani</w:t>
      </w:r>
      <w:r w:rsidRPr="00E04FF1">
        <w:rPr>
          <w:rFonts w:ascii="Verdana" w:hAnsi="Verdana" w:cs="Arial"/>
          <w:spacing w:val="-4"/>
          <w:sz w:val="18"/>
          <w:szCs w:val="18"/>
        </w:rPr>
        <w:t>e</w:t>
      </w:r>
      <w:r w:rsidR="00055A7F" w:rsidRPr="00E04FF1">
        <w:rPr>
          <w:rFonts w:ascii="Verdana" w:hAnsi="Verdana" w:cs="Arial"/>
          <w:spacing w:val="-4"/>
          <w:sz w:val="18"/>
          <w:szCs w:val="18"/>
        </w:rPr>
        <w:t xml:space="preserve"> właścicielom nieruchomości harmonogramu odbioru odpadów</w:t>
      </w:r>
      <w:r w:rsidR="00095038" w:rsidRPr="00E04FF1">
        <w:rPr>
          <w:rFonts w:ascii="Verdana" w:hAnsi="Verdana" w:cs="Arial"/>
          <w:spacing w:val="-4"/>
          <w:sz w:val="18"/>
          <w:szCs w:val="18"/>
        </w:rPr>
        <w:t xml:space="preserve"> </w:t>
      </w:r>
      <w:r w:rsidR="00055A7F" w:rsidRPr="00E04FF1">
        <w:rPr>
          <w:rFonts w:ascii="Verdana" w:hAnsi="Verdana" w:cs="Arial"/>
          <w:spacing w:val="-4"/>
          <w:sz w:val="18"/>
          <w:szCs w:val="18"/>
        </w:rPr>
        <w:t>w terminach</w:t>
      </w:r>
      <w:r w:rsidR="00055A7F" w:rsidRPr="00E04FF1">
        <w:rPr>
          <w:rFonts w:ascii="Verdana" w:hAnsi="Verdana" w:cs="Arial"/>
          <w:sz w:val="18"/>
          <w:szCs w:val="18"/>
        </w:rPr>
        <w:t xml:space="preserve"> określonych w § 3 ust. </w:t>
      </w:r>
      <w:r w:rsidR="003844C8" w:rsidRPr="00E04FF1">
        <w:rPr>
          <w:rFonts w:ascii="Verdana" w:hAnsi="Verdana" w:cs="Arial"/>
          <w:sz w:val="18"/>
          <w:szCs w:val="18"/>
        </w:rPr>
        <w:t>2</w:t>
      </w:r>
      <w:r w:rsidR="00055A7F" w:rsidRPr="00E04FF1">
        <w:rPr>
          <w:rFonts w:ascii="Verdana" w:hAnsi="Verdana" w:cs="Arial"/>
          <w:sz w:val="18"/>
          <w:szCs w:val="18"/>
        </w:rPr>
        <w:t xml:space="preserve"> pkt 1</w:t>
      </w:r>
      <w:r w:rsidR="003844C8" w:rsidRPr="00E04FF1">
        <w:rPr>
          <w:rFonts w:ascii="Verdana" w:hAnsi="Verdana" w:cs="Arial"/>
          <w:sz w:val="18"/>
          <w:szCs w:val="18"/>
        </w:rPr>
        <w:t>1</w:t>
      </w:r>
      <w:r w:rsidR="00055A7F" w:rsidRPr="00E04FF1">
        <w:rPr>
          <w:rFonts w:ascii="Verdana" w:hAnsi="Verdana" w:cs="Arial"/>
          <w:sz w:val="18"/>
          <w:szCs w:val="18"/>
        </w:rPr>
        <w:t xml:space="preserve"> – w wysokości 1 zł za każdy przypadek</w:t>
      </w:r>
      <w:r w:rsidR="00160E9B" w:rsidRPr="00E04FF1">
        <w:rPr>
          <w:rFonts w:ascii="Verdana" w:hAnsi="Verdana" w:cs="Arial"/>
          <w:sz w:val="18"/>
          <w:szCs w:val="18"/>
        </w:rPr>
        <w:t xml:space="preserve"> (nieruchomość)</w:t>
      </w:r>
      <w:r w:rsidR="00055A7F" w:rsidRPr="00E04FF1">
        <w:rPr>
          <w:rFonts w:ascii="Verdana" w:hAnsi="Verdana" w:cs="Arial"/>
          <w:sz w:val="18"/>
          <w:szCs w:val="18"/>
        </w:rPr>
        <w:t>,</w:t>
      </w:r>
    </w:p>
    <w:p w14:paraId="77B69EF3" w14:textId="3B62DB30" w:rsidR="00572BB9" w:rsidRPr="00E04FF1" w:rsidRDefault="00D03830" w:rsidP="00D929FC">
      <w:pPr>
        <w:numPr>
          <w:ilvl w:val="0"/>
          <w:numId w:val="16"/>
        </w:numPr>
        <w:suppressAutoHyphens w:val="0"/>
        <w:spacing w:line="360" w:lineRule="auto"/>
        <w:jc w:val="both"/>
        <w:rPr>
          <w:rFonts w:ascii="Verdana" w:hAnsi="Verdana" w:cs="Arial"/>
          <w:sz w:val="18"/>
          <w:szCs w:val="18"/>
        </w:rPr>
      </w:pPr>
      <w:r w:rsidRPr="00E04FF1">
        <w:rPr>
          <w:rFonts w:ascii="Verdana" w:hAnsi="Verdana" w:cs="Arial"/>
          <w:sz w:val="18"/>
          <w:szCs w:val="18"/>
        </w:rPr>
        <w:t xml:space="preserve"> </w:t>
      </w:r>
      <w:r w:rsidR="003C3E6E" w:rsidRPr="00E04FF1">
        <w:rPr>
          <w:rFonts w:ascii="Verdana" w:hAnsi="Verdana" w:cs="Arial"/>
          <w:sz w:val="18"/>
          <w:szCs w:val="18"/>
        </w:rPr>
        <w:t xml:space="preserve">za </w:t>
      </w:r>
      <w:r w:rsidR="00572BB9" w:rsidRPr="00E04FF1">
        <w:rPr>
          <w:rFonts w:ascii="Verdana" w:hAnsi="Verdana" w:cs="Arial"/>
          <w:sz w:val="18"/>
          <w:szCs w:val="18"/>
        </w:rPr>
        <w:t>nieoznakowanie pojemników</w:t>
      </w:r>
      <w:r w:rsidR="00125819" w:rsidRPr="00E04FF1">
        <w:rPr>
          <w:rFonts w:ascii="Verdana" w:hAnsi="Verdana" w:cs="Arial"/>
          <w:sz w:val="18"/>
          <w:szCs w:val="18"/>
        </w:rPr>
        <w:t xml:space="preserve"> lub oznakowanie pojemników w sposób niezgodny</w:t>
      </w:r>
      <w:r w:rsidR="00160E9B" w:rsidRPr="00E04FF1">
        <w:rPr>
          <w:rFonts w:ascii="Verdana" w:hAnsi="Verdana" w:cs="Arial"/>
          <w:sz w:val="18"/>
          <w:szCs w:val="18"/>
        </w:rPr>
        <w:br/>
      </w:r>
      <w:r w:rsidR="00125819" w:rsidRPr="00E04FF1">
        <w:rPr>
          <w:rFonts w:ascii="Verdana" w:hAnsi="Verdana" w:cs="Arial"/>
          <w:sz w:val="18"/>
          <w:szCs w:val="18"/>
        </w:rPr>
        <w:t xml:space="preserve">z wymaganiami opisanymi w Załączniku Nr 1 do SIWZ </w:t>
      </w:r>
      <w:r w:rsidR="004A09A3" w:rsidRPr="00E04FF1">
        <w:rPr>
          <w:rFonts w:ascii="Verdana" w:hAnsi="Verdana" w:cs="Arial"/>
          <w:sz w:val="18"/>
          <w:szCs w:val="18"/>
        </w:rPr>
        <w:t>-</w:t>
      </w:r>
      <w:r w:rsidR="00125819" w:rsidRPr="00E04FF1">
        <w:rPr>
          <w:rFonts w:ascii="Verdana" w:hAnsi="Verdana" w:cs="Arial"/>
          <w:sz w:val="18"/>
          <w:szCs w:val="18"/>
        </w:rPr>
        <w:t xml:space="preserve"> 10 zł za każdy stwierdzony przypadek</w:t>
      </w:r>
      <w:r w:rsidR="00160E9B" w:rsidRPr="00E04FF1">
        <w:rPr>
          <w:rFonts w:ascii="Verdana" w:hAnsi="Verdana" w:cs="Arial"/>
          <w:sz w:val="18"/>
          <w:szCs w:val="18"/>
        </w:rPr>
        <w:t xml:space="preserve"> (pojemnik)</w:t>
      </w:r>
      <w:r w:rsidR="00125819" w:rsidRPr="00E04FF1">
        <w:rPr>
          <w:rFonts w:ascii="Verdana" w:hAnsi="Verdana" w:cs="Arial"/>
          <w:sz w:val="18"/>
          <w:szCs w:val="18"/>
        </w:rPr>
        <w:t xml:space="preserve">,  </w:t>
      </w:r>
    </w:p>
    <w:p w14:paraId="33FCCBFC" w14:textId="5A7F9542" w:rsidR="00175F88" w:rsidRPr="00E04FF1" w:rsidRDefault="003C3E6E" w:rsidP="00D929FC">
      <w:pPr>
        <w:pStyle w:val="Akapitzlist"/>
        <w:numPr>
          <w:ilvl w:val="0"/>
          <w:numId w:val="16"/>
        </w:numPr>
        <w:spacing w:after="0" w:line="360" w:lineRule="auto"/>
        <w:jc w:val="both"/>
        <w:rPr>
          <w:rFonts w:ascii="Verdana" w:hAnsi="Verdana"/>
          <w:sz w:val="18"/>
          <w:szCs w:val="18"/>
        </w:rPr>
      </w:pPr>
      <w:r w:rsidRPr="00E04FF1">
        <w:rPr>
          <w:rFonts w:ascii="Verdana" w:hAnsi="Verdana"/>
          <w:sz w:val="18"/>
          <w:szCs w:val="18"/>
        </w:rPr>
        <w:t>z</w:t>
      </w:r>
      <w:r w:rsidR="00175F88" w:rsidRPr="00E04FF1">
        <w:rPr>
          <w:rFonts w:ascii="Verdana" w:hAnsi="Verdana"/>
          <w:sz w:val="18"/>
          <w:szCs w:val="18"/>
        </w:rPr>
        <w:t>a odebranie jakichkolwiek odpadów pochodzących z</w:t>
      </w:r>
      <w:r w:rsidR="00160E9B" w:rsidRPr="00E04FF1">
        <w:rPr>
          <w:rFonts w:ascii="Verdana" w:hAnsi="Verdana"/>
          <w:sz w:val="18"/>
          <w:szCs w:val="18"/>
        </w:rPr>
        <w:t xml:space="preserve"> poza terenu Gminy Jedlina – Zdrój </w:t>
      </w:r>
      <w:r w:rsidR="00DF0079" w:rsidRPr="00E04FF1">
        <w:rPr>
          <w:rFonts w:ascii="Verdana" w:hAnsi="Verdana"/>
          <w:sz w:val="18"/>
          <w:szCs w:val="18"/>
        </w:rPr>
        <w:t xml:space="preserve">lub </w:t>
      </w:r>
      <w:r w:rsidR="00175F88" w:rsidRPr="00E04FF1">
        <w:rPr>
          <w:rFonts w:ascii="Verdana" w:hAnsi="Verdana"/>
          <w:sz w:val="18"/>
          <w:szCs w:val="18"/>
        </w:rPr>
        <w:t>od właścicieli nieruchomości niezamieszkałych (poza budynkami Wspólnot Mieszkaniowych) na terenie Gminy Jedlina-Zdrój</w:t>
      </w:r>
      <w:r w:rsidR="00DF0079" w:rsidRPr="00E04FF1">
        <w:rPr>
          <w:rFonts w:ascii="Verdana" w:hAnsi="Verdana"/>
          <w:sz w:val="18"/>
          <w:szCs w:val="18"/>
        </w:rPr>
        <w:t xml:space="preserve"> </w:t>
      </w:r>
      <w:r w:rsidR="00113935" w:rsidRPr="00E04FF1">
        <w:rPr>
          <w:rFonts w:ascii="Verdana" w:hAnsi="Verdana"/>
          <w:sz w:val="18"/>
          <w:szCs w:val="18"/>
        </w:rPr>
        <w:t xml:space="preserve">- </w:t>
      </w:r>
      <w:r w:rsidR="00175F88" w:rsidRPr="00E04FF1">
        <w:rPr>
          <w:rFonts w:ascii="Verdana" w:hAnsi="Verdana"/>
          <w:sz w:val="18"/>
          <w:szCs w:val="18"/>
        </w:rPr>
        <w:t xml:space="preserve">w wysokości </w:t>
      </w:r>
      <w:r w:rsidR="004A09A3" w:rsidRPr="00E04FF1">
        <w:rPr>
          <w:rFonts w:ascii="Verdana" w:hAnsi="Verdana"/>
          <w:sz w:val="18"/>
          <w:szCs w:val="18"/>
        </w:rPr>
        <w:t xml:space="preserve">pięciokrotności stawki określonej w §10 ust. 3 umowy. </w:t>
      </w:r>
    </w:p>
    <w:p w14:paraId="042A5832" w14:textId="6B8DDB97" w:rsidR="00175F88" w:rsidRPr="00E04FF1" w:rsidRDefault="00FA4610" w:rsidP="00D929FC">
      <w:pPr>
        <w:pStyle w:val="Akapitzlist"/>
        <w:numPr>
          <w:ilvl w:val="0"/>
          <w:numId w:val="16"/>
        </w:numPr>
        <w:spacing w:after="0" w:line="360" w:lineRule="auto"/>
        <w:jc w:val="both"/>
        <w:rPr>
          <w:rFonts w:ascii="Verdana" w:hAnsi="Verdana"/>
          <w:sz w:val="18"/>
          <w:szCs w:val="18"/>
        </w:rPr>
      </w:pPr>
      <w:r w:rsidRPr="00E04FF1">
        <w:rPr>
          <w:rFonts w:ascii="Verdana" w:hAnsi="Verdana"/>
          <w:sz w:val="18"/>
          <w:szCs w:val="18"/>
        </w:rPr>
        <w:t>z</w:t>
      </w:r>
      <w:r w:rsidR="00175F88" w:rsidRPr="00E04FF1">
        <w:rPr>
          <w:rFonts w:ascii="Verdana" w:hAnsi="Verdana"/>
          <w:sz w:val="18"/>
          <w:szCs w:val="18"/>
        </w:rPr>
        <w:t>a każdy przypadek</w:t>
      </w:r>
      <w:r w:rsidR="00113935" w:rsidRPr="00E04FF1">
        <w:rPr>
          <w:rFonts w:ascii="Verdana" w:hAnsi="Verdana"/>
          <w:sz w:val="18"/>
          <w:szCs w:val="18"/>
        </w:rPr>
        <w:t xml:space="preserve"> opóźnienia w </w:t>
      </w:r>
      <w:r w:rsidR="00175F88" w:rsidRPr="00E04FF1">
        <w:rPr>
          <w:rFonts w:ascii="Verdana" w:hAnsi="Verdana"/>
          <w:sz w:val="18"/>
          <w:szCs w:val="18"/>
        </w:rPr>
        <w:t>umyci</w:t>
      </w:r>
      <w:r w:rsidR="00113935" w:rsidRPr="00E04FF1">
        <w:rPr>
          <w:rFonts w:ascii="Verdana" w:hAnsi="Verdana"/>
          <w:sz w:val="18"/>
          <w:szCs w:val="18"/>
        </w:rPr>
        <w:t>u</w:t>
      </w:r>
      <w:r w:rsidR="00175F88" w:rsidRPr="00E04FF1">
        <w:rPr>
          <w:rFonts w:ascii="Verdana" w:hAnsi="Verdana"/>
          <w:sz w:val="18"/>
          <w:szCs w:val="18"/>
        </w:rPr>
        <w:t xml:space="preserve"> pojemnika w terminie uzgodnionym</w:t>
      </w:r>
      <w:r w:rsidR="00113935" w:rsidRPr="00E04FF1">
        <w:rPr>
          <w:rFonts w:ascii="Verdana" w:hAnsi="Verdana"/>
          <w:sz w:val="18"/>
          <w:szCs w:val="18"/>
        </w:rPr>
        <w:br/>
      </w:r>
      <w:r w:rsidR="00175F88" w:rsidRPr="00E04FF1">
        <w:rPr>
          <w:rFonts w:ascii="Verdana" w:hAnsi="Verdana"/>
          <w:sz w:val="18"/>
          <w:szCs w:val="18"/>
        </w:rPr>
        <w:t>z Zamawiającym</w:t>
      </w:r>
      <w:r w:rsidR="00113935" w:rsidRPr="00E04FF1">
        <w:rPr>
          <w:rFonts w:ascii="Verdana" w:hAnsi="Verdana"/>
          <w:sz w:val="18"/>
          <w:szCs w:val="18"/>
        </w:rPr>
        <w:t xml:space="preserve"> </w:t>
      </w:r>
      <w:r w:rsidR="00175F88" w:rsidRPr="00E04FF1">
        <w:rPr>
          <w:rFonts w:ascii="Verdana" w:hAnsi="Verdana"/>
          <w:sz w:val="18"/>
          <w:szCs w:val="18"/>
        </w:rPr>
        <w:t xml:space="preserve">w wysokości </w:t>
      </w:r>
      <w:r w:rsidR="00DF0079" w:rsidRPr="00E04FF1">
        <w:rPr>
          <w:rFonts w:ascii="Verdana" w:hAnsi="Verdana"/>
          <w:sz w:val="18"/>
          <w:szCs w:val="18"/>
        </w:rPr>
        <w:t>1</w:t>
      </w:r>
      <w:r w:rsidR="00175F88" w:rsidRPr="00E04FF1">
        <w:rPr>
          <w:rFonts w:ascii="Verdana" w:hAnsi="Verdana"/>
          <w:sz w:val="18"/>
          <w:szCs w:val="18"/>
        </w:rPr>
        <w:t xml:space="preserve">,00 zł za każdy </w:t>
      </w:r>
      <w:r w:rsidR="00113935" w:rsidRPr="00E04FF1">
        <w:rPr>
          <w:rFonts w:ascii="Verdana" w:hAnsi="Verdana"/>
          <w:sz w:val="18"/>
          <w:szCs w:val="18"/>
        </w:rPr>
        <w:t xml:space="preserve">rozpoczęty </w:t>
      </w:r>
      <w:r w:rsidR="00175F88" w:rsidRPr="00E04FF1">
        <w:rPr>
          <w:rFonts w:ascii="Verdana" w:hAnsi="Verdana"/>
          <w:sz w:val="18"/>
          <w:szCs w:val="18"/>
        </w:rPr>
        <w:t xml:space="preserve">dzień </w:t>
      </w:r>
      <w:r w:rsidR="00113935" w:rsidRPr="00E04FF1">
        <w:rPr>
          <w:rFonts w:ascii="Verdana" w:hAnsi="Verdana"/>
          <w:sz w:val="18"/>
          <w:szCs w:val="18"/>
        </w:rPr>
        <w:t xml:space="preserve">opóźnienia </w:t>
      </w:r>
      <w:r w:rsidR="00DF0079" w:rsidRPr="00E04FF1">
        <w:rPr>
          <w:rFonts w:ascii="Verdana" w:hAnsi="Verdana"/>
          <w:sz w:val="18"/>
          <w:szCs w:val="18"/>
        </w:rPr>
        <w:t>za każdy pojemnik</w:t>
      </w:r>
      <w:r w:rsidR="00175F88" w:rsidRPr="00E04FF1">
        <w:rPr>
          <w:rFonts w:ascii="Verdana" w:hAnsi="Verdana"/>
          <w:sz w:val="18"/>
          <w:szCs w:val="18"/>
        </w:rPr>
        <w:t xml:space="preserve">. </w:t>
      </w:r>
    </w:p>
    <w:p w14:paraId="67861AE0" w14:textId="76F5A5B2" w:rsidR="00175F88" w:rsidRPr="00E04FF1" w:rsidRDefault="00FA4610" w:rsidP="00D929FC">
      <w:pPr>
        <w:pStyle w:val="Akapitzlist"/>
        <w:numPr>
          <w:ilvl w:val="0"/>
          <w:numId w:val="16"/>
        </w:numPr>
        <w:spacing w:after="0" w:line="360" w:lineRule="auto"/>
        <w:jc w:val="both"/>
        <w:rPr>
          <w:rFonts w:ascii="Verdana" w:hAnsi="Verdana"/>
          <w:sz w:val="18"/>
          <w:szCs w:val="18"/>
        </w:rPr>
      </w:pPr>
      <w:r w:rsidRPr="00E04FF1">
        <w:rPr>
          <w:rFonts w:ascii="Verdana" w:hAnsi="Verdana"/>
          <w:sz w:val="18"/>
          <w:szCs w:val="18"/>
        </w:rPr>
        <w:t>za</w:t>
      </w:r>
      <w:r w:rsidR="00175F88" w:rsidRPr="00E04FF1">
        <w:rPr>
          <w:rFonts w:ascii="Verdana" w:hAnsi="Verdana"/>
          <w:sz w:val="18"/>
          <w:szCs w:val="18"/>
        </w:rPr>
        <w:t xml:space="preserve"> każdy przypadek nieudostępnienia pojazdu w celu jego kontroli upoważnionym pracownikom Zamawiającego lub osobom upoważnionym przez Zamawiającego</w:t>
      </w:r>
      <w:r w:rsidR="00095038" w:rsidRPr="00E04FF1">
        <w:rPr>
          <w:rFonts w:ascii="Verdana" w:hAnsi="Verdana"/>
          <w:sz w:val="18"/>
          <w:szCs w:val="18"/>
        </w:rPr>
        <w:t xml:space="preserve"> </w:t>
      </w:r>
      <w:r w:rsidR="00175F88" w:rsidRPr="00E04FF1">
        <w:rPr>
          <w:rFonts w:ascii="Verdana" w:hAnsi="Verdana"/>
          <w:sz w:val="18"/>
          <w:szCs w:val="18"/>
        </w:rPr>
        <w:t xml:space="preserve">w wysokości </w:t>
      </w:r>
      <w:r w:rsidR="00654509" w:rsidRPr="00E04FF1">
        <w:rPr>
          <w:rFonts w:ascii="Verdana" w:hAnsi="Verdana"/>
          <w:sz w:val="18"/>
          <w:szCs w:val="18"/>
        </w:rPr>
        <w:t>1</w:t>
      </w:r>
      <w:r w:rsidR="00175F88" w:rsidRPr="00E04FF1">
        <w:rPr>
          <w:rFonts w:ascii="Verdana" w:hAnsi="Verdana"/>
          <w:sz w:val="18"/>
          <w:szCs w:val="18"/>
        </w:rPr>
        <w:t xml:space="preserve"> 000,00 zł. </w:t>
      </w:r>
    </w:p>
    <w:p w14:paraId="1EC203BB" w14:textId="40FE55B7" w:rsidR="00175F88" w:rsidRPr="00E04FF1" w:rsidRDefault="00FA4610" w:rsidP="00D929FC">
      <w:pPr>
        <w:pStyle w:val="Akapitzlist"/>
        <w:numPr>
          <w:ilvl w:val="0"/>
          <w:numId w:val="16"/>
        </w:numPr>
        <w:spacing w:after="0" w:line="360" w:lineRule="auto"/>
        <w:jc w:val="both"/>
        <w:rPr>
          <w:rFonts w:ascii="Verdana" w:hAnsi="Verdana"/>
          <w:sz w:val="18"/>
          <w:szCs w:val="18"/>
        </w:rPr>
      </w:pPr>
      <w:r w:rsidRPr="00E04FF1">
        <w:rPr>
          <w:rFonts w:ascii="Verdana" w:hAnsi="Verdana"/>
          <w:sz w:val="18"/>
          <w:szCs w:val="18"/>
        </w:rPr>
        <w:t>z</w:t>
      </w:r>
      <w:r w:rsidR="00175F88" w:rsidRPr="00E04FF1">
        <w:rPr>
          <w:rFonts w:ascii="Verdana" w:hAnsi="Verdana"/>
          <w:sz w:val="18"/>
          <w:szCs w:val="18"/>
        </w:rPr>
        <w:t xml:space="preserve">a </w:t>
      </w:r>
      <w:r w:rsidRPr="00E04FF1">
        <w:rPr>
          <w:rFonts w:ascii="Verdana" w:hAnsi="Verdana"/>
          <w:sz w:val="18"/>
          <w:szCs w:val="18"/>
        </w:rPr>
        <w:t>nieprawidłowości w działaniu</w:t>
      </w:r>
      <w:r w:rsidR="00175F88" w:rsidRPr="00E04FF1">
        <w:rPr>
          <w:rFonts w:ascii="Verdana" w:hAnsi="Verdana"/>
          <w:sz w:val="18"/>
          <w:szCs w:val="18"/>
        </w:rPr>
        <w:t xml:space="preserve"> systemu monitoringu bazującego na systemie pozycjonowania satelitarnego,</w:t>
      </w:r>
      <w:r w:rsidRPr="00E04FF1">
        <w:rPr>
          <w:rFonts w:ascii="Verdana" w:hAnsi="Verdana"/>
          <w:sz w:val="18"/>
          <w:szCs w:val="18"/>
        </w:rPr>
        <w:t xml:space="preserve"> trwające</w:t>
      </w:r>
      <w:r w:rsidR="00175F88" w:rsidRPr="00E04FF1">
        <w:rPr>
          <w:rFonts w:ascii="Verdana" w:hAnsi="Verdana"/>
          <w:sz w:val="18"/>
          <w:szCs w:val="18"/>
        </w:rPr>
        <w:t xml:space="preserve"> dłużej niż</w:t>
      </w:r>
      <w:r w:rsidRPr="00E04FF1">
        <w:rPr>
          <w:rFonts w:ascii="Verdana" w:hAnsi="Verdana"/>
          <w:sz w:val="18"/>
          <w:szCs w:val="18"/>
        </w:rPr>
        <w:t xml:space="preserve"> określono w </w:t>
      </w:r>
      <w:r w:rsidRPr="00E04FF1">
        <w:rPr>
          <w:rFonts w:ascii="Verdana" w:hAnsi="Verdana" w:cs="Calibri"/>
          <w:sz w:val="18"/>
          <w:szCs w:val="18"/>
        </w:rPr>
        <w:t>§</w:t>
      </w:r>
      <w:r w:rsidRPr="00E04FF1">
        <w:rPr>
          <w:rFonts w:ascii="Verdana" w:hAnsi="Verdana"/>
          <w:sz w:val="18"/>
          <w:szCs w:val="18"/>
        </w:rPr>
        <w:t xml:space="preserve"> 4 ust. 10 umowy</w:t>
      </w:r>
      <w:r w:rsidR="00113935" w:rsidRPr="00E04FF1">
        <w:rPr>
          <w:rFonts w:ascii="Verdana" w:hAnsi="Verdana"/>
          <w:sz w:val="18"/>
          <w:szCs w:val="18"/>
        </w:rPr>
        <w:br/>
      </w:r>
      <w:r w:rsidR="00175F88" w:rsidRPr="00E04FF1">
        <w:rPr>
          <w:rFonts w:ascii="Verdana" w:hAnsi="Verdana"/>
          <w:sz w:val="18"/>
          <w:szCs w:val="18"/>
        </w:rPr>
        <w:t xml:space="preserve">w wysokości 1 000,00 zł za każdy kolejny </w:t>
      </w:r>
      <w:r w:rsidR="00113935" w:rsidRPr="00E04FF1">
        <w:rPr>
          <w:rFonts w:ascii="Verdana" w:hAnsi="Verdana"/>
          <w:sz w:val="18"/>
          <w:szCs w:val="18"/>
        </w:rPr>
        <w:t xml:space="preserve">rozpoczęty </w:t>
      </w:r>
      <w:r w:rsidR="00175F88" w:rsidRPr="00E04FF1">
        <w:rPr>
          <w:rFonts w:ascii="Verdana" w:hAnsi="Verdana"/>
          <w:sz w:val="18"/>
          <w:szCs w:val="18"/>
        </w:rPr>
        <w:t xml:space="preserve">dzień pracy z niesprawnymi urządzeniami. </w:t>
      </w:r>
    </w:p>
    <w:p w14:paraId="1415D62F" w14:textId="3C2E2F29" w:rsidR="00FA4610" w:rsidRPr="00E04FF1" w:rsidRDefault="00FA4610" w:rsidP="00D929FC">
      <w:pPr>
        <w:pStyle w:val="NormalnyWeb"/>
        <w:numPr>
          <w:ilvl w:val="0"/>
          <w:numId w:val="16"/>
        </w:numPr>
        <w:suppressAutoHyphens/>
        <w:spacing w:before="0" w:beforeAutospacing="0" w:after="0" w:afterAutospacing="0" w:line="360" w:lineRule="auto"/>
        <w:jc w:val="both"/>
        <w:rPr>
          <w:rFonts w:ascii="Verdana" w:hAnsi="Verdana"/>
          <w:sz w:val="18"/>
          <w:szCs w:val="18"/>
        </w:rPr>
      </w:pPr>
      <w:r w:rsidRPr="00E04FF1">
        <w:rPr>
          <w:rFonts w:ascii="Verdana" w:hAnsi="Verdana" w:cs="Arial"/>
          <w:sz w:val="18"/>
          <w:szCs w:val="18"/>
        </w:rPr>
        <w:t xml:space="preserve">za odbiór odpadów bez Ważenia początkowego pojazdu </w:t>
      </w:r>
      <w:r w:rsidR="00113935" w:rsidRPr="00E04FF1">
        <w:rPr>
          <w:rFonts w:ascii="Verdana" w:hAnsi="Verdana" w:cs="Arial"/>
          <w:sz w:val="18"/>
          <w:szCs w:val="18"/>
        </w:rPr>
        <w:t>–</w:t>
      </w:r>
      <w:r w:rsidRPr="00E04FF1">
        <w:rPr>
          <w:rFonts w:ascii="Verdana" w:hAnsi="Verdana" w:cs="Arial"/>
          <w:sz w:val="18"/>
          <w:szCs w:val="18"/>
        </w:rPr>
        <w:t xml:space="preserve"> 5</w:t>
      </w:r>
      <w:r w:rsidR="00113935" w:rsidRPr="00E04FF1">
        <w:rPr>
          <w:rFonts w:ascii="Verdana" w:hAnsi="Verdana" w:cs="Arial"/>
          <w:sz w:val="18"/>
          <w:szCs w:val="18"/>
        </w:rPr>
        <w:t>.</w:t>
      </w:r>
      <w:r w:rsidRPr="00E04FF1">
        <w:rPr>
          <w:rFonts w:ascii="Verdana" w:hAnsi="Verdana" w:cs="Arial"/>
          <w:sz w:val="18"/>
          <w:szCs w:val="18"/>
        </w:rPr>
        <w:t>000,00 zł za każdy przypadek;</w:t>
      </w:r>
    </w:p>
    <w:p w14:paraId="24C673DC" w14:textId="2DE3380B" w:rsidR="00FA4610" w:rsidRPr="00E04FF1" w:rsidRDefault="00FA4610" w:rsidP="00D929FC">
      <w:pPr>
        <w:pStyle w:val="NormalnyWeb"/>
        <w:numPr>
          <w:ilvl w:val="0"/>
          <w:numId w:val="16"/>
        </w:numPr>
        <w:suppressAutoHyphens/>
        <w:spacing w:before="0" w:beforeAutospacing="0" w:after="0" w:afterAutospacing="0" w:line="360" w:lineRule="auto"/>
        <w:jc w:val="both"/>
        <w:rPr>
          <w:rFonts w:ascii="Verdana" w:hAnsi="Verdana"/>
          <w:sz w:val="18"/>
          <w:szCs w:val="18"/>
        </w:rPr>
      </w:pPr>
      <w:r w:rsidRPr="00E04FF1">
        <w:rPr>
          <w:rFonts w:ascii="Verdana" w:hAnsi="Verdana" w:cs="Arial"/>
          <w:sz w:val="18"/>
          <w:szCs w:val="18"/>
        </w:rPr>
        <w:t xml:space="preserve">za przypadek Alertu wagowego – </w:t>
      </w:r>
      <w:r w:rsidR="004A09A3" w:rsidRPr="00E04FF1">
        <w:rPr>
          <w:rFonts w:ascii="Verdana" w:hAnsi="Verdana" w:cs="Arial"/>
          <w:sz w:val="18"/>
          <w:szCs w:val="18"/>
        </w:rPr>
        <w:t xml:space="preserve">w wysokości 2% stawki określonej w §10 ust. 3 umowy </w:t>
      </w:r>
      <w:r w:rsidRPr="00E04FF1">
        <w:rPr>
          <w:rFonts w:ascii="Verdana" w:hAnsi="Verdana" w:cs="Arial"/>
          <w:sz w:val="18"/>
          <w:szCs w:val="18"/>
        </w:rPr>
        <w:t>za każde 10 kilogramów różnicy;</w:t>
      </w:r>
    </w:p>
    <w:p w14:paraId="6C578DE5" w14:textId="48E299E5" w:rsidR="00FA4610" w:rsidRPr="00E04FF1" w:rsidRDefault="00FA4610" w:rsidP="00D929FC">
      <w:pPr>
        <w:pStyle w:val="NormalnyWeb"/>
        <w:numPr>
          <w:ilvl w:val="0"/>
          <w:numId w:val="16"/>
        </w:numPr>
        <w:suppressAutoHyphens/>
        <w:spacing w:before="0" w:beforeAutospacing="0" w:after="0" w:afterAutospacing="0" w:line="360" w:lineRule="auto"/>
        <w:jc w:val="both"/>
        <w:rPr>
          <w:rFonts w:ascii="Verdana" w:hAnsi="Verdana"/>
          <w:sz w:val="18"/>
          <w:szCs w:val="18"/>
        </w:rPr>
      </w:pPr>
      <w:r w:rsidRPr="00E04FF1">
        <w:rPr>
          <w:rFonts w:ascii="Verdana" w:hAnsi="Verdana" w:cs="Arial"/>
          <w:sz w:val="18"/>
          <w:szCs w:val="18"/>
        </w:rPr>
        <w:t>za odbiór odpadów pojazdem bez systemu monitoringu bazującego na GPS –  1</w:t>
      </w:r>
      <w:r w:rsidR="00654509" w:rsidRPr="00E04FF1">
        <w:rPr>
          <w:rFonts w:ascii="Verdana" w:hAnsi="Verdana" w:cs="Arial"/>
          <w:sz w:val="18"/>
          <w:szCs w:val="18"/>
        </w:rPr>
        <w:t>0</w:t>
      </w:r>
      <w:r w:rsidRPr="00E04FF1">
        <w:rPr>
          <w:rFonts w:ascii="Verdana" w:hAnsi="Verdana" w:cs="Arial"/>
          <w:sz w:val="18"/>
          <w:szCs w:val="18"/>
        </w:rPr>
        <w:t xml:space="preserve">00,00 zł za każdy </w:t>
      </w:r>
      <w:r w:rsidR="00654509" w:rsidRPr="00E04FF1">
        <w:rPr>
          <w:rFonts w:ascii="Verdana" w:hAnsi="Verdana" w:cs="Arial"/>
          <w:sz w:val="18"/>
          <w:szCs w:val="18"/>
        </w:rPr>
        <w:t xml:space="preserve">stwierdzony </w:t>
      </w:r>
      <w:r w:rsidRPr="00E04FF1">
        <w:rPr>
          <w:rFonts w:ascii="Verdana" w:hAnsi="Verdana" w:cs="Arial"/>
          <w:sz w:val="18"/>
          <w:szCs w:val="18"/>
        </w:rPr>
        <w:t xml:space="preserve">przypadek </w:t>
      </w:r>
      <w:r w:rsidR="00A32353" w:rsidRPr="00E04FF1">
        <w:rPr>
          <w:rFonts w:ascii="Verdana" w:hAnsi="Verdana" w:cs="Arial"/>
          <w:sz w:val="18"/>
          <w:szCs w:val="18"/>
        </w:rPr>
        <w:t xml:space="preserve">(za każdy pojazd) </w:t>
      </w:r>
      <w:r w:rsidR="00654509" w:rsidRPr="00E04FF1">
        <w:rPr>
          <w:rFonts w:ascii="Verdana" w:hAnsi="Verdana" w:cs="Arial"/>
          <w:sz w:val="18"/>
          <w:szCs w:val="18"/>
        </w:rPr>
        <w:t>za dzień,</w:t>
      </w:r>
    </w:p>
    <w:p w14:paraId="75EB7543" w14:textId="77777777" w:rsidR="00175F88" w:rsidRPr="00E04FF1" w:rsidRDefault="00C74541" w:rsidP="00D929FC">
      <w:pPr>
        <w:pStyle w:val="Akapitzlist"/>
        <w:numPr>
          <w:ilvl w:val="0"/>
          <w:numId w:val="16"/>
        </w:numPr>
        <w:spacing w:after="0" w:line="360" w:lineRule="auto"/>
        <w:rPr>
          <w:rFonts w:ascii="Verdana" w:hAnsi="Verdana"/>
          <w:sz w:val="18"/>
          <w:szCs w:val="18"/>
        </w:rPr>
      </w:pPr>
      <w:r w:rsidRPr="00E04FF1">
        <w:rPr>
          <w:rFonts w:ascii="Verdana" w:hAnsi="Verdana"/>
          <w:sz w:val="18"/>
          <w:szCs w:val="18"/>
        </w:rPr>
        <w:t>z</w:t>
      </w:r>
      <w:r w:rsidR="00175F88" w:rsidRPr="00E04FF1">
        <w:rPr>
          <w:rFonts w:ascii="Verdana" w:hAnsi="Verdana"/>
          <w:sz w:val="18"/>
          <w:szCs w:val="18"/>
        </w:rPr>
        <w:t>a zanieczyszczeni</w:t>
      </w:r>
      <w:r w:rsidR="000438DA" w:rsidRPr="00E04FF1">
        <w:rPr>
          <w:rFonts w:ascii="Verdana" w:hAnsi="Verdana"/>
          <w:sz w:val="18"/>
          <w:szCs w:val="18"/>
        </w:rPr>
        <w:t>e</w:t>
      </w:r>
      <w:r w:rsidR="00175F88" w:rsidRPr="00E04FF1">
        <w:rPr>
          <w:rFonts w:ascii="Verdana" w:hAnsi="Verdana"/>
          <w:sz w:val="18"/>
          <w:szCs w:val="18"/>
        </w:rPr>
        <w:t xml:space="preserve"> trasy przejazdu odpadami w wysokości 50,00 zł za każdy przypadek. </w:t>
      </w:r>
    </w:p>
    <w:p w14:paraId="64FE7AE8" w14:textId="52D402BF" w:rsidR="000438DA" w:rsidRPr="00E04FF1" w:rsidRDefault="00C74541" w:rsidP="00D929FC">
      <w:pPr>
        <w:pStyle w:val="Akapitzlist"/>
        <w:numPr>
          <w:ilvl w:val="0"/>
          <w:numId w:val="16"/>
        </w:numPr>
        <w:spacing w:after="0" w:line="360" w:lineRule="auto"/>
        <w:rPr>
          <w:rFonts w:ascii="Verdana" w:hAnsi="Verdana"/>
          <w:sz w:val="18"/>
          <w:szCs w:val="18"/>
        </w:rPr>
      </w:pPr>
      <w:r w:rsidRPr="00E04FF1">
        <w:rPr>
          <w:rFonts w:ascii="Verdana" w:hAnsi="Verdana"/>
          <w:sz w:val="18"/>
          <w:szCs w:val="18"/>
        </w:rPr>
        <w:t>z</w:t>
      </w:r>
      <w:r w:rsidR="000438DA" w:rsidRPr="00E04FF1">
        <w:rPr>
          <w:rFonts w:ascii="Verdana" w:hAnsi="Verdana"/>
          <w:sz w:val="18"/>
          <w:szCs w:val="18"/>
        </w:rPr>
        <w:t>a niewykonanie czynności, o których mowa w § 4 ust. 11 umowy w wysokości 1</w:t>
      </w:r>
      <w:r w:rsidR="00113935" w:rsidRPr="00E04FF1">
        <w:rPr>
          <w:rFonts w:ascii="Verdana" w:hAnsi="Verdana"/>
          <w:sz w:val="18"/>
          <w:szCs w:val="18"/>
        </w:rPr>
        <w:t>.</w:t>
      </w:r>
      <w:r w:rsidR="000438DA" w:rsidRPr="00E04FF1">
        <w:rPr>
          <w:rFonts w:ascii="Verdana" w:hAnsi="Verdana"/>
          <w:sz w:val="18"/>
          <w:szCs w:val="18"/>
        </w:rPr>
        <w:t>000,00 zł za każdy rozpoczęty dzień, w którym Zamawiający nie miał dostępu do danych,</w:t>
      </w:r>
    </w:p>
    <w:p w14:paraId="11BE01F5" w14:textId="2A7A44D6" w:rsidR="000438DA" w:rsidRPr="00E04FF1" w:rsidRDefault="00C74541" w:rsidP="004A09A3">
      <w:pPr>
        <w:pStyle w:val="Akapitzlist"/>
        <w:numPr>
          <w:ilvl w:val="0"/>
          <w:numId w:val="16"/>
        </w:numPr>
        <w:spacing w:after="0" w:line="360" w:lineRule="auto"/>
        <w:jc w:val="both"/>
        <w:rPr>
          <w:rFonts w:ascii="Verdana" w:hAnsi="Verdana"/>
          <w:sz w:val="18"/>
          <w:szCs w:val="18"/>
        </w:rPr>
      </w:pPr>
      <w:r w:rsidRPr="00E04FF1">
        <w:rPr>
          <w:rFonts w:ascii="Verdana" w:hAnsi="Verdana"/>
          <w:sz w:val="18"/>
          <w:szCs w:val="18"/>
        </w:rPr>
        <w:t>z</w:t>
      </w:r>
      <w:r w:rsidR="000438DA" w:rsidRPr="00E04FF1">
        <w:rPr>
          <w:rFonts w:ascii="Verdana" w:hAnsi="Verdana"/>
          <w:sz w:val="18"/>
          <w:szCs w:val="18"/>
        </w:rPr>
        <w:t xml:space="preserve">a niewykonanie czynności, o których mowa w </w:t>
      </w:r>
      <w:r w:rsidR="000438DA" w:rsidRPr="00E04FF1">
        <w:rPr>
          <w:rFonts w:ascii="Verdana" w:hAnsi="Verdana" w:cs="Calibri"/>
          <w:sz w:val="18"/>
          <w:szCs w:val="18"/>
        </w:rPr>
        <w:t>§</w:t>
      </w:r>
      <w:r w:rsidR="000438DA" w:rsidRPr="00E04FF1">
        <w:rPr>
          <w:rFonts w:ascii="Verdana" w:hAnsi="Verdana"/>
          <w:sz w:val="18"/>
          <w:szCs w:val="18"/>
        </w:rPr>
        <w:t>3 ust. 2 pkt 18 w wysokości 10</w:t>
      </w:r>
      <w:r w:rsidR="004A09A3" w:rsidRPr="00E04FF1">
        <w:rPr>
          <w:rFonts w:ascii="Verdana" w:hAnsi="Verdana"/>
          <w:sz w:val="18"/>
          <w:szCs w:val="18"/>
        </w:rPr>
        <w:t>,00</w:t>
      </w:r>
      <w:r w:rsidR="000438DA" w:rsidRPr="00E04FF1">
        <w:rPr>
          <w:rFonts w:ascii="Verdana" w:hAnsi="Verdana"/>
          <w:sz w:val="18"/>
          <w:szCs w:val="18"/>
        </w:rPr>
        <w:t xml:space="preserve"> zł</w:t>
      </w:r>
      <w:r w:rsidR="00113935" w:rsidRPr="00E04FF1">
        <w:rPr>
          <w:rFonts w:ascii="Verdana" w:hAnsi="Verdana"/>
          <w:sz w:val="18"/>
          <w:szCs w:val="18"/>
        </w:rPr>
        <w:br/>
      </w:r>
      <w:r w:rsidR="000438DA" w:rsidRPr="00E04FF1">
        <w:rPr>
          <w:rFonts w:ascii="Verdana" w:hAnsi="Verdana"/>
          <w:sz w:val="18"/>
          <w:szCs w:val="18"/>
        </w:rPr>
        <w:t>za każdy stwierdzony przypadek</w:t>
      </w:r>
      <w:r w:rsidR="009363DB" w:rsidRPr="00E04FF1">
        <w:rPr>
          <w:rFonts w:ascii="Verdana" w:hAnsi="Verdana"/>
          <w:sz w:val="18"/>
          <w:szCs w:val="18"/>
        </w:rPr>
        <w:t>;</w:t>
      </w:r>
    </w:p>
    <w:p w14:paraId="49CE4348" w14:textId="72CCB6E6" w:rsidR="004A09A3" w:rsidRPr="00E04FF1" w:rsidRDefault="009363DB" w:rsidP="004A09A3">
      <w:pPr>
        <w:pStyle w:val="Akapitzlist"/>
        <w:numPr>
          <w:ilvl w:val="0"/>
          <w:numId w:val="16"/>
        </w:numPr>
        <w:spacing w:after="0" w:line="360" w:lineRule="auto"/>
        <w:jc w:val="both"/>
        <w:rPr>
          <w:rFonts w:ascii="Verdana" w:hAnsi="Verdana"/>
          <w:sz w:val="18"/>
          <w:szCs w:val="18"/>
        </w:rPr>
      </w:pPr>
      <w:r w:rsidRPr="00E04FF1">
        <w:rPr>
          <w:rFonts w:ascii="Verdana" w:hAnsi="Verdana"/>
          <w:sz w:val="18"/>
          <w:szCs w:val="18"/>
        </w:rPr>
        <w:t>za niewykonywanie obowiązku, o których mowa w §3 ust. 2 pkt 20 w wysokości 1000 zł za każdy dzień świadczenia usługi pojazdem o dopuszczalnej masie całkowitej powyżej 10t;</w:t>
      </w:r>
    </w:p>
    <w:p w14:paraId="2736DD45" w14:textId="30545441" w:rsidR="00EE071C" w:rsidRPr="00E04FF1" w:rsidRDefault="00EE071C" w:rsidP="004A09A3">
      <w:pPr>
        <w:pStyle w:val="Akapitzlist"/>
        <w:numPr>
          <w:ilvl w:val="0"/>
          <w:numId w:val="16"/>
        </w:numPr>
        <w:spacing w:after="0" w:line="360" w:lineRule="auto"/>
        <w:jc w:val="both"/>
        <w:rPr>
          <w:rFonts w:ascii="Verdana" w:hAnsi="Verdana"/>
          <w:sz w:val="18"/>
          <w:szCs w:val="18"/>
        </w:rPr>
      </w:pPr>
      <w:r w:rsidRPr="00E04FF1">
        <w:rPr>
          <w:rFonts w:ascii="Verdana" w:hAnsi="Verdana"/>
          <w:sz w:val="18"/>
          <w:szCs w:val="18"/>
        </w:rPr>
        <w:t>za niewykonywanie obowiązku, o których mowa w §3 ust. 2 pkt 21 w wysokości 5</w:t>
      </w:r>
      <w:r w:rsidR="00EF668E" w:rsidRPr="00E04FF1">
        <w:rPr>
          <w:rFonts w:ascii="Verdana" w:hAnsi="Verdana"/>
          <w:sz w:val="18"/>
          <w:szCs w:val="18"/>
        </w:rPr>
        <w:t>.</w:t>
      </w:r>
      <w:r w:rsidRPr="00E04FF1">
        <w:rPr>
          <w:rFonts w:ascii="Verdana" w:hAnsi="Verdana"/>
          <w:sz w:val="18"/>
          <w:szCs w:val="18"/>
        </w:rPr>
        <w:t>000</w:t>
      </w:r>
      <w:r w:rsidR="00EF668E" w:rsidRPr="00E04FF1">
        <w:rPr>
          <w:rFonts w:ascii="Verdana" w:hAnsi="Verdana"/>
          <w:sz w:val="18"/>
          <w:szCs w:val="18"/>
        </w:rPr>
        <w:t>,00</w:t>
      </w:r>
      <w:r w:rsidRPr="00E04FF1">
        <w:rPr>
          <w:rFonts w:ascii="Verdana" w:hAnsi="Verdana"/>
          <w:sz w:val="18"/>
          <w:szCs w:val="18"/>
        </w:rPr>
        <w:t xml:space="preserve"> zł za każdy </w:t>
      </w:r>
      <w:r w:rsidR="00EF668E" w:rsidRPr="00E04FF1">
        <w:rPr>
          <w:rFonts w:ascii="Verdana" w:hAnsi="Verdana"/>
          <w:sz w:val="18"/>
          <w:szCs w:val="18"/>
        </w:rPr>
        <w:t xml:space="preserve">rozpoczęty </w:t>
      </w:r>
      <w:r w:rsidRPr="00E04FF1">
        <w:rPr>
          <w:rFonts w:ascii="Verdana" w:hAnsi="Verdana"/>
          <w:sz w:val="18"/>
          <w:szCs w:val="18"/>
        </w:rPr>
        <w:t>dzień świadczenia usługi pojazdem innym niż wskazany w ofercie.</w:t>
      </w:r>
    </w:p>
    <w:p w14:paraId="1BDE5B8A" w14:textId="77777777" w:rsidR="00C90B55" w:rsidRPr="00E04FF1" w:rsidRDefault="00C90B55" w:rsidP="00D929FC">
      <w:pPr>
        <w:pStyle w:val="Teksttreci0"/>
        <w:numPr>
          <w:ilvl w:val="0"/>
          <w:numId w:val="16"/>
        </w:numPr>
        <w:shd w:val="clear" w:color="auto" w:fill="auto"/>
        <w:tabs>
          <w:tab w:val="num" w:pos="709"/>
        </w:tabs>
        <w:spacing w:before="0" w:after="0" w:line="360" w:lineRule="auto"/>
        <w:ind w:right="20"/>
        <w:jc w:val="both"/>
        <w:rPr>
          <w:rFonts w:ascii="Verdana" w:hAnsi="Verdana"/>
          <w:sz w:val="18"/>
          <w:szCs w:val="18"/>
        </w:rPr>
      </w:pPr>
      <w:r w:rsidRPr="00E04FF1">
        <w:rPr>
          <w:rFonts w:ascii="Verdana" w:hAnsi="Verdana"/>
          <w:sz w:val="18"/>
          <w:szCs w:val="18"/>
        </w:rPr>
        <w:t xml:space="preserve">za dopuszczenie do wykonywania czynności wskazanych w § </w:t>
      </w:r>
      <w:r w:rsidR="009E4FD6" w:rsidRPr="00E04FF1">
        <w:rPr>
          <w:rFonts w:ascii="Verdana" w:hAnsi="Verdana"/>
          <w:sz w:val="18"/>
          <w:szCs w:val="18"/>
        </w:rPr>
        <w:t>7</w:t>
      </w:r>
      <w:r w:rsidRPr="00E04FF1">
        <w:rPr>
          <w:rFonts w:ascii="Verdana" w:hAnsi="Verdana"/>
          <w:sz w:val="18"/>
          <w:szCs w:val="18"/>
        </w:rPr>
        <w:t xml:space="preserve"> ust. 1 umowy os</w:t>
      </w:r>
      <w:r w:rsidR="00124F16" w:rsidRPr="00E04FF1">
        <w:rPr>
          <w:rFonts w:ascii="Verdana" w:hAnsi="Verdana"/>
          <w:sz w:val="18"/>
          <w:szCs w:val="18"/>
        </w:rPr>
        <w:t>ób</w:t>
      </w:r>
      <w:r w:rsidRPr="00E04FF1">
        <w:rPr>
          <w:rFonts w:ascii="Verdana" w:hAnsi="Verdana"/>
          <w:sz w:val="18"/>
          <w:szCs w:val="18"/>
        </w:rPr>
        <w:t xml:space="preserve"> nie </w:t>
      </w:r>
      <w:r w:rsidRPr="00E04FF1">
        <w:rPr>
          <w:rFonts w:ascii="Verdana" w:hAnsi="Verdana"/>
          <w:sz w:val="18"/>
          <w:szCs w:val="18"/>
        </w:rPr>
        <w:lastRenderedPageBreak/>
        <w:t>zatrudnion</w:t>
      </w:r>
      <w:r w:rsidR="00124F16" w:rsidRPr="00E04FF1">
        <w:rPr>
          <w:rFonts w:ascii="Verdana" w:hAnsi="Verdana"/>
          <w:sz w:val="18"/>
          <w:szCs w:val="18"/>
        </w:rPr>
        <w:t>ych</w:t>
      </w:r>
      <w:r w:rsidRPr="00E04FF1">
        <w:rPr>
          <w:rFonts w:ascii="Verdana" w:hAnsi="Verdana"/>
          <w:sz w:val="18"/>
          <w:szCs w:val="18"/>
        </w:rPr>
        <w:t xml:space="preserve"> na podstawie umowy</w:t>
      </w:r>
      <w:r w:rsidR="00CD5E61" w:rsidRPr="00E04FF1">
        <w:rPr>
          <w:rFonts w:ascii="Verdana" w:hAnsi="Verdana"/>
          <w:sz w:val="18"/>
          <w:szCs w:val="18"/>
        </w:rPr>
        <w:t xml:space="preserve"> o pracę, w wysokości 500,00 zł</w:t>
      </w:r>
      <w:r w:rsidR="0004501C" w:rsidRPr="00E04FF1">
        <w:rPr>
          <w:rFonts w:ascii="Verdana" w:hAnsi="Verdana"/>
          <w:sz w:val="18"/>
          <w:szCs w:val="18"/>
        </w:rPr>
        <w:t>,</w:t>
      </w:r>
      <w:r w:rsidRPr="00E04FF1">
        <w:rPr>
          <w:rFonts w:ascii="Verdana" w:hAnsi="Verdana"/>
          <w:sz w:val="18"/>
          <w:szCs w:val="18"/>
        </w:rPr>
        <w:t xml:space="preserve"> </w:t>
      </w:r>
      <w:r w:rsidR="0004501C" w:rsidRPr="00E04FF1">
        <w:rPr>
          <w:rFonts w:ascii="Verdana" w:hAnsi="Verdana"/>
          <w:sz w:val="18"/>
          <w:szCs w:val="18"/>
        </w:rPr>
        <w:t xml:space="preserve">za każdą osobę, </w:t>
      </w:r>
      <w:r w:rsidRPr="00E04FF1">
        <w:rPr>
          <w:rFonts w:ascii="Verdana" w:hAnsi="Verdana"/>
          <w:sz w:val="18"/>
          <w:szCs w:val="18"/>
        </w:rPr>
        <w:t>za każdy stwierdzony przypadek (dzień pracy) naruszenia obowiązku,</w:t>
      </w:r>
      <w:r w:rsidR="00124F16" w:rsidRPr="00E04FF1">
        <w:rPr>
          <w:rFonts w:ascii="Verdana" w:hAnsi="Verdana"/>
          <w:sz w:val="18"/>
          <w:szCs w:val="18"/>
        </w:rPr>
        <w:t xml:space="preserve"> jednak nie więcej niż łącznie 5</w:t>
      </w:r>
      <w:r w:rsidR="00A32353" w:rsidRPr="00E04FF1">
        <w:rPr>
          <w:rFonts w:ascii="Verdana" w:hAnsi="Verdana"/>
          <w:sz w:val="18"/>
          <w:szCs w:val="18"/>
        </w:rPr>
        <w:t>.</w:t>
      </w:r>
      <w:r w:rsidR="00124F16" w:rsidRPr="00E04FF1">
        <w:rPr>
          <w:rFonts w:ascii="Verdana" w:hAnsi="Verdana"/>
          <w:sz w:val="18"/>
          <w:szCs w:val="18"/>
        </w:rPr>
        <w:t>000</w:t>
      </w:r>
      <w:r w:rsidR="00A32353" w:rsidRPr="00E04FF1">
        <w:rPr>
          <w:rFonts w:ascii="Verdana" w:hAnsi="Verdana"/>
          <w:sz w:val="18"/>
          <w:szCs w:val="18"/>
        </w:rPr>
        <w:t>,00</w:t>
      </w:r>
      <w:r w:rsidR="00124F16" w:rsidRPr="00E04FF1">
        <w:rPr>
          <w:rFonts w:ascii="Verdana" w:hAnsi="Verdana"/>
          <w:sz w:val="18"/>
          <w:szCs w:val="18"/>
        </w:rPr>
        <w:t xml:space="preserve"> zł, za każdą osobę.</w:t>
      </w:r>
    </w:p>
    <w:p w14:paraId="3C6A70CC" w14:textId="77777777" w:rsidR="00C90B55" w:rsidRPr="00E04FF1" w:rsidRDefault="00C90B55" w:rsidP="00D929FC">
      <w:pPr>
        <w:pStyle w:val="Teksttreci0"/>
        <w:numPr>
          <w:ilvl w:val="0"/>
          <w:numId w:val="16"/>
        </w:numPr>
        <w:shd w:val="clear" w:color="auto" w:fill="auto"/>
        <w:tabs>
          <w:tab w:val="num" w:pos="709"/>
        </w:tabs>
        <w:spacing w:before="0" w:after="0" w:line="360" w:lineRule="auto"/>
        <w:ind w:right="20"/>
        <w:jc w:val="both"/>
        <w:rPr>
          <w:rFonts w:ascii="Verdana" w:hAnsi="Verdana"/>
          <w:sz w:val="18"/>
          <w:szCs w:val="18"/>
        </w:rPr>
      </w:pPr>
      <w:r w:rsidRPr="00E04FF1">
        <w:rPr>
          <w:rFonts w:ascii="Verdana" w:hAnsi="Verdana"/>
          <w:sz w:val="18"/>
          <w:szCs w:val="18"/>
        </w:rPr>
        <w:t xml:space="preserve">za brak przedłożenia Zamawiającemu dowodów, o których mowa w § </w:t>
      </w:r>
      <w:r w:rsidR="009E4FD6" w:rsidRPr="00E04FF1">
        <w:rPr>
          <w:rFonts w:ascii="Verdana" w:hAnsi="Verdana"/>
          <w:sz w:val="18"/>
          <w:szCs w:val="18"/>
        </w:rPr>
        <w:t>7</w:t>
      </w:r>
      <w:r w:rsidRPr="00E04FF1">
        <w:rPr>
          <w:rFonts w:ascii="Verdana" w:hAnsi="Verdana"/>
          <w:sz w:val="18"/>
          <w:szCs w:val="18"/>
        </w:rPr>
        <w:t xml:space="preserve"> ust. 5 umowy, zatrudnienia na umowę o pracę os</w:t>
      </w:r>
      <w:r w:rsidR="00CD5E61" w:rsidRPr="00E04FF1">
        <w:rPr>
          <w:rFonts w:ascii="Verdana" w:hAnsi="Verdana"/>
          <w:sz w:val="18"/>
          <w:szCs w:val="18"/>
        </w:rPr>
        <w:t>oby</w:t>
      </w:r>
      <w:r w:rsidRPr="00E04FF1">
        <w:rPr>
          <w:rFonts w:ascii="Verdana" w:hAnsi="Verdana"/>
          <w:sz w:val="18"/>
          <w:szCs w:val="18"/>
        </w:rPr>
        <w:t xml:space="preserve"> wykonując</w:t>
      </w:r>
      <w:r w:rsidR="00CD5E61" w:rsidRPr="00E04FF1">
        <w:rPr>
          <w:rFonts w:ascii="Verdana" w:hAnsi="Verdana"/>
          <w:sz w:val="18"/>
          <w:szCs w:val="18"/>
        </w:rPr>
        <w:t>ej</w:t>
      </w:r>
      <w:r w:rsidRPr="00E04FF1">
        <w:rPr>
          <w:rFonts w:ascii="Verdana" w:hAnsi="Verdana"/>
          <w:sz w:val="18"/>
          <w:szCs w:val="18"/>
        </w:rPr>
        <w:t xml:space="preserve"> prace wskazane w § </w:t>
      </w:r>
      <w:r w:rsidR="009E4FD6" w:rsidRPr="00E04FF1">
        <w:rPr>
          <w:rFonts w:ascii="Verdana" w:hAnsi="Verdana"/>
          <w:sz w:val="18"/>
          <w:szCs w:val="18"/>
        </w:rPr>
        <w:t>7</w:t>
      </w:r>
      <w:r w:rsidRPr="00E04FF1">
        <w:rPr>
          <w:rFonts w:ascii="Verdana" w:hAnsi="Verdana"/>
          <w:sz w:val="18"/>
          <w:szCs w:val="18"/>
        </w:rPr>
        <w:t xml:space="preserve"> ust. </w:t>
      </w:r>
      <w:r w:rsidR="00967D89" w:rsidRPr="00E04FF1">
        <w:rPr>
          <w:rFonts w:ascii="Verdana" w:hAnsi="Verdana"/>
          <w:sz w:val="18"/>
          <w:szCs w:val="18"/>
        </w:rPr>
        <w:t>1</w:t>
      </w:r>
      <w:r w:rsidRPr="00E04FF1">
        <w:rPr>
          <w:rFonts w:ascii="Verdana" w:hAnsi="Verdana"/>
          <w:sz w:val="18"/>
          <w:szCs w:val="18"/>
        </w:rPr>
        <w:t xml:space="preserve"> umowy, w wysokości 0,</w:t>
      </w:r>
      <w:r w:rsidR="00E42921" w:rsidRPr="00E04FF1">
        <w:rPr>
          <w:rFonts w:ascii="Verdana" w:hAnsi="Verdana"/>
          <w:sz w:val="18"/>
          <w:szCs w:val="18"/>
        </w:rPr>
        <w:t>05</w:t>
      </w:r>
      <w:r w:rsidRPr="00E04FF1">
        <w:rPr>
          <w:rFonts w:ascii="Verdana" w:hAnsi="Verdana"/>
          <w:sz w:val="18"/>
          <w:szCs w:val="18"/>
        </w:rPr>
        <w:t xml:space="preserve">% wynagrodzenia brutto, o którym mowa w § </w:t>
      </w:r>
      <w:r w:rsidR="009E4FD6" w:rsidRPr="00E04FF1">
        <w:rPr>
          <w:rFonts w:ascii="Verdana" w:hAnsi="Verdana"/>
          <w:sz w:val="18"/>
          <w:szCs w:val="18"/>
        </w:rPr>
        <w:t>10</w:t>
      </w:r>
      <w:r w:rsidRPr="00E04FF1">
        <w:rPr>
          <w:rFonts w:ascii="Verdana" w:hAnsi="Verdana"/>
          <w:sz w:val="18"/>
          <w:szCs w:val="18"/>
        </w:rPr>
        <w:t xml:space="preserve"> ust. 1 umowy, za każdy dzień opóźnienia w przekazaniu dowodów zatrudnienia na umowę o pracę,</w:t>
      </w:r>
    </w:p>
    <w:p w14:paraId="5A761205" w14:textId="77777777" w:rsidR="00C90B55" w:rsidRPr="00E04FF1" w:rsidRDefault="00C90B55" w:rsidP="00D929FC">
      <w:pPr>
        <w:pStyle w:val="Teksttreci0"/>
        <w:numPr>
          <w:ilvl w:val="0"/>
          <w:numId w:val="16"/>
        </w:numPr>
        <w:shd w:val="clear" w:color="auto" w:fill="auto"/>
        <w:tabs>
          <w:tab w:val="num" w:pos="709"/>
          <w:tab w:val="left" w:pos="1158"/>
        </w:tabs>
        <w:spacing w:before="0" w:after="0" w:line="360" w:lineRule="auto"/>
        <w:ind w:right="23"/>
        <w:jc w:val="both"/>
        <w:rPr>
          <w:rFonts w:ascii="Verdana" w:hAnsi="Verdana"/>
          <w:sz w:val="18"/>
          <w:szCs w:val="18"/>
        </w:rPr>
      </w:pPr>
      <w:r w:rsidRPr="00E04FF1">
        <w:rPr>
          <w:rFonts w:ascii="Verdana" w:hAnsi="Verdana"/>
          <w:sz w:val="18"/>
          <w:szCs w:val="18"/>
        </w:rPr>
        <w:t>za brak zawarcia w umowie o podwykonawstwo stosownych zapisów zobowiązujących podwykonawców do zatrudnienia na umowę o pracę os</w:t>
      </w:r>
      <w:r w:rsidR="00CD5E61" w:rsidRPr="00E04FF1">
        <w:rPr>
          <w:rFonts w:ascii="Verdana" w:hAnsi="Verdana"/>
          <w:sz w:val="18"/>
          <w:szCs w:val="18"/>
        </w:rPr>
        <w:t>oby</w:t>
      </w:r>
      <w:r w:rsidRPr="00E04FF1">
        <w:rPr>
          <w:rFonts w:ascii="Verdana" w:hAnsi="Verdana"/>
          <w:sz w:val="18"/>
          <w:szCs w:val="18"/>
        </w:rPr>
        <w:t xml:space="preserve"> wykonując</w:t>
      </w:r>
      <w:r w:rsidR="00CD5E61" w:rsidRPr="00E04FF1">
        <w:rPr>
          <w:rFonts w:ascii="Verdana" w:hAnsi="Verdana"/>
          <w:sz w:val="18"/>
          <w:szCs w:val="18"/>
        </w:rPr>
        <w:t>ej</w:t>
      </w:r>
      <w:r w:rsidRPr="00E04FF1">
        <w:rPr>
          <w:rFonts w:ascii="Verdana" w:hAnsi="Verdana"/>
          <w:sz w:val="18"/>
          <w:szCs w:val="18"/>
        </w:rPr>
        <w:t xml:space="preserve"> czynności, o których mowa w § </w:t>
      </w:r>
      <w:r w:rsidR="009E4FD6" w:rsidRPr="00E04FF1">
        <w:rPr>
          <w:rFonts w:ascii="Verdana" w:hAnsi="Verdana"/>
          <w:sz w:val="18"/>
          <w:szCs w:val="18"/>
        </w:rPr>
        <w:t>7</w:t>
      </w:r>
      <w:r w:rsidRPr="00E04FF1">
        <w:rPr>
          <w:rFonts w:ascii="Verdana" w:hAnsi="Verdana"/>
          <w:sz w:val="18"/>
          <w:szCs w:val="18"/>
        </w:rPr>
        <w:t xml:space="preserve"> ust. 1, w wysokości 500,00 zł, za każdy stwierdzony</w:t>
      </w:r>
      <w:r w:rsidR="00CD5E61" w:rsidRPr="00E04FF1">
        <w:rPr>
          <w:rFonts w:ascii="Verdana" w:hAnsi="Verdana"/>
          <w:sz w:val="18"/>
          <w:szCs w:val="18"/>
        </w:rPr>
        <w:t xml:space="preserve"> przypadek naruszenia obowiązku.</w:t>
      </w:r>
      <w:r w:rsidR="00775A78" w:rsidRPr="00E04FF1">
        <w:rPr>
          <w:rFonts w:ascii="Verdana" w:hAnsi="Verdana"/>
          <w:sz w:val="18"/>
          <w:szCs w:val="18"/>
        </w:rPr>
        <w:t xml:space="preserve">  </w:t>
      </w:r>
    </w:p>
    <w:p w14:paraId="7E9E2C1E" w14:textId="77777777" w:rsidR="00F759AF" w:rsidRPr="00E04FF1" w:rsidRDefault="00F759AF" w:rsidP="00D929FC">
      <w:pPr>
        <w:pStyle w:val="WW-Tekstpodstawowywcity2"/>
        <w:numPr>
          <w:ilvl w:val="0"/>
          <w:numId w:val="18"/>
        </w:numPr>
        <w:tabs>
          <w:tab w:val="left" w:pos="300"/>
        </w:tabs>
        <w:spacing w:line="360" w:lineRule="auto"/>
        <w:rPr>
          <w:rFonts w:ascii="Verdana" w:hAnsi="Verdana"/>
          <w:sz w:val="18"/>
          <w:szCs w:val="18"/>
        </w:rPr>
      </w:pPr>
      <w:r w:rsidRPr="00E04FF1">
        <w:rPr>
          <w:rFonts w:ascii="Verdana" w:hAnsi="Verdana"/>
          <w:sz w:val="18"/>
          <w:szCs w:val="18"/>
        </w:rPr>
        <w:t>Zamawiając</w:t>
      </w:r>
      <w:r w:rsidR="002C0452" w:rsidRPr="00E04FF1">
        <w:rPr>
          <w:rFonts w:ascii="Verdana" w:hAnsi="Verdana"/>
          <w:sz w:val="18"/>
          <w:szCs w:val="18"/>
        </w:rPr>
        <w:t>y</w:t>
      </w:r>
      <w:r w:rsidRPr="00E04FF1">
        <w:rPr>
          <w:rFonts w:ascii="Verdana" w:hAnsi="Verdana"/>
          <w:sz w:val="18"/>
          <w:szCs w:val="18"/>
        </w:rPr>
        <w:t xml:space="preserve"> zapłaci Wykonawc</w:t>
      </w:r>
      <w:r w:rsidR="002C0452" w:rsidRPr="00E04FF1">
        <w:rPr>
          <w:rFonts w:ascii="Verdana" w:hAnsi="Verdana"/>
          <w:sz w:val="18"/>
          <w:szCs w:val="18"/>
        </w:rPr>
        <w:t>y</w:t>
      </w:r>
      <w:r w:rsidRPr="00E04FF1">
        <w:rPr>
          <w:rFonts w:ascii="Verdana" w:hAnsi="Verdana"/>
          <w:sz w:val="18"/>
          <w:szCs w:val="18"/>
        </w:rPr>
        <w:t xml:space="preserve"> karę umowną za odstąpienie od umowy z przyczyn </w:t>
      </w:r>
      <w:r w:rsidR="001E05A2" w:rsidRPr="00E04FF1">
        <w:rPr>
          <w:rFonts w:ascii="Verdana" w:hAnsi="Verdana"/>
          <w:sz w:val="18"/>
          <w:szCs w:val="18"/>
        </w:rPr>
        <w:t xml:space="preserve">leżących po stronie </w:t>
      </w:r>
      <w:r w:rsidRPr="00E04FF1">
        <w:rPr>
          <w:rFonts w:ascii="Verdana" w:hAnsi="Verdana"/>
          <w:sz w:val="18"/>
          <w:szCs w:val="18"/>
        </w:rPr>
        <w:t xml:space="preserve">Zamawiającego, w wysokości </w:t>
      </w:r>
      <w:r w:rsidR="0060402F" w:rsidRPr="00E04FF1">
        <w:rPr>
          <w:rFonts w:ascii="Verdana" w:hAnsi="Verdana"/>
          <w:sz w:val="18"/>
          <w:szCs w:val="18"/>
        </w:rPr>
        <w:t>1</w:t>
      </w:r>
      <w:r w:rsidRPr="00E04FF1">
        <w:rPr>
          <w:rFonts w:ascii="Verdana" w:hAnsi="Verdana"/>
          <w:sz w:val="18"/>
          <w:szCs w:val="18"/>
        </w:rPr>
        <w:t xml:space="preserve">0% </w:t>
      </w:r>
      <w:r w:rsidR="00A32353" w:rsidRPr="00E04FF1">
        <w:rPr>
          <w:rFonts w:ascii="Verdana" w:hAnsi="Verdana"/>
          <w:sz w:val="18"/>
          <w:szCs w:val="18"/>
        </w:rPr>
        <w:t xml:space="preserve">szacowanego łącznego </w:t>
      </w:r>
      <w:r w:rsidRPr="00E04FF1">
        <w:rPr>
          <w:rFonts w:ascii="Verdana" w:hAnsi="Verdana"/>
          <w:sz w:val="18"/>
          <w:szCs w:val="18"/>
        </w:rPr>
        <w:t xml:space="preserve">wynagrodzenia brutto, określonego w § </w:t>
      </w:r>
      <w:r w:rsidR="009E4FD6" w:rsidRPr="00E04FF1">
        <w:rPr>
          <w:rFonts w:ascii="Verdana" w:hAnsi="Verdana"/>
          <w:sz w:val="18"/>
          <w:szCs w:val="18"/>
        </w:rPr>
        <w:t>10</w:t>
      </w:r>
      <w:r w:rsidRPr="00E04FF1">
        <w:rPr>
          <w:rFonts w:ascii="Verdana" w:hAnsi="Verdana"/>
          <w:sz w:val="18"/>
          <w:szCs w:val="18"/>
        </w:rPr>
        <w:t xml:space="preserve"> ust. </w:t>
      </w:r>
      <w:r w:rsidR="004926EA" w:rsidRPr="00E04FF1">
        <w:rPr>
          <w:rFonts w:ascii="Verdana" w:hAnsi="Verdana"/>
          <w:sz w:val="18"/>
          <w:szCs w:val="18"/>
        </w:rPr>
        <w:t>1</w:t>
      </w:r>
      <w:r w:rsidRPr="00E04FF1">
        <w:rPr>
          <w:rFonts w:ascii="Verdana" w:hAnsi="Verdana"/>
          <w:sz w:val="18"/>
          <w:szCs w:val="18"/>
        </w:rPr>
        <w:t xml:space="preserve"> umowy.</w:t>
      </w:r>
    </w:p>
    <w:p w14:paraId="150F8718" w14:textId="77777777" w:rsidR="00EE7D5B" w:rsidRPr="00E04FF1" w:rsidRDefault="00F759AF" w:rsidP="00D929FC">
      <w:pPr>
        <w:pStyle w:val="WW-Tekstpodstawowywcity2"/>
        <w:numPr>
          <w:ilvl w:val="0"/>
          <w:numId w:val="18"/>
        </w:numPr>
        <w:tabs>
          <w:tab w:val="left" w:pos="300"/>
        </w:tabs>
        <w:spacing w:line="360" w:lineRule="auto"/>
        <w:rPr>
          <w:rFonts w:ascii="Verdana" w:hAnsi="Verdana"/>
          <w:sz w:val="18"/>
          <w:szCs w:val="18"/>
        </w:rPr>
      </w:pPr>
      <w:r w:rsidRPr="00E04FF1">
        <w:rPr>
          <w:rFonts w:ascii="Verdana" w:hAnsi="Verdana"/>
          <w:sz w:val="18"/>
          <w:szCs w:val="18"/>
        </w:rPr>
        <w:t>Jeżeli kary umowne nie pokryją poniesionej szkody, strony mogą dochodzić odszkodowania uzupełniającego</w:t>
      </w:r>
      <w:r w:rsidR="00EE7D5B" w:rsidRPr="00E04FF1">
        <w:rPr>
          <w:rFonts w:ascii="Verdana" w:hAnsi="Verdana"/>
          <w:sz w:val="18"/>
          <w:szCs w:val="18"/>
        </w:rPr>
        <w:t>, na zasadach ogólnych.</w:t>
      </w:r>
    </w:p>
    <w:p w14:paraId="0FBE5181" w14:textId="77777777" w:rsidR="00F759AF" w:rsidRPr="00E04FF1" w:rsidRDefault="00F759AF" w:rsidP="00D929FC">
      <w:pPr>
        <w:pStyle w:val="WW-Tekstpodstawowywcity2"/>
        <w:numPr>
          <w:ilvl w:val="0"/>
          <w:numId w:val="18"/>
        </w:numPr>
        <w:tabs>
          <w:tab w:val="left" w:pos="300"/>
        </w:tabs>
        <w:spacing w:line="360" w:lineRule="auto"/>
        <w:rPr>
          <w:rFonts w:ascii="Verdana" w:eastAsia="Times New Roman" w:hAnsi="Verdana"/>
          <w:sz w:val="18"/>
          <w:szCs w:val="18"/>
        </w:rPr>
      </w:pPr>
      <w:r w:rsidRPr="00E04FF1">
        <w:rPr>
          <w:rFonts w:ascii="Verdana" w:eastAsia="Times New Roman" w:hAnsi="Verdana"/>
          <w:sz w:val="18"/>
          <w:szCs w:val="18"/>
        </w:rPr>
        <w:t xml:space="preserve">Z tytułu odstąpienia od umowy przez Zamawiającego wskutek okoliczności wyszczególnionych </w:t>
      </w:r>
      <w:r w:rsidR="00D64D51" w:rsidRPr="00E04FF1">
        <w:rPr>
          <w:rFonts w:ascii="Verdana" w:eastAsia="Times New Roman" w:hAnsi="Verdana"/>
          <w:sz w:val="18"/>
          <w:szCs w:val="18"/>
        </w:rPr>
        <w:t xml:space="preserve">     </w:t>
      </w:r>
      <w:r w:rsidRPr="00E04FF1">
        <w:rPr>
          <w:rFonts w:ascii="Verdana" w:eastAsia="Times New Roman" w:hAnsi="Verdana"/>
          <w:sz w:val="18"/>
          <w:szCs w:val="18"/>
        </w:rPr>
        <w:t>w artykule 145 ustawy z dnia 29 stycznia 2004 r. roku Prawo zamówień publicznych (Dz.U.</w:t>
      </w:r>
      <w:r w:rsidR="00D64D51" w:rsidRPr="00E04FF1">
        <w:rPr>
          <w:rFonts w:ascii="Verdana" w:eastAsia="Times New Roman" w:hAnsi="Verdana"/>
          <w:sz w:val="18"/>
          <w:szCs w:val="18"/>
        </w:rPr>
        <w:t xml:space="preserve">                  </w:t>
      </w:r>
      <w:r w:rsidRPr="00E04FF1">
        <w:rPr>
          <w:rFonts w:ascii="Verdana" w:eastAsia="Times New Roman" w:hAnsi="Verdana"/>
          <w:sz w:val="18"/>
          <w:szCs w:val="18"/>
        </w:rPr>
        <w:t xml:space="preserve"> z </w:t>
      </w:r>
      <w:r w:rsidR="006B36AD" w:rsidRPr="00E04FF1">
        <w:rPr>
          <w:rFonts w:ascii="Verdana" w:eastAsia="Times New Roman" w:hAnsi="Verdana"/>
          <w:sz w:val="18"/>
          <w:szCs w:val="18"/>
        </w:rPr>
        <w:t>201</w:t>
      </w:r>
      <w:r w:rsidR="00E42921" w:rsidRPr="00E04FF1">
        <w:rPr>
          <w:rFonts w:ascii="Verdana" w:eastAsia="Times New Roman" w:hAnsi="Verdana"/>
          <w:sz w:val="18"/>
          <w:szCs w:val="18"/>
        </w:rPr>
        <w:t>9</w:t>
      </w:r>
      <w:r w:rsidR="006B36AD" w:rsidRPr="00E04FF1">
        <w:rPr>
          <w:rFonts w:ascii="Verdana" w:eastAsia="Times New Roman" w:hAnsi="Verdana"/>
          <w:sz w:val="18"/>
          <w:szCs w:val="18"/>
        </w:rPr>
        <w:t xml:space="preserve"> r., </w:t>
      </w:r>
      <w:r w:rsidRPr="00E04FF1">
        <w:rPr>
          <w:rFonts w:ascii="Verdana" w:eastAsia="Times New Roman" w:hAnsi="Verdana"/>
          <w:sz w:val="18"/>
          <w:szCs w:val="18"/>
        </w:rPr>
        <w:t>poz.</w:t>
      </w:r>
      <w:r w:rsidR="006B36AD" w:rsidRPr="00E04FF1">
        <w:rPr>
          <w:rFonts w:ascii="Verdana" w:eastAsia="Times New Roman" w:hAnsi="Verdana"/>
          <w:sz w:val="18"/>
          <w:szCs w:val="18"/>
        </w:rPr>
        <w:t xml:space="preserve"> </w:t>
      </w:r>
      <w:r w:rsidR="00E42921" w:rsidRPr="00E04FF1">
        <w:rPr>
          <w:rFonts w:ascii="Verdana" w:eastAsia="Times New Roman" w:hAnsi="Verdana"/>
          <w:sz w:val="18"/>
          <w:szCs w:val="18"/>
        </w:rPr>
        <w:t>1843</w:t>
      </w:r>
      <w:r w:rsidR="00967D89" w:rsidRPr="00E04FF1">
        <w:rPr>
          <w:rFonts w:ascii="Verdana" w:eastAsia="Times New Roman" w:hAnsi="Verdana"/>
          <w:sz w:val="18"/>
          <w:szCs w:val="18"/>
        </w:rPr>
        <w:t xml:space="preserve"> z późn. zm.</w:t>
      </w:r>
      <w:r w:rsidRPr="00E04FF1">
        <w:rPr>
          <w:rFonts w:ascii="Verdana" w:eastAsia="Times New Roman" w:hAnsi="Verdana"/>
          <w:sz w:val="18"/>
          <w:szCs w:val="18"/>
        </w:rPr>
        <w:t>), Wykonawca może zażądać jedynie wynagrodzenia należnego z tytułu wykonania części umowy, bez stosowania kar umownych.</w:t>
      </w:r>
    </w:p>
    <w:p w14:paraId="134974AB" w14:textId="2FAF8B5A" w:rsidR="00F759AF" w:rsidRPr="00E04FF1" w:rsidRDefault="00F759AF" w:rsidP="00D929FC">
      <w:pPr>
        <w:pStyle w:val="WW-Tekstpodstawowywcity2"/>
        <w:numPr>
          <w:ilvl w:val="0"/>
          <w:numId w:val="18"/>
        </w:numPr>
        <w:tabs>
          <w:tab w:val="left" w:pos="300"/>
        </w:tabs>
        <w:spacing w:line="360" w:lineRule="auto"/>
        <w:rPr>
          <w:rFonts w:ascii="Verdana" w:hAnsi="Verdana"/>
          <w:iCs/>
          <w:sz w:val="18"/>
          <w:szCs w:val="18"/>
        </w:rPr>
      </w:pPr>
      <w:r w:rsidRPr="00E04FF1">
        <w:rPr>
          <w:rFonts w:ascii="Verdana" w:hAnsi="Verdana"/>
          <w:iCs/>
          <w:sz w:val="18"/>
          <w:szCs w:val="18"/>
        </w:rPr>
        <w:t>Wykonawca ponosi odpowiedzialność odszkodowawczą w stosunku do Zamawiającego</w:t>
      </w:r>
      <w:r w:rsidR="00A32353" w:rsidRPr="00E04FF1">
        <w:rPr>
          <w:rFonts w:ascii="Verdana" w:hAnsi="Verdana"/>
          <w:iCs/>
          <w:sz w:val="18"/>
          <w:szCs w:val="18"/>
        </w:rPr>
        <w:br/>
      </w:r>
      <w:r w:rsidRPr="00E04FF1">
        <w:rPr>
          <w:rFonts w:ascii="Verdana" w:hAnsi="Verdana"/>
          <w:iCs/>
          <w:sz w:val="18"/>
          <w:szCs w:val="18"/>
        </w:rPr>
        <w:t>za zawinione działania i zaniechania własne oraz osób,</w:t>
      </w:r>
      <w:r w:rsidRPr="00E04FF1" w:rsidDel="00456FA5">
        <w:rPr>
          <w:rFonts w:ascii="Verdana" w:hAnsi="Verdana"/>
          <w:iCs/>
          <w:sz w:val="18"/>
          <w:szCs w:val="18"/>
        </w:rPr>
        <w:t xml:space="preserve"> </w:t>
      </w:r>
      <w:r w:rsidRPr="00E04FF1">
        <w:rPr>
          <w:rFonts w:ascii="Verdana" w:hAnsi="Verdana"/>
          <w:iCs/>
          <w:sz w:val="18"/>
          <w:szCs w:val="18"/>
        </w:rPr>
        <w:t>z których pomocą zobowiązania będące przedmiotem umowy wykonuje.</w:t>
      </w:r>
    </w:p>
    <w:p w14:paraId="040D7D72" w14:textId="77777777" w:rsidR="00F759AF" w:rsidRPr="00E04FF1" w:rsidRDefault="00F759AF" w:rsidP="00D929FC">
      <w:pPr>
        <w:pStyle w:val="WW-Tekstpodstawowywcity2"/>
        <w:numPr>
          <w:ilvl w:val="0"/>
          <w:numId w:val="18"/>
        </w:numPr>
        <w:tabs>
          <w:tab w:val="left" w:pos="300"/>
        </w:tabs>
        <w:spacing w:line="360" w:lineRule="auto"/>
        <w:rPr>
          <w:rFonts w:ascii="Verdana" w:hAnsi="Verdana"/>
          <w:iCs/>
          <w:sz w:val="18"/>
          <w:szCs w:val="18"/>
        </w:rPr>
      </w:pPr>
      <w:r w:rsidRPr="00E04FF1">
        <w:rPr>
          <w:rFonts w:ascii="Verdana" w:hAnsi="Verdana"/>
          <w:iCs/>
          <w:sz w:val="18"/>
          <w:szCs w:val="18"/>
        </w:rPr>
        <w:t>Wykonawca wyraża zgodę na potrącenie kar umownych z przysługującego mu wynagrodzenia.</w:t>
      </w:r>
    </w:p>
    <w:p w14:paraId="1492302B" w14:textId="0C4CD313" w:rsidR="002076D3" w:rsidRPr="00E04FF1" w:rsidRDefault="002076D3" w:rsidP="00D929FC">
      <w:pPr>
        <w:pStyle w:val="WW-Tekstpodstawowywcity2"/>
        <w:numPr>
          <w:ilvl w:val="0"/>
          <w:numId w:val="18"/>
        </w:numPr>
        <w:spacing w:line="360" w:lineRule="auto"/>
        <w:rPr>
          <w:rFonts w:ascii="Verdana" w:hAnsi="Verdana"/>
          <w:iCs/>
          <w:sz w:val="18"/>
          <w:szCs w:val="18"/>
        </w:rPr>
      </w:pPr>
      <w:r w:rsidRPr="00E04FF1">
        <w:rPr>
          <w:rFonts w:ascii="Verdana" w:hAnsi="Verdana"/>
          <w:iCs/>
          <w:sz w:val="18"/>
          <w:szCs w:val="18"/>
        </w:rPr>
        <w:t>W przypadku odstąpienia od umowy lub jej rozwiązania w trybie natychmiastowym Zamawiający ma prawo do zastrzeżonych kar umownych i odszkodowania, a kary umowne wskazane w ust. 1 pkt 1 -</w:t>
      </w:r>
      <w:r w:rsidR="00E42921" w:rsidRPr="00E04FF1">
        <w:rPr>
          <w:rFonts w:ascii="Verdana" w:hAnsi="Verdana"/>
          <w:iCs/>
          <w:sz w:val="18"/>
          <w:szCs w:val="18"/>
        </w:rPr>
        <w:t xml:space="preserve"> 2</w:t>
      </w:r>
      <w:r w:rsidR="00913EEE" w:rsidRPr="00E04FF1">
        <w:rPr>
          <w:rFonts w:ascii="Verdana" w:hAnsi="Verdana"/>
          <w:iCs/>
          <w:sz w:val="18"/>
          <w:szCs w:val="18"/>
        </w:rPr>
        <w:t>6</w:t>
      </w:r>
      <w:r w:rsidRPr="00E04FF1">
        <w:rPr>
          <w:rFonts w:ascii="Verdana" w:hAnsi="Verdana"/>
          <w:iCs/>
          <w:sz w:val="18"/>
          <w:szCs w:val="18"/>
        </w:rPr>
        <w:t xml:space="preserve"> powyżej sumują się.</w:t>
      </w:r>
    </w:p>
    <w:p w14:paraId="474EAC79" w14:textId="77777777" w:rsidR="00F759AF" w:rsidRPr="00E04FF1" w:rsidRDefault="00F759AF" w:rsidP="00D929FC">
      <w:pPr>
        <w:autoSpaceDE w:val="0"/>
        <w:spacing w:line="360" w:lineRule="auto"/>
        <w:jc w:val="center"/>
        <w:rPr>
          <w:rFonts w:ascii="Verdana" w:hAnsi="Verdana" w:cs="TimesNewRomanPS-BoldMT"/>
          <w:bCs/>
          <w:sz w:val="18"/>
          <w:szCs w:val="18"/>
        </w:rPr>
      </w:pPr>
      <w:r w:rsidRPr="00E04FF1">
        <w:rPr>
          <w:rFonts w:ascii="Verdana" w:hAnsi="Verdana" w:cs="TimesNewRomanPS-BoldMT"/>
          <w:bCs/>
          <w:sz w:val="18"/>
          <w:szCs w:val="18"/>
        </w:rPr>
        <w:t xml:space="preserve">§ </w:t>
      </w:r>
      <w:r w:rsidR="000F4872" w:rsidRPr="00E04FF1">
        <w:rPr>
          <w:rFonts w:ascii="Verdana" w:hAnsi="Verdana" w:cs="TimesNewRomanPS-BoldMT"/>
          <w:bCs/>
          <w:sz w:val="18"/>
          <w:szCs w:val="18"/>
        </w:rPr>
        <w:t>1</w:t>
      </w:r>
      <w:r w:rsidR="002D7F4E" w:rsidRPr="00E04FF1">
        <w:rPr>
          <w:rFonts w:ascii="Verdana" w:hAnsi="Verdana" w:cs="TimesNewRomanPS-BoldMT"/>
          <w:bCs/>
          <w:sz w:val="18"/>
          <w:szCs w:val="18"/>
        </w:rPr>
        <w:t>5</w:t>
      </w:r>
    </w:p>
    <w:p w14:paraId="303B8968" w14:textId="77777777" w:rsidR="00843A75" w:rsidRPr="00E04FF1" w:rsidRDefault="00843A75" w:rsidP="00D929FC">
      <w:pPr>
        <w:pStyle w:val="Tekstpodstawowy"/>
        <w:spacing w:line="360" w:lineRule="auto"/>
        <w:jc w:val="center"/>
        <w:rPr>
          <w:rFonts w:ascii="Verdana" w:hAnsi="Verdana"/>
          <w:sz w:val="18"/>
          <w:szCs w:val="18"/>
        </w:rPr>
      </w:pPr>
      <w:r w:rsidRPr="00E04FF1">
        <w:rPr>
          <w:rFonts w:ascii="Verdana" w:hAnsi="Verdana"/>
          <w:sz w:val="18"/>
          <w:szCs w:val="18"/>
        </w:rPr>
        <w:t>Zabezpieczenie należytego wykonania umowy</w:t>
      </w:r>
    </w:p>
    <w:p w14:paraId="77132063" w14:textId="77777777" w:rsidR="00843A75" w:rsidRPr="00E04FF1" w:rsidRDefault="00843A75" w:rsidP="00753662">
      <w:pPr>
        <w:pStyle w:val="Tekstpodstawowy"/>
        <w:widowControl w:val="0"/>
        <w:numPr>
          <w:ilvl w:val="0"/>
          <w:numId w:val="17"/>
        </w:numPr>
        <w:tabs>
          <w:tab w:val="left" w:pos="283"/>
        </w:tabs>
        <w:spacing w:line="360" w:lineRule="auto"/>
        <w:jc w:val="both"/>
        <w:rPr>
          <w:rFonts w:ascii="Verdana" w:hAnsi="Verdana"/>
          <w:b/>
          <w:bCs/>
          <w:sz w:val="18"/>
          <w:szCs w:val="18"/>
        </w:rPr>
      </w:pPr>
      <w:r w:rsidRPr="00E04FF1">
        <w:rPr>
          <w:rFonts w:ascii="Verdana" w:hAnsi="Verdana"/>
          <w:sz w:val="18"/>
          <w:szCs w:val="18"/>
        </w:rPr>
        <w:t>Zgodnie z art.</w:t>
      </w:r>
      <w:r w:rsidR="006B36AD" w:rsidRPr="00E04FF1">
        <w:rPr>
          <w:rFonts w:ascii="Verdana" w:hAnsi="Verdana"/>
          <w:sz w:val="18"/>
          <w:szCs w:val="18"/>
        </w:rPr>
        <w:t xml:space="preserve"> </w:t>
      </w:r>
      <w:r w:rsidRPr="00E04FF1">
        <w:rPr>
          <w:rFonts w:ascii="Verdana" w:hAnsi="Verdana"/>
          <w:sz w:val="18"/>
          <w:szCs w:val="18"/>
        </w:rPr>
        <w:t xml:space="preserve">147 - 151 ustawy Prawo zamówień publicznych - Wykonawca zobowiązuje się do wniesienia zabezpieczenia należytego wykonania umowy, w wysokości </w:t>
      </w:r>
      <w:r w:rsidR="00752ECF" w:rsidRPr="00E04FF1">
        <w:rPr>
          <w:rFonts w:ascii="Verdana" w:hAnsi="Verdana"/>
          <w:b/>
          <w:bCs/>
          <w:sz w:val="18"/>
          <w:szCs w:val="18"/>
        </w:rPr>
        <w:t>5</w:t>
      </w:r>
      <w:r w:rsidRPr="00E04FF1">
        <w:rPr>
          <w:rFonts w:ascii="Verdana" w:hAnsi="Verdana"/>
          <w:b/>
          <w:sz w:val="18"/>
          <w:szCs w:val="18"/>
        </w:rPr>
        <w:t>%</w:t>
      </w:r>
      <w:r w:rsidRPr="00E04FF1">
        <w:rPr>
          <w:rFonts w:ascii="Verdana" w:hAnsi="Verdana"/>
          <w:sz w:val="18"/>
          <w:szCs w:val="18"/>
        </w:rPr>
        <w:t xml:space="preserve"> </w:t>
      </w:r>
      <w:r w:rsidR="002E01B6" w:rsidRPr="00E04FF1">
        <w:rPr>
          <w:rFonts w:ascii="Verdana" w:hAnsi="Verdana"/>
          <w:sz w:val="18"/>
          <w:szCs w:val="18"/>
        </w:rPr>
        <w:t xml:space="preserve">kwoty, o której mowa w § </w:t>
      </w:r>
      <w:r w:rsidR="00D929FC" w:rsidRPr="00E04FF1">
        <w:rPr>
          <w:rFonts w:ascii="Verdana" w:hAnsi="Verdana"/>
          <w:sz w:val="18"/>
          <w:szCs w:val="18"/>
        </w:rPr>
        <w:t>10</w:t>
      </w:r>
      <w:r w:rsidR="002E01B6" w:rsidRPr="00E04FF1">
        <w:rPr>
          <w:rFonts w:ascii="Verdana" w:hAnsi="Verdana"/>
          <w:sz w:val="18"/>
          <w:szCs w:val="18"/>
        </w:rPr>
        <w:t xml:space="preserve"> ust. </w:t>
      </w:r>
      <w:r w:rsidR="004926EA" w:rsidRPr="00E04FF1">
        <w:rPr>
          <w:rFonts w:ascii="Verdana" w:hAnsi="Verdana"/>
          <w:sz w:val="18"/>
          <w:szCs w:val="18"/>
        </w:rPr>
        <w:t>1</w:t>
      </w:r>
      <w:r w:rsidR="002E01B6" w:rsidRPr="00E04FF1">
        <w:rPr>
          <w:rFonts w:ascii="Verdana" w:hAnsi="Verdana"/>
          <w:sz w:val="18"/>
          <w:szCs w:val="18"/>
        </w:rPr>
        <w:t xml:space="preserve"> umowy.</w:t>
      </w:r>
      <w:r w:rsidRPr="00E04FF1">
        <w:rPr>
          <w:rFonts w:ascii="Verdana" w:hAnsi="Verdana"/>
          <w:bCs/>
          <w:sz w:val="18"/>
          <w:szCs w:val="18"/>
        </w:rPr>
        <w:t xml:space="preserve">  </w:t>
      </w:r>
    </w:p>
    <w:p w14:paraId="33CE6C5A" w14:textId="77777777" w:rsidR="00843A75" w:rsidRPr="00E04FF1" w:rsidRDefault="00843A75" w:rsidP="00753662">
      <w:pPr>
        <w:pStyle w:val="Tekstpodstawowy"/>
        <w:widowControl w:val="0"/>
        <w:numPr>
          <w:ilvl w:val="0"/>
          <w:numId w:val="17"/>
        </w:numPr>
        <w:tabs>
          <w:tab w:val="left" w:pos="283"/>
        </w:tabs>
        <w:spacing w:line="360" w:lineRule="auto"/>
        <w:jc w:val="both"/>
        <w:rPr>
          <w:rFonts w:ascii="Verdana" w:hAnsi="Verdana"/>
          <w:sz w:val="18"/>
          <w:szCs w:val="18"/>
        </w:rPr>
      </w:pPr>
      <w:r w:rsidRPr="00E04FF1">
        <w:rPr>
          <w:rFonts w:ascii="Verdana" w:hAnsi="Verdana"/>
          <w:sz w:val="18"/>
          <w:szCs w:val="18"/>
        </w:rPr>
        <w:t xml:space="preserve">Zabezpieczenie, o którym mowa w ust. 1 </w:t>
      </w:r>
      <w:r w:rsidR="003D5F25" w:rsidRPr="00E04FF1">
        <w:rPr>
          <w:rFonts w:ascii="Verdana" w:hAnsi="Verdana"/>
          <w:sz w:val="18"/>
          <w:szCs w:val="18"/>
        </w:rPr>
        <w:t>powyżej</w:t>
      </w:r>
      <w:r w:rsidRPr="00E04FF1">
        <w:rPr>
          <w:rFonts w:ascii="Verdana" w:hAnsi="Verdana"/>
          <w:sz w:val="18"/>
          <w:szCs w:val="18"/>
        </w:rPr>
        <w:t xml:space="preserve"> zosta</w:t>
      </w:r>
      <w:r w:rsidR="003D5F25" w:rsidRPr="00E04FF1">
        <w:rPr>
          <w:rFonts w:ascii="Verdana" w:hAnsi="Verdana"/>
          <w:sz w:val="18"/>
          <w:szCs w:val="18"/>
        </w:rPr>
        <w:t>ło</w:t>
      </w:r>
      <w:r w:rsidRPr="00E04FF1">
        <w:rPr>
          <w:rFonts w:ascii="Verdana" w:hAnsi="Verdana"/>
          <w:sz w:val="18"/>
          <w:szCs w:val="18"/>
        </w:rPr>
        <w:t xml:space="preserve"> wniesione w dniu zawarcia umowy </w:t>
      </w:r>
      <w:r w:rsidR="00D64D51" w:rsidRPr="00E04FF1">
        <w:rPr>
          <w:rFonts w:ascii="Verdana" w:hAnsi="Verdana"/>
          <w:sz w:val="18"/>
          <w:szCs w:val="18"/>
        </w:rPr>
        <w:t xml:space="preserve">               </w:t>
      </w:r>
      <w:r w:rsidRPr="00E04FF1">
        <w:rPr>
          <w:rFonts w:ascii="Verdana" w:hAnsi="Verdana"/>
          <w:sz w:val="18"/>
          <w:szCs w:val="18"/>
        </w:rPr>
        <w:t>w formie ………………………………………</w:t>
      </w:r>
    </w:p>
    <w:p w14:paraId="111F923D" w14:textId="77777777" w:rsidR="00843A75" w:rsidRPr="00E04FF1" w:rsidRDefault="00843A75" w:rsidP="00753662">
      <w:pPr>
        <w:pStyle w:val="Tekstpodstawowy"/>
        <w:widowControl w:val="0"/>
        <w:numPr>
          <w:ilvl w:val="0"/>
          <w:numId w:val="17"/>
        </w:numPr>
        <w:tabs>
          <w:tab w:val="left" w:pos="283"/>
        </w:tabs>
        <w:spacing w:line="360" w:lineRule="auto"/>
        <w:jc w:val="both"/>
        <w:rPr>
          <w:rFonts w:ascii="Verdana" w:hAnsi="Verdana"/>
          <w:sz w:val="18"/>
          <w:szCs w:val="18"/>
        </w:rPr>
      </w:pPr>
      <w:r w:rsidRPr="00E04FF1">
        <w:rPr>
          <w:rFonts w:ascii="Verdana" w:hAnsi="Verdana"/>
          <w:sz w:val="18"/>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339E3F6" w14:textId="77777777" w:rsidR="00843A75" w:rsidRPr="00E04FF1" w:rsidRDefault="00843A75" w:rsidP="00753662">
      <w:pPr>
        <w:numPr>
          <w:ilvl w:val="0"/>
          <w:numId w:val="17"/>
        </w:numPr>
        <w:suppressAutoHyphens w:val="0"/>
        <w:autoSpaceDE w:val="0"/>
        <w:autoSpaceDN w:val="0"/>
        <w:adjustRightInd w:val="0"/>
        <w:spacing w:line="360" w:lineRule="auto"/>
        <w:jc w:val="both"/>
        <w:rPr>
          <w:rFonts w:ascii="Verdana" w:hAnsi="Verdana"/>
          <w:sz w:val="18"/>
          <w:szCs w:val="18"/>
        </w:rPr>
      </w:pPr>
      <w:r w:rsidRPr="00E04FF1">
        <w:rPr>
          <w:rFonts w:ascii="Verdana" w:hAnsi="Verdana"/>
          <w:sz w:val="18"/>
          <w:szCs w:val="18"/>
        </w:rPr>
        <w:t>Zamawiający zwróci Wykonawcy zabezpieczenie w terminie 30 dni od dnia rozlicz</w:t>
      </w:r>
      <w:r w:rsidR="002E01B6" w:rsidRPr="00E04FF1">
        <w:rPr>
          <w:rFonts w:ascii="Verdana" w:hAnsi="Verdana"/>
          <w:sz w:val="18"/>
          <w:szCs w:val="18"/>
        </w:rPr>
        <w:t xml:space="preserve">enia wykonania przedmiotu </w:t>
      </w:r>
      <w:r w:rsidR="00D64D51" w:rsidRPr="00E04FF1">
        <w:rPr>
          <w:rFonts w:ascii="Verdana" w:hAnsi="Verdana"/>
          <w:sz w:val="18"/>
          <w:szCs w:val="18"/>
        </w:rPr>
        <w:t>u</w:t>
      </w:r>
      <w:r w:rsidR="002E01B6" w:rsidRPr="00E04FF1">
        <w:rPr>
          <w:rFonts w:ascii="Verdana" w:hAnsi="Verdana"/>
          <w:sz w:val="18"/>
          <w:szCs w:val="18"/>
        </w:rPr>
        <w:t>mowy. Zwrot zabezpieczenia nie stanowi oświadczenia Zamawiającego co do prawidłowości wykonania umowy przez Wykonawcę.</w:t>
      </w:r>
    </w:p>
    <w:p w14:paraId="5EEB17E0" w14:textId="77777777" w:rsidR="00362E2E" w:rsidRPr="00E04FF1" w:rsidRDefault="00843A75" w:rsidP="00753662">
      <w:pPr>
        <w:numPr>
          <w:ilvl w:val="0"/>
          <w:numId w:val="17"/>
        </w:numPr>
        <w:suppressAutoHyphens w:val="0"/>
        <w:spacing w:line="360" w:lineRule="auto"/>
        <w:jc w:val="both"/>
        <w:rPr>
          <w:rFonts w:ascii="Verdana" w:hAnsi="Verdana" w:cs="Arial"/>
          <w:sz w:val="18"/>
          <w:szCs w:val="18"/>
        </w:rPr>
      </w:pPr>
      <w:r w:rsidRPr="00E04FF1">
        <w:rPr>
          <w:rFonts w:ascii="Verdana" w:hAnsi="Verdana"/>
          <w:sz w:val="18"/>
          <w:szCs w:val="18"/>
        </w:rPr>
        <w:t>W przypadku zabezpieczenia wniesionego w postaci gwarancji lub poręczeń, Wykonawca musi zapewnić, aby obowiązywało ono w sposób ciągły przez cały okres związania umową</w:t>
      </w:r>
      <w:r w:rsidR="00362E2E" w:rsidRPr="00E04FF1">
        <w:rPr>
          <w:rFonts w:ascii="Verdana" w:hAnsi="Verdana"/>
          <w:sz w:val="18"/>
          <w:szCs w:val="18"/>
        </w:rPr>
        <w:t xml:space="preserve"> </w:t>
      </w:r>
      <w:r w:rsidR="00362E2E" w:rsidRPr="00E04FF1">
        <w:rPr>
          <w:rFonts w:ascii="Verdana" w:hAnsi="Verdana" w:cs="Arial"/>
          <w:sz w:val="18"/>
          <w:szCs w:val="18"/>
        </w:rPr>
        <w:t xml:space="preserve">i nie może wygasnąć wcześniej niż w terminie 30 dni od dnia przekazania przez Wykonawcę kompletu </w:t>
      </w:r>
      <w:r w:rsidR="00362E2E" w:rsidRPr="00E04FF1">
        <w:rPr>
          <w:rFonts w:ascii="Verdana" w:hAnsi="Verdana" w:cs="Arial"/>
          <w:sz w:val="18"/>
          <w:szCs w:val="18"/>
        </w:rPr>
        <w:lastRenderedPageBreak/>
        <w:t xml:space="preserve">dokumentów opisanych w § </w:t>
      </w:r>
      <w:r w:rsidR="006F1DDC" w:rsidRPr="00E04FF1">
        <w:rPr>
          <w:rFonts w:ascii="Verdana" w:hAnsi="Verdana" w:cs="Arial"/>
          <w:sz w:val="18"/>
          <w:szCs w:val="18"/>
        </w:rPr>
        <w:t>11</w:t>
      </w:r>
      <w:r w:rsidR="00362E2E" w:rsidRPr="00E04FF1">
        <w:rPr>
          <w:rFonts w:ascii="Verdana" w:hAnsi="Verdana" w:cs="Arial"/>
          <w:sz w:val="18"/>
          <w:szCs w:val="18"/>
        </w:rPr>
        <w:t xml:space="preserve"> ust. </w:t>
      </w:r>
      <w:r w:rsidR="003B30E5" w:rsidRPr="00E04FF1">
        <w:rPr>
          <w:rFonts w:ascii="Verdana" w:hAnsi="Verdana" w:cs="Arial"/>
          <w:sz w:val="18"/>
          <w:szCs w:val="18"/>
        </w:rPr>
        <w:t>1 i ust. 4</w:t>
      </w:r>
      <w:r w:rsidR="00362E2E" w:rsidRPr="00E04FF1">
        <w:rPr>
          <w:rFonts w:ascii="Verdana" w:hAnsi="Verdana" w:cs="Arial"/>
          <w:sz w:val="18"/>
          <w:szCs w:val="18"/>
        </w:rPr>
        <w:t xml:space="preserve"> umowy</w:t>
      </w:r>
      <w:r w:rsidR="00664194" w:rsidRPr="00E04FF1">
        <w:rPr>
          <w:rFonts w:ascii="Verdana" w:hAnsi="Verdana" w:cs="Arial"/>
          <w:sz w:val="18"/>
          <w:szCs w:val="18"/>
        </w:rPr>
        <w:t>, w szczególności</w:t>
      </w:r>
      <w:r w:rsidR="00362E2E" w:rsidRPr="00E04FF1">
        <w:rPr>
          <w:rFonts w:ascii="Verdana" w:hAnsi="Verdana" w:cs="Arial"/>
          <w:sz w:val="18"/>
          <w:szCs w:val="18"/>
        </w:rPr>
        <w:t xml:space="preserve"> dotyczących wykonania przedmiotu </w:t>
      </w:r>
      <w:r w:rsidR="00D64D51" w:rsidRPr="00E04FF1">
        <w:rPr>
          <w:rFonts w:ascii="Verdana" w:hAnsi="Verdana" w:cs="Arial"/>
          <w:sz w:val="18"/>
          <w:szCs w:val="18"/>
        </w:rPr>
        <w:t>u</w:t>
      </w:r>
      <w:r w:rsidR="00362E2E" w:rsidRPr="00E04FF1">
        <w:rPr>
          <w:rFonts w:ascii="Verdana" w:hAnsi="Verdana" w:cs="Arial"/>
          <w:sz w:val="18"/>
          <w:szCs w:val="18"/>
        </w:rPr>
        <w:t xml:space="preserve">mowy za miesiąc </w:t>
      </w:r>
      <w:r w:rsidR="006B36AD" w:rsidRPr="00E04FF1">
        <w:rPr>
          <w:rFonts w:ascii="Verdana" w:hAnsi="Verdana" w:cs="Arial"/>
          <w:sz w:val="18"/>
          <w:szCs w:val="18"/>
        </w:rPr>
        <w:t>kwiecień 20</w:t>
      </w:r>
      <w:r w:rsidR="00D929FC" w:rsidRPr="00E04FF1">
        <w:rPr>
          <w:rFonts w:ascii="Verdana" w:hAnsi="Verdana" w:cs="Arial"/>
          <w:sz w:val="18"/>
          <w:szCs w:val="18"/>
        </w:rPr>
        <w:t>22</w:t>
      </w:r>
      <w:r w:rsidR="003B30E5" w:rsidRPr="00E04FF1">
        <w:rPr>
          <w:rFonts w:ascii="Verdana" w:hAnsi="Verdana" w:cs="Arial"/>
          <w:sz w:val="18"/>
          <w:szCs w:val="18"/>
        </w:rPr>
        <w:t xml:space="preserve"> r.</w:t>
      </w:r>
    </w:p>
    <w:p w14:paraId="7BFFDF77" w14:textId="77777777" w:rsidR="001072E3" w:rsidRPr="00E04FF1" w:rsidRDefault="001072E3" w:rsidP="009363DB">
      <w:pPr>
        <w:pStyle w:val="Akapitzlist"/>
        <w:numPr>
          <w:ilvl w:val="0"/>
          <w:numId w:val="17"/>
        </w:numPr>
        <w:spacing w:after="0" w:line="360" w:lineRule="auto"/>
        <w:jc w:val="both"/>
        <w:rPr>
          <w:rFonts w:ascii="Verdana" w:eastAsia="Times New Roman" w:hAnsi="Verdana" w:cs="Arial"/>
          <w:sz w:val="18"/>
          <w:szCs w:val="18"/>
          <w:lang w:eastAsia="pl-PL"/>
        </w:rPr>
      </w:pPr>
      <w:r w:rsidRPr="00E04FF1">
        <w:rPr>
          <w:rFonts w:ascii="Verdana" w:eastAsia="Times New Roman" w:hAnsi="Verdana" w:cs="Arial"/>
          <w:sz w:val="18"/>
          <w:szCs w:val="18"/>
          <w:lang w:eastAsia="pl-PL"/>
        </w:rPr>
        <w:t>Wykonawca w trakcie realizacji umowy może dokonać zmiany formy zabezpieczenia na jedną lub kilka form, o których mowa w art. 148 ust. 1 ustawy z dnia 29 stycznia 2004 r. Prawo zamówień publicznych.</w:t>
      </w:r>
    </w:p>
    <w:p w14:paraId="1F92EA35" w14:textId="77777777" w:rsidR="00991A36" w:rsidRPr="00E04FF1" w:rsidRDefault="00991A36" w:rsidP="00F759AF">
      <w:pPr>
        <w:autoSpaceDE w:val="0"/>
        <w:spacing w:line="360" w:lineRule="auto"/>
        <w:jc w:val="center"/>
        <w:rPr>
          <w:rFonts w:ascii="Verdana" w:hAnsi="Verdana" w:cs="TimesNewRomanPS-BoldMT"/>
          <w:bCs/>
          <w:sz w:val="18"/>
          <w:szCs w:val="18"/>
        </w:rPr>
      </w:pPr>
    </w:p>
    <w:p w14:paraId="222CC913" w14:textId="1FF1F00D" w:rsidR="00843A75" w:rsidRPr="00E04FF1" w:rsidRDefault="009B0207" w:rsidP="00F759AF">
      <w:pPr>
        <w:autoSpaceDE w:val="0"/>
        <w:spacing w:line="360" w:lineRule="auto"/>
        <w:jc w:val="center"/>
        <w:rPr>
          <w:rFonts w:ascii="Verdana" w:hAnsi="Verdana"/>
          <w:sz w:val="18"/>
          <w:szCs w:val="18"/>
        </w:rPr>
      </w:pPr>
      <w:r w:rsidRPr="00E04FF1">
        <w:rPr>
          <w:rFonts w:ascii="Verdana" w:hAnsi="Verdana" w:cs="TimesNewRomanPS-BoldMT"/>
          <w:bCs/>
          <w:sz w:val="18"/>
          <w:szCs w:val="18"/>
        </w:rPr>
        <w:t xml:space="preserve">§ </w:t>
      </w:r>
      <w:r w:rsidR="000F4872" w:rsidRPr="00E04FF1">
        <w:rPr>
          <w:rFonts w:ascii="Verdana" w:hAnsi="Verdana" w:cs="TimesNewRomanPS-BoldMT"/>
          <w:bCs/>
          <w:sz w:val="18"/>
          <w:szCs w:val="18"/>
        </w:rPr>
        <w:t>1</w:t>
      </w:r>
      <w:r w:rsidR="002D7F4E" w:rsidRPr="00E04FF1">
        <w:rPr>
          <w:rFonts w:ascii="Verdana" w:hAnsi="Verdana" w:cs="TimesNewRomanPS-BoldMT"/>
          <w:bCs/>
          <w:sz w:val="18"/>
          <w:szCs w:val="18"/>
        </w:rPr>
        <w:t>6</w:t>
      </w:r>
    </w:p>
    <w:p w14:paraId="2B2AA6A9" w14:textId="77777777" w:rsidR="00F759AF" w:rsidRPr="00E04FF1" w:rsidRDefault="00F759AF" w:rsidP="00F759AF">
      <w:pPr>
        <w:autoSpaceDE w:val="0"/>
        <w:spacing w:line="360" w:lineRule="auto"/>
        <w:jc w:val="center"/>
        <w:rPr>
          <w:rFonts w:ascii="Verdana" w:hAnsi="Verdana" w:cs="TimesNewRomanPS-BoldMT"/>
          <w:bCs/>
          <w:sz w:val="18"/>
          <w:szCs w:val="18"/>
        </w:rPr>
      </w:pPr>
      <w:r w:rsidRPr="00E04FF1">
        <w:rPr>
          <w:rFonts w:ascii="Verdana" w:hAnsi="Verdana"/>
          <w:sz w:val="18"/>
          <w:szCs w:val="18"/>
        </w:rPr>
        <w:t>Odstąpienie od umowy</w:t>
      </w:r>
    </w:p>
    <w:p w14:paraId="1E48632F" w14:textId="77777777" w:rsidR="004A6675" w:rsidRPr="00E04FF1" w:rsidRDefault="004A6675" w:rsidP="00753662">
      <w:pPr>
        <w:pStyle w:val="WW-Tekstpodstawowywcity2"/>
        <w:numPr>
          <w:ilvl w:val="0"/>
          <w:numId w:val="13"/>
        </w:numPr>
        <w:tabs>
          <w:tab w:val="clear" w:pos="705"/>
          <w:tab w:val="num" w:pos="284"/>
        </w:tabs>
        <w:spacing w:line="360" w:lineRule="auto"/>
        <w:ind w:left="284" w:hanging="284"/>
        <w:rPr>
          <w:rFonts w:ascii="Verdana" w:hAnsi="Verdana"/>
          <w:sz w:val="18"/>
          <w:szCs w:val="18"/>
        </w:rPr>
      </w:pPr>
      <w:r w:rsidRPr="00E04FF1">
        <w:rPr>
          <w:rFonts w:ascii="Verdana" w:hAnsi="Verdana"/>
          <w:sz w:val="18"/>
          <w:szCs w:val="18"/>
        </w:rPr>
        <w:t xml:space="preserve">Zamawiającemu przysługuje prawo odstąpienia od niniejszej umowy, bez obowiązku wyznaczania dodatkowego terminu Wykonawcy na usunięcie naruszenia umowy, lub rozwiązania niniejszej umowy bez okresu wypowiedzenia, według uznania Zamawiającego, jeżeli Wykonawca rażąco narusza warunki i postanowienia niniejszej umowy, w szczególności jeżeli: </w:t>
      </w:r>
    </w:p>
    <w:p w14:paraId="5A11C7FB" w14:textId="7C81CBB7" w:rsidR="00F759AF" w:rsidRPr="00E04FF1" w:rsidRDefault="00F759AF" w:rsidP="00753662">
      <w:pPr>
        <w:pStyle w:val="WW-Tekstpodstawowywcity2"/>
        <w:numPr>
          <w:ilvl w:val="1"/>
          <w:numId w:val="13"/>
        </w:numPr>
        <w:tabs>
          <w:tab w:val="clear" w:pos="1440"/>
        </w:tabs>
        <w:spacing w:line="324" w:lineRule="auto"/>
        <w:ind w:left="709" w:hanging="283"/>
        <w:rPr>
          <w:rFonts w:ascii="Verdana" w:hAnsi="Verdana"/>
          <w:sz w:val="18"/>
          <w:szCs w:val="18"/>
        </w:rPr>
      </w:pPr>
      <w:r w:rsidRPr="00E04FF1">
        <w:rPr>
          <w:rFonts w:ascii="Verdana" w:hAnsi="Verdana"/>
          <w:sz w:val="18"/>
          <w:szCs w:val="18"/>
        </w:rPr>
        <w:t xml:space="preserve">zostanie dokonane zajęcie majątku Wykonawcy w postępowaniu egzekucyjnym lub zabezpieczającym, zwłaszcza mienia używanego do wykonania przedmiotu umowy - w terminie </w:t>
      </w:r>
      <w:r w:rsidR="00A32353" w:rsidRPr="00E04FF1">
        <w:rPr>
          <w:rFonts w:ascii="Verdana" w:hAnsi="Verdana"/>
          <w:sz w:val="18"/>
          <w:szCs w:val="18"/>
        </w:rPr>
        <w:t xml:space="preserve">30 </w:t>
      </w:r>
      <w:r w:rsidRPr="00E04FF1">
        <w:rPr>
          <w:rFonts w:ascii="Verdana" w:hAnsi="Verdana"/>
          <w:sz w:val="18"/>
          <w:szCs w:val="18"/>
        </w:rPr>
        <w:t>dni od dnia podjęcia wiadomości przez Zamawiającego wiedzy o zajęciu majątku Wykonawcy,</w:t>
      </w:r>
    </w:p>
    <w:p w14:paraId="7731D414" w14:textId="029A2AD8" w:rsidR="001F5A30" w:rsidRPr="00E04FF1" w:rsidRDefault="00F759AF" w:rsidP="00753662">
      <w:pPr>
        <w:pStyle w:val="WW-Tekstpodstawowywcity2"/>
        <w:numPr>
          <w:ilvl w:val="1"/>
          <w:numId w:val="13"/>
        </w:numPr>
        <w:tabs>
          <w:tab w:val="clear" w:pos="1440"/>
        </w:tabs>
        <w:spacing w:line="360" w:lineRule="auto"/>
        <w:ind w:left="709" w:hanging="283"/>
        <w:rPr>
          <w:rFonts w:ascii="Verdana" w:hAnsi="Verdana" w:cs="Arial Unicode MS"/>
          <w:sz w:val="16"/>
          <w:szCs w:val="16"/>
        </w:rPr>
      </w:pPr>
      <w:r w:rsidRPr="00E04FF1">
        <w:rPr>
          <w:rFonts w:ascii="Verdana" w:hAnsi="Verdana"/>
          <w:sz w:val="18"/>
          <w:szCs w:val="18"/>
        </w:rPr>
        <w:t>Wykonawca bez uzasadnionych przyczyn nie rozpoczął prac,</w:t>
      </w:r>
      <w:r w:rsidR="00AB0A67" w:rsidRPr="00E04FF1">
        <w:rPr>
          <w:rFonts w:ascii="Verdana" w:hAnsi="Verdana"/>
          <w:sz w:val="18"/>
          <w:szCs w:val="18"/>
        </w:rPr>
        <w:t xml:space="preserve"> w</w:t>
      </w:r>
      <w:r w:rsidRPr="00E04FF1">
        <w:rPr>
          <w:rFonts w:ascii="Verdana" w:hAnsi="Verdana"/>
          <w:sz w:val="18"/>
          <w:szCs w:val="18"/>
        </w:rPr>
        <w:t xml:space="preserve"> terminie gwarantującym zachowanie termin</w:t>
      </w:r>
      <w:r w:rsidR="00125819" w:rsidRPr="00E04FF1">
        <w:rPr>
          <w:rFonts w:ascii="Verdana" w:hAnsi="Verdana"/>
          <w:sz w:val="18"/>
          <w:szCs w:val="18"/>
        </w:rPr>
        <w:t>ów</w:t>
      </w:r>
      <w:r w:rsidRPr="00E04FF1">
        <w:rPr>
          <w:rFonts w:ascii="Verdana" w:hAnsi="Verdana"/>
          <w:sz w:val="18"/>
          <w:szCs w:val="18"/>
        </w:rPr>
        <w:t xml:space="preserve"> określon</w:t>
      </w:r>
      <w:r w:rsidR="00125819" w:rsidRPr="00E04FF1">
        <w:rPr>
          <w:rFonts w:ascii="Verdana" w:hAnsi="Verdana"/>
          <w:sz w:val="18"/>
          <w:szCs w:val="18"/>
        </w:rPr>
        <w:t>ych</w:t>
      </w:r>
      <w:r w:rsidRPr="00E04FF1">
        <w:rPr>
          <w:rFonts w:ascii="Verdana" w:hAnsi="Verdana"/>
          <w:sz w:val="18"/>
          <w:szCs w:val="18"/>
        </w:rPr>
        <w:t xml:space="preserve"> </w:t>
      </w:r>
      <w:r w:rsidR="00125819" w:rsidRPr="00E04FF1">
        <w:rPr>
          <w:rFonts w:ascii="Verdana" w:hAnsi="Verdana"/>
          <w:sz w:val="18"/>
          <w:szCs w:val="18"/>
        </w:rPr>
        <w:t xml:space="preserve">w </w:t>
      </w:r>
      <w:r w:rsidRPr="00E04FF1">
        <w:rPr>
          <w:rFonts w:ascii="Verdana" w:hAnsi="Verdana"/>
          <w:sz w:val="18"/>
          <w:szCs w:val="18"/>
        </w:rPr>
        <w:t xml:space="preserve">§ </w:t>
      </w:r>
      <w:r w:rsidR="00BA7C97" w:rsidRPr="00E04FF1">
        <w:rPr>
          <w:rFonts w:ascii="Verdana" w:hAnsi="Verdana"/>
          <w:sz w:val="18"/>
          <w:szCs w:val="18"/>
        </w:rPr>
        <w:t>2</w:t>
      </w:r>
      <w:r w:rsidRPr="00E04FF1">
        <w:rPr>
          <w:rFonts w:ascii="Verdana" w:hAnsi="Verdana"/>
          <w:sz w:val="18"/>
          <w:szCs w:val="18"/>
        </w:rPr>
        <w:t xml:space="preserve"> umowy albo przerwał realizację przedmiotu zamówienia i nie realizuje ich przez okres 3 dni, pomimo pisemnego upomnienia Wykonawcy - w terminie </w:t>
      </w:r>
      <w:r w:rsidR="00A32353" w:rsidRPr="00E04FF1">
        <w:rPr>
          <w:rFonts w:ascii="Verdana" w:hAnsi="Verdana"/>
          <w:sz w:val="18"/>
          <w:szCs w:val="18"/>
        </w:rPr>
        <w:t xml:space="preserve">30 </w:t>
      </w:r>
      <w:r w:rsidRPr="00E04FF1">
        <w:rPr>
          <w:rFonts w:ascii="Verdana" w:hAnsi="Verdana"/>
          <w:sz w:val="18"/>
          <w:szCs w:val="18"/>
        </w:rPr>
        <w:t>dni od bezskutecznego upływu dodatkowego terminu</w:t>
      </w:r>
      <w:r w:rsidR="006F1DDC" w:rsidRPr="00E04FF1">
        <w:rPr>
          <w:rFonts w:ascii="Verdana" w:hAnsi="Verdana"/>
          <w:sz w:val="18"/>
          <w:szCs w:val="18"/>
        </w:rPr>
        <w:t>,</w:t>
      </w:r>
      <w:r w:rsidRPr="00E04FF1">
        <w:rPr>
          <w:rFonts w:ascii="Verdana" w:hAnsi="Verdana"/>
          <w:sz w:val="18"/>
          <w:szCs w:val="18"/>
        </w:rPr>
        <w:t xml:space="preserve"> </w:t>
      </w:r>
    </w:p>
    <w:p w14:paraId="4DA1F2AF" w14:textId="77777777" w:rsidR="003D1CD6" w:rsidRPr="00E04FF1" w:rsidRDefault="00AF7DF4" w:rsidP="00753662">
      <w:pPr>
        <w:pStyle w:val="WW-Tekstpodstawowywcity2"/>
        <w:numPr>
          <w:ilvl w:val="1"/>
          <w:numId w:val="13"/>
        </w:numPr>
        <w:tabs>
          <w:tab w:val="clear" w:pos="1440"/>
          <w:tab w:val="num" w:pos="709"/>
        </w:tabs>
        <w:adjustRightInd w:val="0"/>
        <w:spacing w:line="324" w:lineRule="auto"/>
        <w:ind w:left="709" w:hanging="283"/>
        <w:textAlignment w:val="baseline"/>
        <w:rPr>
          <w:rFonts w:ascii="Verdana" w:hAnsi="Verdana" w:cs="Arial"/>
          <w:sz w:val="18"/>
          <w:szCs w:val="18"/>
        </w:rPr>
      </w:pPr>
      <w:r w:rsidRPr="00E04FF1">
        <w:rPr>
          <w:rFonts w:ascii="Verdana" w:hAnsi="Verdana"/>
          <w:sz w:val="18"/>
          <w:szCs w:val="18"/>
        </w:rPr>
        <w:t>w</w:t>
      </w:r>
      <w:r w:rsidR="003D1CD6" w:rsidRPr="00E04FF1">
        <w:rPr>
          <w:rFonts w:ascii="Verdana" w:hAnsi="Verdana"/>
          <w:sz w:val="18"/>
          <w:szCs w:val="18"/>
        </w:rPr>
        <w:t xml:space="preserve"> razie zaistnienia istotnej zmiany okoliczności powodującej, że wykonanie umowy nie leży </w:t>
      </w:r>
      <w:r w:rsidR="00076D3A" w:rsidRPr="00E04FF1">
        <w:rPr>
          <w:rFonts w:ascii="Verdana" w:hAnsi="Verdana"/>
          <w:sz w:val="18"/>
          <w:szCs w:val="18"/>
        </w:rPr>
        <w:t xml:space="preserve">                    </w:t>
      </w:r>
      <w:r w:rsidR="003D1CD6" w:rsidRPr="00E04FF1">
        <w:rPr>
          <w:rFonts w:ascii="Verdana" w:hAnsi="Verdana"/>
          <w:sz w:val="18"/>
          <w:szCs w:val="18"/>
        </w:rPr>
        <w:t>w interesie publicznym, czego nie można było przewidzieć w chwili zawarcia umowy</w:t>
      </w:r>
      <w:r w:rsidR="009A33B5" w:rsidRPr="00E04FF1">
        <w:rPr>
          <w:rFonts w:ascii="Verdana" w:hAnsi="Verdana"/>
          <w:sz w:val="18"/>
          <w:szCs w:val="18"/>
        </w:rPr>
        <w:br/>
      </w:r>
      <w:r w:rsidR="003D1CD6" w:rsidRPr="00E04FF1">
        <w:rPr>
          <w:rFonts w:ascii="Verdana" w:hAnsi="Verdana"/>
          <w:sz w:val="18"/>
          <w:szCs w:val="18"/>
        </w:rPr>
        <w:t>– w terminie 30 dni od powzięcia  wiadomości o tych  okolicznościach - w tym przypadku nie ma zastosowania § 1</w:t>
      </w:r>
      <w:r w:rsidR="00D929FC" w:rsidRPr="00E04FF1">
        <w:rPr>
          <w:rFonts w:ascii="Verdana" w:hAnsi="Verdana"/>
          <w:sz w:val="18"/>
          <w:szCs w:val="18"/>
        </w:rPr>
        <w:t>4</w:t>
      </w:r>
      <w:r w:rsidR="003D1CD6" w:rsidRPr="00E04FF1">
        <w:rPr>
          <w:rFonts w:ascii="Verdana" w:hAnsi="Verdana"/>
          <w:sz w:val="18"/>
          <w:szCs w:val="18"/>
        </w:rPr>
        <w:t xml:space="preserve"> ust. 2 umowy.</w:t>
      </w:r>
    </w:p>
    <w:p w14:paraId="58E8014F" w14:textId="77777777" w:rsidR="003D1CD6" w:rsidRPr="00E04FF1" w:rsidRDefault="003D1CD6" w:rsidP="00753662">
      <w:pPr>
        <w:pStyle w:val="Akapitzlist"/>
        <w:widowControl w:val="0"/>
        <w:numPr>
          <w:ilvl w:val="0"/>
          <w:numId w:val="13"/>
        </w:numPr>
        <w:tabs>
          <w:tab w:val="clear" w:pos="705"/>
        </w:tabs>
        <w:adjustRightInd w:val="0"/>
        <w:spacing w:after="0" w:line="324" w:lineRule="auto"/>
        <w:ind w:left="284" w:hanging="284"/>
        <w:contextualSpacing w:val="0"/>
        <w:jc w:val="both"/>
        <w:textAlignment w:val="baseline"/>
        <w:rPr>
          <w:rFonts w:ascii="Verdana" w:hAnsi="Verdana" w:cs="Arial"/>
          <w:sz w:val="18"/>
          <w:szCs w:val="18"/>
        </w:rPr>
      </w:pPr>
      <w:r w:rsidRPr="00E04FF1">
        <w:rPr>
          <w:rFonts w:ascii="Verdana" w:hAnsi="Verdana"/>
          <w:sz w:val="18"/>
          <w:szCs w:val="18"/>
        </w:rPr>
        <w:t>Umowa wygasa w przypadku wykreślenia Wykonawcy z rejestrów umożliwiających zgodnie</w:t>
      </w:r>
      <w:r w:rsidR="00076D3A" w:rsidRPr="00E04FF1">
        <w:rPr>
          <w:rFonts w:ascii="Verdana" w:hAnsi="Verdana"/>
          <w:sz w:val="18"/>
          <w:szCs w:val="18"/>
        </w:rPr>
        <w:t xml:space="preserve">                                      </w:t>
      </w:r>
      <w:r w:rsidRPr="00E04FF1">
        <w:rPr>
          <w:rFonts w:ascii="Verdana" w:hAnsi="Verdana"/>
          <w:sz w:val="18"/>
          <w:szCs w:val="18"/>
        </w:rPr>
        <w:t xml:space="preserve"> z przepisami prawa oraz </w:t>
      </w:r>
      <w:r w:rsidR="003D12F0" w:rsidRPr="00E04FF1">
        <w:rPr>
          <w:rFonts w:ascii="Verdana" w:hAnsi="Verdana"/>
          <w:sz w:val="18"/>
          <w:szCs w:val="18"/>
        </w:rPr>
        <w:t xml:space="preserve">wymogami </w:t>
      </w:r>
      <w:r w:rsidRPr="00E04FF1">
        <w:rPr>
          <w:rFonts w:ascii="Verdana" w:hAnsi="Verdana"/>
          <w:sz w:val="18"/>
          <w:szCs w:val="18"/>
        </w:rPr>
        <w:t xml:space="preserve">niniejszej umowy wykonywanie jej przedmiotu. </w:t>
      </w:r>
    </w:p>
    <w:p w14:paraId="57871674" w14:textId="77777777" w:rsidR="00A32353" w:rsidRPr="00E04FF1" w:rsidRDefault="00F759AF" w:rsidP="00A32353">
      <w:pPr>
        <w:pStyle w:val="Akapitzlist"/>
        <w:widowControl w:val="0"/>
        <w:numPr>
          <w:ilvl w:val="0"/>
          <w:numId w:val="13"/>
        </w:numPr>
        <w:tabs>
          <w:tab w:val="clear" w:pos="705"/>
        </w:tabs>
        <w:adjustRightInd w:val="0"/>
        <w:spacing w:after="0" w:line="324" w:lineRule="auto"/>
        <w:ind w:left="284" w:hanging="284"/>
        <w:contextualSpacing w:val="0"/>
        <w:jc w:val="both"/>
        <w:textAlignment w:val="baseline"/>
        <w:rPr>
          <w:rFonts w:ascii="Verdana" w:hAnsi="Verdana" w:cs="Arial"/>
          <w:sz w:val="18"/>
          <w:szCs w:val="18"/>
        </w:rPr>
      </w:pPr>
      <w:r w:rsidRPr="00E04FF1">
        <w:rPr>
          <w:rFonts w:ascii="Verdana" w:hAnsi="Verdana" w:cs="Arial"/>
          <w:sz w:val="18"/>
          <w:szCs w:val="18"/>
        </w:rPr>
        <w:t xml:space="preserve">Odstąpienie </w:t>
      </w:r>
      <w:r w:rsidRPr="00E04FF1">
        <w:rPr>
          <w:rFonts w:ascii="Verdana" w:hAnsi="Verdana"/>
          <w:sz w:val="18"/>
          <w:szCs w:val="18"/>
        </w:rPr>
        <w:t>od umowy</w:t>
      </w:r>
      <w:r w:rsidRPr="00E04FF1">
        <w:rPr>
          <w:rFonts w:ascii="Verdana" w:hAnsi="Verdana" w:cs="Arial"/>
          <w:sz w:val="18"/>
          <w:szCs w:val="18"/>
        </w:rPr>
        <w:t xml:space="preserve"> lub</w:t>
      </w:r>
      <w:r w:rsidRPr="00E04FF1">
        <w:rPr>
          <w:rFonts w:ascii="Verdana" w:hAnsi="Verdana"/>
          <w:sz w:val="18"/>
          <w:szCs w:val="18"/>
        </w:rPr>
        <w:t xml:space="preserve"> jej rozwiązanie </w:t>
      </w:r>
      <w:r w:rsidRPr="00E04FF1">
        <w:rPr>
          <w:rFonts w:ascii="Verdana" w:hAnsi="Verdana" w:cs="Arial"/>
          <w:sz w:val="18"/>
          <w:szCs w:val="18"/>
        </w:rPr>
        <w:t>wymaga formy pisemnej pod rygorem nieważności</w:t>
      </w:r>
      <w:r w:rsidR="00076D3A" w:rsidRPr="00E04FF1">
        <w:rPr>
          <w:rFonts w:ascii="Verdana" w:hAnsi="Verdana" w:cs="Arial"/>
          <w:sz w:val="18"/>
          <w:szCs w:val="18"/>
        </w:rPr>
        <w:t xml:space="preserve">                  </w:t>
      </w:r>
      <w:r w:rsidRPr="00E04FF1">
        <w:rPr>
          <w:rFonts w:ascii="Verdana" w:hAnsi="Verdana" w:cs="Arial"/>
          <w:sz w:val="18"/>
          <w:szCs w:val="18"/>
        </w:rPr>
        <w:t xml:space="preserve"> i musi zawierać uzasadnienie obejmujące opis podstaw faktycznych i prawnych tej czynności. Odstąpienie</w:t>
      </w:r>
      <w:r w:rsidRPr="00E04FF1">
        <w:rPr>
          <w:rFonts w:ascii="Verdana" w:hAnsi="Verdana"/>
          <w:sz w:val="18"/>
          <w:szCs w:val="18"/>
        </w:rPr>
        <w:t xml:space="preserve"> od umowy lub jej rozwiązanie w trybie natychmiastowym</w:t>
      </w:r>
      <w:r w:rsidRPr="00E04FF1">
        <w:rPr>
          <w:rFonts w:ascii="Verdana" w:hAnsi="Verdana" w:cs="Arial"/>
          <w:sz w:val="18"/>
          <w:szCs w:val="18"/>
        </w:rPr>
        <w:t xml:space="preserve"> uznaje się za skuteczne </w:t>
      </w:r>
      <w:r w:rsidR="009A33B5" w:rsidRPr="00E04FF1">
        <w:rPr>
          <w:rFonts w:ascii="Verdana" w:hAnsi="Verdana" w:cs="Arial"/>
          <w:sz w:val="18"/>
          <w:szCs w:val="18"/>
        </w:rPr>
        <w:br/>
      </w:r>
      <w:r w:rsidRPr="00E04FF1">
        <w:rPr>
          <w:rFonts w:ascii="Verdana" w:hAnsi="Verdana" w:cs="Arial"/>
          <w:sz w:val="18"/>
          <w:szCs w:val="18"/>
        </w:rPr>
        <w:t>z chwilą doręczenia oświadczenia Wykonawcy.</w:t>
      </w:r>
    </w:p>
    <w:p w14:paraId="74754969" w14:textId="77777777" w:rsidR="00A32353" w:rsidRPr="00E04FF1" w:rsidRDefault="00A32353" w:rsidP="00A32353">
      <w:pPr>
        <w:pStyle w:val="Akapitzlist"/>
        <w:widowControl w:val="0"/>
        <w:numPr>
          <w:ilvl w:val="0"/>
          <w:numId w:val="13"/>
        </w:numPr>
        <w:tabs>
          <w:tab w:val="clear" w:pos="705"/>
        </w:tabs>
        <w:adjustRightInd w:val="0"/>
        <w:spacing w:after="0" w:line="324" w:lineRule="auto"/>
        <w:ind w:left="284" w:hanging="284"/>
        <w:contextualSpacing w:val="0"/>
        <w:jc w:val="both"/>
        <w:textAlignment w:val="baseline"/>
        <w:rPr>
          <w:rFonts w:ascii="Verdana" w:hAnsi="Verdana" w:cs="Arial"/>
          <w:sz w:val="18"/>
          <w:szCs w:val="18"/>
        </w:rPr>
      </w:pPr>
      <w:r w:rsidRPr="00E04FF1">
        <w:rPr>
          <w:rFonts w:ascii="Verdana" w:hAnsi="Verdana" w:cs="Arial"/>
          <w:sz w:val="18"/>
          <w:szCs w:val="18"/>
        </w:rPr>
        <w:t>Postanowienia umowy dotyczące kar umownych z tytułu odstąpienia od Umowy w całości lub w części zachowują moc pomimo odstąpienia od Umowy.</w:t>
      </w:r>
    </w:p>
    <w:p w14:paraId="528E4937" w14:textId="77777777" w:rsidR="00A32353" w:rsidRPr="00E04FF1" w:rsidRDefault="00A32353" w:rsidP="00A903CC">
      <w:pPr>
        <w:pStyle w:val="Akapitzlist"/>
        <w:widowControl w:val="0"/>
        <w:numPr>
          <w:ilvl w:val="0"/>
          <w:numId w:val="13"/>
        </w:numPr>
        <w:tabs>
          <w:tab w:val="clear" w:pos="705"/>
        </w:tabs>
        <w:adjustRightInd w:val="0"/>
        <w:spacing w:after="0" w:line="324" w:lineRule="auto"/>
        <w:ind w:left="284" w:hanging="284"/>
        <w:contextualSpacing w:val="0"/>
        <w:jc w:val="both"/>
        <w:textAlignment w:val="baseline"/>
        <w:rPr>
          <w:rFonts w:ascii="Verdana" w:hAnsi="Verdana" w:cs="Arial"/>
          <w:sz w:val="18"/>
          <w:szCs w:val="18"/>
        </w:rPr>
      </w:pPr>
      <w:r w:rsidRPr="00E04FF1">
        <w:rPr>
          <w:rFonts w:ascii="Verdana" w:hAnsi="Verdana" w:cs="Arial"/>
          <w:sz w:val="18"/>
          <w:szCs w:val="18"/>
        </w:rPr>
        <w:t>Niezależnie od wskazanych w umowie podstaw odstąpienia, Zamawiający może odstąpić</w:t>
      </w:r>
      <w:r w:rsidRPr="00E04FF1">
        <w:rPr>
          <w:rFonts w:ascii="Verdana" w:hAnsi="Verdana" w:cs="Arial"/>
          <w:sz w:val="18"/>
          <w:szCs w:val="18"/>
        </w:rPr>
        <w:br/>
        <w:t>od umowy w całości lub w części również na podstawie przepisów powszechnie obowiązujących.</w:t>
      </w:r>
    </w:p>
    <w:p w14:paraId="379B976D" w14:textId="77777777" w:rsidR="00806D0D" w:rsidRPr="00E04FF1" w:rsidRDefault="00806D0D" w:rsidP="00FA1C70">
      <w:pPr>
        <w:suppressAutoHyphens w:val="0"/>
        <w:autoSpaceDE w:val="0"/>
        <w:autoSpaceDN w:val="0"/>
        <w:adjustRightInd w:val="0"/>
        <w:spacing w:line="360" w:lineRule="auto"/>
        <w:jc w:val="center"/>
        <w:rPr>
          <w:rFonts w:ascii="Verdana" w:hAnsi="Verdana" w:cs="Garamond,Bold"/>
          <w:bCs/>
          <w:sz w:val="18"/>
          <w:szCs w:val="18"/>
        </w:rPr>
      </w:pPr>
      <w:r w:rsidRPr="00E04FF1">
        <w:rPr>
          <w:rFonts w:ascii="Verdana" w:hAnsi="Verdana" w:cs="Garamond,Bold"/>
          <w:bCs/>
          <w:sz w:val="18"/>
          <w:szCs w:val="18"/>
        </w:rPr>
        <w:t>§</w:t>
      </w:r>
      <w:r w:rsidR="00FA1C70" w:rsidRPr="00E04FF1">
        <w:rPr>
          <w:rFonts w:ascii="Verdana" w:hAnsi="Verdana" w:cs="Garamond,Bold"/>
          <w:bCs/>
          <w:sz w:val="18"/>
          <w:szCs w:val="18"/>
        </w:rPr>
        <w:t xml:space="preserve"> </w:t>
      </w:r>
      <w:r w:rsidR="000F4872" w:rsidRPr="00E04FF1">
        <w:rPr>
          <w:rFonts w:ascii="Verdana" w:hAnsi="Verdana" w:cs="Garamond,Bold"/>
          <w:bCs/>
          <w:sz w:val="18"/>
          <w:szCs w:val="18"/>
        </w:rPr>
        <w:t>1</w:t>
      </w:r>
      <w:r w:rsidR="002D7F4E" w:rsidRPr="00E04FF1">
        <w:rPr>
          <w:rFonts w:ascii="Verdana" w:hAnsi="Verdana" w:cs="Garamond,Bold"/>
          <w:bCs/>
          <w:sz w:val="18"/>
          <w:szCs w:val="18"/>
        </w:rPr>
        <w:t>7</w:t>
      </w:r>
    </w:p>
    <w:p w14:paraId="670CFF45" w14:textId="77777777" w:rsidR="00035C1B" w:rsidRPr="00E04FF1" w:rsidRDefault="00035C1B" w:rsidP="00035C1B">
      <w:pPr>
        <w:widowControl w:val="0"/>
        <w:spacing w:line="360" w:lineRule="auto"/>
        <w:jc w:val="center"/>
        <w:rPr>
          <w:rFonts w:ascii="Verdana" w:eastAsia="Tahoma" w:hAnsi="Verdana"/>
          <w:sz w:val="18"/>
          <w:szCs w:val="18"/>
        </w:rPr>
      </w:pPr>
      <w:r w:rsidRPr="00E04FF1">
        <w:rPr>
          <w:rFonts w:ascii="Verdana" w:eastAsia="Tahoma" w:hAnsi="Verdana"/>
          <w:sz w:val="18"/>
          <w:szCs w:val="18"/>
        </w:rPr>
        <w:t>Klauzula informacyjna</w:t>
      </w:r>
    </w:p>
    <w:p w14:paraId="78A9EFA0" w14:textId="77777777" w:rsidR="00035C1B" w:rsidRPr="00E04FF1" w:rsidRDefault="00035C1B" w:rsidP="00BA5D19">
      <w:pPr>
        <w:numPr>
          <w:ilvl w:val="0"/>
          <w:numId w:val="47"/>
        </w:numPr>
        <w:suppressAutoHyphens w:val="0"/>
        <w:spacing w:line="360" w:lineRule="auto"/>
        <w:ind w:left="284" w:hanging="284"/>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Informuję, że: administratorem Pani/Pana danych osobowych jest Burmistrz</w:t>
      </w:r>
      <w:r w:rsidRPr="00E04FF1">
        <w:rPr>
          <w:rFonts w:ascii="Verdana" w:eastAsia="Calibri" w:hAnsi="Verdana" w:cs="Arial"/>
          <w:sz w:val="18"/>
          <w:szCs w:val="18"/>
          <w:shd w:val="clear" w:color="auto" w:fill="FFFFFF"/>
          <w:lang w:eastAsia="en-US"/>
        </w:rPr>
        <w:t xml:space="preserve"> Miasta Jedlina-Zdrój ul. Poznańska 2 58-330 Jedlina Zdrój</w:t>
      </w:r>
      <w:r w:rsidRPr="00E04FF1">
        <w:rPr>
          <w:rFonts w:ascii="Verdana" w:eastAsia="Calibri" w:hAnsi="Verdana" w:cs="Arial"/>
          <w:sz w:val="18"/>
          <w:szCs w:val="18"/>
          <w:lang w:eastAsia="en-US"/>
        </w:rPr>
        <w:t>.</w:t>
      </w:r>
      <w:r w:rsidRPr="00E04FF1">
        <w:rPr>
          <w:rFonts w:ascii="Verdana" w:eastAsia="Calibri" w:hAnsi="Verdana"/>
          <w:sz w:val="18"/>
          <w:szCs w:val="18"/>
          <w:lang w:eastAsia="en-US"/>
        </w:rPr>
        <w:t xml:space="preserve"> </w:t>
      </w:r>
      <w:r w:rsidRPr="00E04FF1">
        <w:rPr>
          <w:rFonts w:ascii="Verdana" w:eastAsia="Calibri" w:hAnsi="Verdana" w:cs="Arial"/>
          <w:sz w:val="18"/>
          <w:szCs w:val="18"/>
          <w:lang w:eastAsia="en-US"/>
        </w:rPr>
        <w:t>zwany dalej Administratorem; Administrator prowadzi operacje przetwarzania Pani/Pana danych osobowych.</w:t>
      </w:r>
    </w:p>
    <w:p w14:paraId="2A5ACD1B" w14:textId="77777777" w:rsidR="00035C1B" w:rsidRPr="00E04FF1" w:rsidRDefault="00035C1B" w:rsidP="00BA5D19">
      <w:pPr>
        <w:numPr>
          <w:ilvl w:val="0"/>
          <w:numId w:val="47"/>
        </w:numPr>
        <w:suppressAutoHyphens w:val="0"/>
        <w:spacing w:line="360" w:lineRule="auto"/>
        <w:ind w:left="284" w:hanging="284"/>
        <w:jc w:val="both"/>
        <w:rPr>
          <w:rFonts w:ascii="Verdana" w:hAnsi="Verdana"/>
          <w:sz w:val="18"/>
          <w:szCs w:val="18"/>
        </w:rPr>
      </w:pPr>
      <w:r w:rsidRPr="00E04FF1">
        <w:rPr>
          <w:rFonts w:ascii="Verdana" w:hAnsi="Verdana" w:cs="Arial"/>
          <w:sz w:val="18"/>
          <w:szCs w:val="18"/>
        </w:rPr>
        <w:t xml:space="preserve">Administrator wyznaczył  inspektora ochrony danych osobowych, kontakt: tel.: </w:t>
      </w:r>
      <w:r w:rsidRPr="00E04FF1">
        <w:rPr>
          <w:rFonts w:ascii="Verdana" w:hAnsi="Verdana" w:cs="Arial"/>
          <w:sz w:val="18"/>
          <w:szCs w:val="18"/>
          <w:shd w:val="clear" w:color="auto" w:fill="FFFFFF"/>
        </w:rPr>
        <w:t>74 84 55 215</w:t>
      </w:r>
      <w:r w:rsidRPr="00E04FF1">
        <w:rPr>
          <w:rFonts w:ascii="Verdana" w:hAnsi="Verdana" w:cs="Arial"/>
          <w:sz w:val="18"/>
          <w:szCs w:val="18"/>
        </w:rPr>
        <w:t xml:space="preserve">, email: </w:t>
      </w:r>
      <w:hyperlink r:id="rId9" w:history="1">
        <w:r w:rsidRPr="00E04FF1">
          <w:rPr>
            <w:rFonts w:ascii="Verdana" w:hAnsi="Verdana" w:cs="Arial"/>
            <w:sz w:val="18"/>
            <w:szCs w:val="18"/>
            <w:u w:val="single"/>
          </w:rPr>
          <w:t>iodo@jedlinazdroj.eu</w:t>
        </w:r>
      </w:hyperlink>
      <w:r w:rsidRPr="00E04FF1">
        <w:rPr>
          <w:rFonts w:ascii="Verdana" w:hAnsi="Verdana" w:cs="Arial"/>
          <w:sz w:val="18"/>
          <w:szCs w:val="18"/>
          <w:lang w:eastAsia="en-US" w:bidi="en-US"/>
        </w:rPr>
        <w:t xml:space="preserve"> </w:t>
      </w:r>
      <w:r w:rsidRPr="00E04FF1">
        <w:rPr>
          <w:rFonts w:ascii="Verdana" w:hAnsi="Verdana" w:cs="Arial"/>
          <w:sz w:val="18"/>
          <w:szCs w:val="18"/>
        </w:rPr>
        <w:t xml:space="preserve">adres do korespondencji: Urząd </w:t>
      </w:r>
      <w:r w:rsidRPr="00E04FF1">
        <w:rPr>
          <w:rFonts w:ascii="Verdana" w:hAnsi="Verdana" w:cs="Arial"/>
          <w:sz w:val="18"/>
          <w:szCs w:val="18"/>
          <w:shd w:val="clear" w:color="auto" w:fill="FFFFFF"/>
        </w:rPr>
        <w:t>Miasta Jedlina-Zdrój ul. Poznańska 2 58-330 Jedlina Zdrój</w:t>
      </w:r>
      <w:r w:rsidRPr="00E04FF1">
        <w:rPr>
          <w:rFonts w:ascii="Verdana" w:hAnsi="Verdana" w:cs="Arial"/>
          <w:sz w:val="18"/>
          <w:szCs w:val="18"/>
        </w:rPr>
        <w:t>.</w:t>
      </w:r>
    </w:p>
    <w:p w14:paraId="787B4193" w14:textId="77777777" w:rsidR="00035C1B" w:rsidRPr="00E04FF1" w:rsidRDefault="00035C1B" w:rsidP="00BA5D19">
      <w:pPr>
        <w:numPr>
          <w:ilvl w:val="0"/>
          <w:numId w:val="47"/>
        </w:numPr>
        <w:suppressAutoHyphens w:val="0"/>
        <w:spacing w:after="200" w:line="360" w:lineRule="auto"/>
        <w:ind w:left="284" w:hanging="284"/>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 xml:space="preserve">Pani/Pana dane osobowe przetwarzane będą w celu </w:t>
      </w:r>
      <w:r w:rsidRPr="00E04FF1">
        <w:rPr>
          <w:rFonts w:ascii="Verdana" w:eastAsia="Calibri" w:hAnsi="Verdana" w:cs="Arial"/>
          <w:sz w:val="18"/>
          <w:szCs w:val="18"/>
          <w:shd w:val="clear" w:color="auto" w:fill="FFFFFF"/>
          <w:lang w:eastAsia="en-US"/>
        </w:rPr>
        <w:t>wykonania umowy, której stroną jest osoba, której dane dotyczą, lub do podjęcia działań na żądanie osoby, której dane dotyczą, przed zawarciem umowy.</w:t>
      </w:r>
    </w:p>
    <w:p w14:paraId="2B8F8A28" w14:textId="77777777" w:rsidR="00035C1B" w:rsidRPr="00E04FF1" w:rsidRDefault="00035C1B" w:rsidP="00BA5D19">
      <w:pPr>
        <w:numPr>
          <w:ilvl w:val="0"/>
          <w:numId w:val="47"/>
        </w:numPr>
        <w:suppressAutoHyphens w:val="0"/>
        <w:spacing w:after="200" w:line="360" w:lineRule="auto"/>
        <w:ind w:left="284" w:hanging="284"/>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Podstawą przetwarzania Pani/Pana danych osobowych jest Ustawa z dnia 23 kwietnia 1964 r. Kodeks cywilny.</w:t>
      </w:r>
    </w:p>
    <w:p w14:paraId="3CB3EDC8" w14:textId="77777777" w:rsidR="00035C1B" w:rsidRPr="00E04FF1" w:rsidRDefault="00035C1B" w:rsidP="00BA5D19">
      <w:pPr>
        <w:numPr>
          <w:ilvl w:val="0"/>
          <w:numId w:val="47"/>
        </w:numPr>
        <w:suppressAutoHyphens w:val="0"/>
        <w:spacing w:after="200" w:line="360" w:lineRule="auto"/>
        <w:ind w:left="284" w:hanging="284"/>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lastRenderedPageBreak/>
        <w:t>Podanie danych jest niezbędne do zawarcia umowy, w przypadku niepodania danych niemożliwe jest zawarcie umowy.</w:t>
      </w:r>
    </w:p>
    <w:p w14:paraId="5DB5F5E9" w14:textId="77777777" w:rsidR="00035C1B" w:rsidRPr="00E04FF1" w:rsidRDefault="00035C1B" w:rsidP="00BA5D19">
      <w:pPr>
        <w:numPr>
          <w:ilvl w:val="0"/>
          <w:numId w:val="47"/>
        </w:numPr>
        <w:suppressAutoHyphens w:val="0"/>
        <w:spacing w:after="200" w:line="360" w:lineRule="auto"/>
        <w:ind w:left="284" w:hanging="284"/>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Posiada Pani/Pan prawo do żądania od Administratora dostępu do swoich danych osobowych i ich sprostowania oraz wniesienia skargi do organu nadzorczego Prezesa Urzędu Ochrony Danych Osobowych.</w:t>
      </w:r>
    </w:p>
    <w:p w14:paraId="28A7C6D6" w14:textId="77777777" w:rsidR="00035C1B" w:rsidRPr="00E04FF1" w:rsidRDefault="00035C1B" w:rsidP="00BA5D19">
      <w:pPr>
        <w:numPr>
          <w:ilvl w:val="0"/>
          <w:numId w:val="47"/>
        </w:numPr>
        <w:suppressAutoHyphens w:val="0"/>
        <w:spacing w:after="200" w:line="360" w:lineRule="auto"/>
        <w:ind w:left="284" w:hanging="284"/>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Pani/Pana dane osobowe nie podlegają zautomatyzowanemu podejmowaniu decyzji, w tym profilowaniu.</w:t>
      </w:r>
    </w:p>
    <w:p w14:paraId="4783B564" w14:textId="77777777" w:rsidR="00035C1B" w:rsidRPr="00E04FF1" w:rsidRDefault="00035C1B" w:rsidP="00BA5D19">
      <w:pPr>
        <w:numPr>
          <w:ilvl w:val="0"/>
          <w:numId w:val="47"/>
        </w:numPr>
        <w:suppressAutoHyphens w:val="0"/>
        <w:spacing w:line="360" w:lineRule="auto"/>
        <w:ind w:left="284" w:hanging="284"/>
        <w:contextualSpacing/>
        <w:jc w:val="both"/>
        <w:rPr>
          <w:rFonts w:ascii="Verdana" w:eastAsia="Calibri" w:hAnsi="Verdana"/>
          <w:sz w:val="18"/>
          <w:szCs w:val="18"/>
          <w:lang w:eastAsia="en-US"/>
        </w:rPr>
      </w:pPr>
      <w:r w:rsidRPr="00E04FF1">
        <w:rPr>
          <w:rFonts w:ascii="Verdana" w:eastAsia="Calibri" w:hAnsi="Verdana" w:cs="Arial"/>
          <w:sz w:val="18"/>
          <w:szCs w:val="18"/>
          <w:lang w:eastAsia="en-US"/>
        </w:rPr>
        <w:t xml:space="preserve">Pani/Pana dane osobowe  </w:t>
      </w:r>
      <w:r w:rsidRPr="00E04FF1">
        <w:rPr>
          <w:rFonts w:ascii="Verdana" w:eastAsia="Calibri" w:hAnsi="Verdana" w:cs="Tahoma"/>
          <w:sz w:val="18"/>
          <w:szCs w:val="18"/>
          <w:shd w:val="clear" w:color="auto" w:fill="FFFFFF"/>
          <w:lang w:eastAsia="en-US"/>
        </w:rPr>
        <w:t>przechowywane będą przez okres niezbędny do realizacji wskazanych w ust. 3 celów, a po tym czasie przechowywane w celach archiwalnych  przez okresy wskazane w Jednolitym Rzeczowym Wykazie Akt, który Gmina Jedlina-Zdrój zobowiązana jest stosować na mocy ustawy z dnia 14 lipca 1983 r. o narodowym zasobie archiwalnym i archiwach oraz rozporządzenia Ministra Kultury i Dziedzictwa Narodowego  z dnia 20 października 2015 r. w sprawie klasyfikowania i kwalifikowania dokumentacji, przekazywania materiałów archiwalnych do archiwów państwowych i brakowania dokumentacji niearchiwalnej (Dz.U. z 2015 r. poz. 1743).</w:t>
      </w:r>
    </w:p>
    <w:p w14:paraId="22D29944" w14:textId="77777777" w:rsidR="00F759AF" w:rsidRPr="00E04FF1" w:rsidRDefault="00F759AF" w:rsidP="00806D0D">
      <w:pPr>
        <w:pStyle w:val="WW-Tekstpodstawowywcity2"/>
        <w:spacing w:line="360" w:lineRule="auto"/>
        <w:ind w:left="0" w:firstLine="0"/>
        <w:jc w:val="center"/>
        <w:rPr>
          <w:rFonts w:ascii="Verdana" w:hAnsi="Verdana"/>
          <w:sz w:val="18"/>
          <w:szCs w:val="18"/>
        </w:rPr>
      </w:pPr>
      <w:r w:rsidRPr="00E04FF1">
        <w:rPr>
          <w:rFonts w:ascii="Verdana" w:hAnsi="Verdana"/>
          <w:sz w:val="18"/>
          <w:szCs w:val="18"/>
        </w:rPr>
        <w:t xml:space="preserve">§ </w:t>
      </w:r>
      <w:r w:rsidR="000F4872" w:rsidRPr="00E04FF1">
        <w:rPr>
          <w:rFonts w:ascii="Verdana" w:hAnsi="Verdana"/>
          <w:sz w:val="18"/>
          <w:szCs w:val="18"/>
        </w:rPr>
        <w:t>1</w:t>
      </w:r>
      <w:r w:rsidR="002D7F4E" w:rsidRPr="00E04FF1">
        <w:rPr>
          <w:rFonts w:ascii="Verdana" w:hAnsi="Verdana"/>
          <w:sz w:val="18"/>
          <w:szCs w:val="18"/>
        </w:rPr>
        <w:t>8</w:t>
      </w:r>
    </w:p>
    <w:p w14:paraId="044E9AAD" w14:textId="77777777" w:rsidR="00F759AF" w:rsidRPr="00E04FF1" w:rsidRDefault="00F759AF" w:rsidP="00F759AF">
      <w:pPr>
        <w:pStyle w:val="Tekstpodstawowy"/>
        <w:spacing w:line="360" w:lineRule="auto"/>
        <w:jc w:val="center"/>
        <w:rPr>
          <w:rFonts w:ascii="Verdana" w:hAnsi="Verdana" w:cs="Arial"/>
          <w:sz w:val="18"/>
          <w:szCs w:val="18"/>
        </w:rPr>
      </w:pPr>
      <w:r w:rsidRPr="00E04FF1">
        <w:rPr>
          <w:rFonts w:ascii="Verdana" w:hAnsi="Verdana" w:cs="Arial"/>
          <w:sz w:val="18"/>
          <w:szCs w:val="18"/>
        </w:rPr>
        <w:t>Dopuszczalne zmiany treści zawartej umowy</w:t>
      </w:r>
    </w:p>
    <w:p w14:paraId="56909193" w14:textId="77777777" w:rsidR="00D416B9" w:rsidRPr="00E04FF1" w:rsidRDefault="00D416B9" w:rsidP="00BA5D19">
      <w:pPr>
        <w:pStyle w:val="Teksttreci0"/>
        <w:numPr>
          <w:ilvl w:val="0"/>
          <w:numId w:val="33"/>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Zakazuje się zmian postanowień zawartej umowy w stosunku do treści oferty, na podstawie której dokonano wyboru Wykonawcy, chyba że zachodzi co najmniej jedna z następujących okoliczności:</w:t>
      </w:r>
    </w:p>
    <w:p w14:paraId="032D8D1F" w14:textId="5AD5F719" w:rsidR="00D416B9" w:rsidRPr="00E04FF1" w:rsidRDefault="00D416B9" w:rsidP="00BA5D19">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E04FF1">
        <w:rPr>
          <w:rFonts w:ascii="Verdana" w:hAnsi="Verdana"/>
          <w:sz w:val="18"/>
          <w:szCs w:val="18"/>
        </w:rPr>
        <w:t>zmiany zostały przewidziane w ogłoszeniu o zamówieniu lub specyfikacji istotnych warunków zamówienia w postaci jednoznacznych postanowień umownych, które określają ich zakres,</w:t>
      </w:r>
      <w:r w:rsidR="00A32353" w:rsidRPr="00E04FF1">
        <w:rPr>
          <w:rFonts w:ascii="Verdana" w:hAnsi="Verdana"/>
          <w:sz w:val="18"/>
          <w:szCs w:val="18"/>
        </w:rPr>
        <w:br/>
      </w:r>
      <w:r w:rsidRPr="00E04FF1">
        <w:rPr>
          <w:rFonts w:ascii="Verdana" w:hAnsi="Verdana"/>
          <w:sz w:val="18"/>
          <w:szCs w:val="18"/>
        </w:rPr>
        <w:t>w szczególności możliwość zmiany wysokości wynagrodzenia Wykonawcy, i charakter</w:t>
      </w:r>
      <w:r w:rsidR="00A32353" w:rsidRPr="00E04FF1">
        <w:rPr>
          <w:rFonts w:ascii="Verdana" w:hAnsi="Verdana"/>
          <w:sz w:val="18"/>
          <w:szCs w:val="18"/>
        </w:rPr>
        <w:br/>
      </w:r>
      <w:r w:rsidRPr="00E04FF1">
        <w:rPr>
          <w:rFonts w:ascii="Verdana" w:hAnsi="Verdana"/>
          <w:sz w:val="18"/>
          <w:szCs w:val="18"/>
        </w:rPr>
        <w:t>oraz warunki wprowadzenia zmian;</w:t>
      </w:r>
    </w:p>
    <w:p w14:paraId="058B9424" w14:textId="77777777" w:rsidR="00D416B9" w:rsidRPr="00E04FF1" w:rsidRDefault="00D416B9" w:rsidP="00BA5D19">
      <w:pPr>
        <w:pStyle w:val="Teksttreci0"/>
        <w:numPr>
          <w:ilvl w:val="0"/>
          <w:numId w:val="30"/>
        </w:numPr>
        <w:shd w:val="clear" w:color="auto" w:fill="auto"/>
        <w:tabs>
          <w:tab w:val="right" w:pos="7015"/>
          <w:tab w:val="right" w:pos="8473"/>
        </w:tabs>
        <w:spacing w:before="0" w:after="0" w:line="360" w:lineRule="auto"/>
        <w:ind w:left="567" w:right="20" w:hanging="283"/>
        <w:jc w:val="both"/>
        <w:rPr>
          <w:rFonts w:ascii="Verdana" w:hAnsi="Verdana"/>
          <w:sz w:val="18"/>
          <w:szCs w:val="18"/>
        </w:rPr>
      </w:pPr>
      <w:r w:rsidRPr="00E04FF1">
        <w:rPr>
          <w:rFonts w:ascii="Verdana" w:hAnsi="Verdana"/>
          <w:sz w:val="18"/>
          <w:szCs w:val="18"/>
        </w:rPr>
        <w:t>zmiany dotyczą realizacji dodatkowych dostaw lub usług od dotychczasowego Wykonawcy, nieobjętych zamówieniem podstawowym, o ile stały się niezbędne i zostały spełnione łącznie następujące warunki:</w:t>
      </w:r>
    </w:p>
    <w:p w14:paraId="56BECD32" w14:textId="5D756B4C" w:rsidR="00D416B9" w:rsidRPr="00E04FF1" w:rsidRDefault="00D416B9" w:rsidP="00BA5D19">
      <w:pPr>
        <w:pStyle w:val="Teksttreci0"/>
        <w:numPr>
          <w:ilvl w:val="0"/>
          <w:numId w:val="41"/>
        </w:numPr>
        <w:shd w:val="clear" w:color="auto" w:fill="auto"/>
        <w:spacing w:before="0" w:after="0" w:line="360" w:lineRule="auto"/>
        <w:ind w:left="851" w:right="20" w:hanging="284"/>
        <w:jc w:val="both"/>
        <w:rPr>
          <w:rFonts w:ascii="Verdana" w:hAnsi="Verdana"/>
          <w:sz w:val="18"/>
          <w:szCs w:val="18"/>
        </w:rPr>
      </w:pPr>
      <w:r w:rsidRPr="00E04FF1">
        <w:rPr>
          <w:rFonts w:ascii="Verdana" w:hAnsi="Verdana"/>
          <w:sz w:val="18"/>
          <w:szCs w:val="18"/>
        </w:rPr>
        <w:t>zmiana Wykonawcy nie może zostać dokonana z powodów ekonomicznych</w:t>
      </w:r>
      <w:r w:rsidR="00A32353" w:rsidRPr="00E04FF1">
        <w:rPr>
          <w:rFonts w:ascii="Verdana" w:hAnsi="Verdana"/>
          <w:sz w:val="18"/>
          <w:szCs w:val="18"/>
        </w:rPr>
        <w:br/>
      </w:r>
      <w:r w:rsidRPr="00E04FF1">
        <w:rPr>
          <w:rFonts w:ascii="Verdana" w:hAnsi="Verdana"/>
          <w:sz w:val="18"/>
          <w:szCs w:val="18"/>
        </w:rPr>
        <w:t>lub technicznych, w szczególności dotyczących zamienności lub interoperacyjności sprzętu, usług lub instalacji, zamówionych w ramach zamówienia podstawowego,</w:t>
      </w:r>
    </w:p>
    <w:p w14:paraId="70D2D6C3" w14:textId="77777777" w:rsidR="00D416B9" w:rsidRPr="00E04FF1" w:rsidRDefault="00D416B9" w:rsidP="00BA5D19">
      <w:pPr>
        <w:pStyle w:val="Teksttreci0"/>
        <w:numPr>
          <w:ilvl w:val="0"/>
          <w:numId w:val="41"/>
        </w:numPr>
        <w:shd w:val="clear" w:color="auto" w:fill="auto"/>
        <w:spacing w:before="0" w:after="0" w:line="360" w:lineRule="auto"/>
        <w:ind w:left="851" w:right="20" w:hanging="284"/>
        <w:jc w:val="both"/>
        <w:rPr>
          <w:rFonts w:ascii="Verdana" w:hAnsi="Verdana"/>
          <w:sz w:val="18"/>
          <w:szCs w:val="18"/>
        </w:rPr>
      </w:pPr>
      <w:r w:rsidRPr="00E04FF1">
        <w:rPr>
          <w:rFonts w:ascii="Verdana" w:hAnsi="Verdana"/>
          <w:sz w:val="18"/>
          <w:szCs w:val="18"/>
        </w:rPr>
        <w:t>zmiana Wykonawcy spowodowałaby istotną niedogodność lub znaczne zwiększenie kosztów dla Zamawiającego;</w:t>
      </w:r>
    </w:p>
    <w:p w14:paraId="6385DF10" w14:textId="77777777" w:rsidR="00D416B9" w:rsidRPr="00E04FF1" w:rsidRDefault="00D416B9" w:rsidP="00BA5D19">
      <w:pPr>
        <w:pStyle w:val="Teksttreci0"/>
        <w:numPr>
          <w:ilvl w:val="0"/>
          <w:numId w:val="41"/>
        </w:numPr>
        <w:shd w:val="clear" w:color="auto" w:fill="auto"/>
        <w:tabs>
          <w:tab w:val="left" w:pos="1874"/>
          <w:tab w:val="center" w:pos="7086"/>
        </w:tabs>
        <w:spacing w:before="0" w:after="0" w:line="360" w:lineRule="auto"/>
        <w:ind w:left="851" w:hanging="284"/>
        <w:jc w:val="both"/>
        <w:rPr>
          <w:rFonts w:ascii="Verdana" w:hAnsi="Verdana"/>
          <w:sz w:val="18"/>
          <w:szCs w:val="18"/>
        </w:rPr>
      </w:pPr>
      <w:r w:rsidRPr="00E04FF1">
        <w:rPr>
          <w:rFonts w:ascii="Verdana" w:hAnsi="Verdana"/>
          <w:sz w:val="18"/>
          <w:szCs w:val="18"/>
        </w:rPr>
        <w:t>wartość każdej kolejnej zmiany nie przekracza 50% wartości zamówienia określonej pierwotnie</w:t>
      </w:r>
      <w:r w:rsidRPr="00E04FF1">
        <w:rPr>
          <w:rFonts w:ascii="Verdana" w:hAnsi="Verdana"/>
          <w:sz w:val="18"/>
          <w:szCs w:val="18"/>
        </w:rPr>
        <w:tab/>
        <w:t>w umowie;</w:t>
      </w:r>
    </w:p>
    <w:p w14:paraId="21CB5C21" w14:textId="77777777" w:rsidR="00D416B9" w:rsidRPr="00E04FF1" w:rsidRDefault="008E3BD2" w:rsidP="008E3BD2">
      <w:pPr>
        <w:pStyle w:val="Teksttreci0"/>
        <w:shd w:val="clear" w:color="auto" w:fill="auto"/>
        <w:spacing w:before="0" w:after="0" w:line="360" w:lineRule="auto"/>
        <w:ind w:left="284" w:firstLine="0"/>
        <w:jc w:val="both"/>
        <w:rPr>
          <w:rFonts w:ascii="Verdana" w:hAnsi="Verdana"/>
          <w:sz w:val="18"/>
          <w:szCs w:val="18"/>
        </w:rPr>
      </w:pPr>
      <w:r w:rsidRPr="00E04FF1">
        <w:rPr>
          <w:rFonts w:ascii="Verdana" w:hAnsi="Verdana"/>
          <w:sz w:val="18"/>
          <w:szCs w:val="18"/>
        </w:rPr>
        <w:t xml:space="preserve">3) </w:t>
      </w:r>
      <w:r w:rsidR="00D416B9" w:rsidRPr="00E04FF1">
        <w:rPr>
          <w:rFonts w:ascii="Verdana" w:hAnsi="Verdana"/>
          <w:sz w:val="18"/>
          <w:szCs w:val="18"/>
        </w:rPr>
        <w:t>zostały spełnione łącznie następujące warunki:</w:t>
      </w:r>
    </w:p>
    <w:p w14:paraId="119A265F" w14:textId="77777777" w:rsidR="00D416B9" w:rsidRPr="00E04FF1" w:rsidRDefault="00D416B9" w:rsidP="00BA5D19">
      <w:pPr>
        <w:pStyle w:val="Teksttreci0"/>
        <w:numPr>
          <w:ilvl w:val="0"/>
          <w:numId w:val="31"/>
        </w:numPr>
        <w:shd w:val="clear" w:color="auto" w:fill="auto"/>
        <w:spacing w:before="0" w:after="0" w:line="360" w:lineRule="auto"/>
        <w:ind w:left="851" w:right="20" w:hanging="284"/>
        <w:jc w:val="both"/>
        <w:rPr>
          <w:rFonts w:ascii="Verdana" w:hAnsi="Verdana"/>
          <w:sz w:val="18"/>
          <w:szCs w:val="18"/>
        </w:rPr>
      </w:pPr>
      <w:r w:rsidRPr="00E04FF1">
        <w:rPr>
          <w:rFonts w:ascii="Verdana" w:hAnsi="Verdana"/>
          <w:sz w:val="18"/>
          <w:szCs w:val="18"/>
        </w:rPr>
        <w:t>konieczność zmiany umowy spowodowana jest okolicznościami, których Zamawiający, działając z należytą starannością, nie mógł przewidzieć,</w:t>
      </w:r>
    </w:p>
    <w:p w14:paraId="61BECFD2" w14:textId="77777777" w:rsidR="008E3BD2" w:rsidRPr="00E04FF1" w:rsidRDefault="00D416B9" w:rsidP="00BA5D19">
      <w:pPr>
        <w:pStyle w:val="Teksttreci0"/>
        <w:numPr>
          <w:ilvl w:val="0"/>
          <w:numId w:val="31"/>
        </w:numPr>
        <w:shd w:val="clear" w:color="auto" w:fill="auto"/>
        <w:tabs>
          <w:tab w:val="left" w:pos="1874"/>
          <w:tab w:val="right" w:pos="7015"/>
          <w:tab w:val="right" w:pos="8473"/>
        </w:tabs>
        <w:spacing w:before="0" w:after="0" w:line="360" w:lineRule="auto"/>
        <w:ind w:left="851" w:hanging="284"/>
        <w:jc w:val="both"/>
        <w:rPr>
          <w:rFonts w:ascii="Verdana" w:hAnsi="Verdana"/>
          <w:sz w:val="18"/>
          <w:szCs w:val="18"/>
        </w:rPr>
      </w:pPr>
      <w:r w:rsidRPr="00E04FF1">
        <w:rPr>
          <w:rFonts w:ascii="Verdana" w:hAnsi="Verdana"/>
          <w:sz w:val="18"/>
          <w:szCs w:val="18"/>
        </w:rPr>
        <w:t>wartość zmiany nie przekracza 50% wartości</w:t>
      </w:r>
      <w:r w:rsidRPr="00E04FF1">
        <w:rPr>
          <w:rFonts w:ascii="Verdana" w:hAnsi="Verdana"/>
          <w:sz w:val="18"/>
          <w:szCs w:val="18"/>
        </w:rPr>
        <w:tab/>
        <w:t xml:space="preserve"> zamówienia określonej pierwotnie w mowie;</w:t>
      </w:r>
    </w:p>
    <w:p w14:paraId="703785CD" w14:textId="77777777" w:rsidR="00D416B9" w:rsidRPr="00E04FF1" w:rsidRDefault="00D416B9" w:rsidP="00BA5D19">
      <w:pPr>
        <w:pStyle w:val="Teksttreci0"/>
        <w:numPr>
          <w:ilvl w:val="0"/>
          <w:numId w:val="50"/>
        </w:numPr>
        <w:shd w:val="clear" w:color="auto" w:fill="auto"/>
        <w:spacing w:before="0" w:after="0" w:line="360" w:lineRule="auto"/>
        <w:ind w:left="284" w:right="20"/>
        <w:jc w:val="both"/>
        <w:rPr>
          <w:rFonts w:ascii="Verdana" w:hAnsi="Verdana"/>
          <w:sz w:val="18"/>
          <w:szCs w:val="18"/>
        </w:rPr>
      </w:pPr>
      <w:r w:rsidRPr="00E04FF1">
        <w:rPr>
          <w:rFonts w:ascii="Verdana" w:hAnsi="Verdana"/>
          <w:sz w:val="18"/>
          <w:szCs w:val="18"/>
        </w:rPr>
        <w:t>Wykonawcę, któremu Zamawiający udzielił zamówienia, ma zastąpić nowy Wykonawca:</w:t>
      </w:r>
    </w:p>
    <w:p w14:paraId="1D14F380" w14:textId="77777777" w:rsidR="00D416B9" w:rsidRPr="00E04FF1" w:rsidRDefault="00D416B9" w:rsidP="00BA5D19">
      <w:pPr>
        <w:pStyle w:val="Teksttreci0"/>
        <w:numPr>
          <w:ilvl w:val="0"/>
          <w:numId w:val="34"/>
        </w:numPr>
        <w:shd w:val="clear" w:color="auto" w:fill="auto"/>
        <w:spacing w:before="0" w:after="0" w:line="360" w:lineRule="auto"/>
        <w:ind w:left="851" w:hanging="284"/>
        <w:jc w:val="both"/>
        <w:rPr>
          <w:rFonts w:ascii="Verdana" w:hAnsi="Verdana"/>
          <w:sz w:val="18"/>
          <w:szCs w:val="18"/>
        </w:rPr>
      </w:pPr>
      <w:r w:rsidRPr="00E04FF1">
        <w:rPr>
          <w:rFonts w:ascii="Verdana" w:hAnsi="Verdana"/>
          <w:sz w:val="18"/>
          <w:szCs w:val="18"/>
        </w:rPr>
        <w:t>na podstawie postanowień umownych, o których mowa w pkt 1,</w:t>
      </w:r>
    </w:p>
    <w:p w14:paraId="47CE29E0" w14:textId="7CA22E0E" w:rsidR="00D416B9" w:rsidRPr="00E04FF1" w:rsidRDefault="00D416B9" w:rsidP="00BA5D19">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E04FF1">
        <w:rPr>
          <w:rFonts w:ascii="Verdana" w:hAnsi="Verdana"/>
          <w:sz w:val="18"/>
          <w:szCs w:val="18"/>
        </w:rPr>
        <w:t>w wyniku połączenia, podziału, przekształcenia, upadłości, restrukturyzacji lub nabycia dotychczasowego Wykonawcy lub jego przedsiębiorstwa, o ile nowy Wykonawca spełnia warunki udziału w postępowaniu, nie zachodzą wobec niego podstawy wykluczenia</w:t>
      </w:r>
      <w:r w:rsidR="00A32353" w:rsidRPr="00E04FF1">
        <w:rPr>
          <w:rFonts w:ascii="Verdana" w:hAnsi="Verdana"/>
          <w:sz w:val="18"/>
          <w:szCs w:val="18"/>
        </w:rPr>
        <w:br/>
      </w:r>
      <w:r w:rsidRPr="00E04FF1">
        <w:rPr>
          <w:rFonts w:ascii="Verdana" w:hAnsi="Verdana"/>
          <w:sz w:val="18"/>
          <w:szCs w:val="18"/>
        </w:rPr>
        <w:t>oraz nie pociąga to za sobą innych istotnych zmian umowy,</w:t>
      </w:r>
    </w:p>
    <w:p w14:paraId="4B294EF1" w14:textId="77777777" w:rsidR="00D416B9" w:rsidRPr="00E04FF1" w:rsidRDefault="00D416B9" w:rsidP="00BA5D19">
      <w:pPr>
        <w:pStyle w:val="Teksttreci0"/>
        <w:numPr>
          <w:ilvl w:val="0"/>
          <w:numId w:val="34"/>
        </w:numPr>
        <w:shd w:val="clear" w:color="auto" w:fill="auto"/>
        <w:spacing w:before="0" w:after="0" w:line="360" w:lineRule="auto"/>
        <w:ind w:left="851" w:right="20" w:hanging="284"/>
        <w:jc w:val="both"/>
        <w:rPr>
          <w:rFonts w:ascii="Verdana" w:hAnsi="Verdana"/>
          <w:sz w:val="18"/>
          <w:szCs w:val="18"/>
        </w:rPr>
      </w:pPr>
      <w:r w:rsidRPr="00E04FF1">
        <w:rPr>
          <w:rFonts w:ascii="Verdana" w:hAnsi="Verdana"/>
          <w:sz w:val="18"/>
          <w:szCs w:val="18"/>
        </w:rPr>
        <w:t>w wyniku przejęcia przez Zamawiającego zobowiązań Wykonawcy względem jego podwykonawców;</w:t>
      </w:r>
    </w:p>
    <w:p w14:paraId="0AC641DB" w14:textId="77777777" w:rsidR="00D416B9" w:rsidRPr="00E04FF1" w:rsidRDefault="00D416B9" w:rsidP="00BA5D19">
      <w:pPr>
        <w:pStyle w:val="Teksttreci0"/>
        <w:numPr>
          <w:ilvl w:val="0"/>
          <w:numId w:val="50"/>
        </w:numPr>
        <w:shd w:val="clear" w:color="auto" w:fill="auto"/>
        <w:tabs>
          <w:tab w:val="left" w:pos="567"/>
        </w:tabs>
        <w:spacing w:before="0" w:after="0" w:line="360" w:lineRule="auto"/>
        <w:ind w:firstLine="284"/>
        <w:jc w:val="both"/>
        <w:rPr>
          <w:rFonts w:ascii="Verdana" w:hAnsi="Verdana"/>
          <w:sz w:val="18"/>
          <w:szCs w:val="18"/>
        </w:rPr>
      </w:pPr>
      <w:r w:rsidRPr="00E04FF1">
        <w:rPr>
          <w:rFonts w:ascii="Verdana" w:hAnsi="Verdana"/>
          <w:sz w:val="18"/>
          <w:szCs w:val="18"/>
        </w:rPr>
        <w:t>zmiany, niezależnie od ich wartości, nie są istotne w rozumieniu ust. 6 poniżej;</w:t>
      </w:r>
    </w:p>
    <w:p w14:paraId="72D91AEA" w14:textId="74CDBB0E" w:rsidR="00F11B99" w:rsidRPr="00E04FF1" w:rsidRDefault="00D416B9" w:rsidP="00BA5D19">
      <w:pPr>
        <w:pStyle w:val="Teksttreci0"/>
        <w:numPr>
          <w:ilvl w:val="0"/>
          <w:numId w:val="50"/>
        </w:numPr>
        <w:shd w:val="clear" w:color="auto" w:fill="auto"/>
        <w:tabs>
          <w:tab w:val="left" w:pos="567"/>
        </w:tabs>
        <w:spacing w:before="0" w:after="0" w:line="360" w:lineRule="auto"/>
        <w:ind w:left="567" w:right="20" w:hanging="283"/>
        <w:jc w:val="both"/>
        <w:rPr>
          <w:rFonts w:ascii="Verdana" w:hAnsi="Verdana"/>
          <w:sz w:val="18"/>
          <w:szCs w:val="18"/>
        </w:rPr>
      </w:pPr>
      <w:r w:rsidRPr="00E04FF1">
        <w:rPr>
          <w:rFonts w:ascii="Verdana" w:hAnsi="Verdana"/>
          <w:sz w:val="18"/>
          <w:szCs w:val="18"/>
        </w:rPr>
        <w:t>łączna wartość zmian jest mniejsza niż kwoty określone w przepisach wydanych</w:t>
      </w:r>
      <w:r w:rsidR="00A32353" w:rsidRPr="00E04FF1">
        <w:rPr>
          <w:rFonts w:ascii="Verdana" w:hAnsi="Verdana"/>
          <w:sz w:val="18"/>
          <w:szCs w:val="18"/>
        </w:rPr>
        <w:br/>
      </w:r>
      <w:r w:rsidRPr="00E04FF1">
        <w:rPr>
          <w:rFonts w:ascii="Verdana" w:hAnsi="Verdana"/>
          <w:sz w:val="18"/>
          <w:szCs w:val="18"/>
        </w:rPr>
        <w:lastRenderedPageBreak/>
        <w:t>na podstawie art. 11 ust. 8 i jest mniejsza od 10% wartości zamówienia</w:t>
      </w:r>
      <w:r w:rsidR="006C0F96" w:rsidRPr="00E04FF1">
        <w:rPr>
          <w:rFonts w:ascii="Verdana" w:hAnsi="Verdana"/>
          <w:sz w:val="18"/>
          <w:szCs w:val="18"/>
        </w:rPr>
        <w:t xml:space="preserve"> określonej pierwotnie w umowie.</w:t>
      </w:r>
      <w:r w:rsidR="00F11B99" w:rsidRPr="00E04FF1">
        <w:rPr>
          <w:rFonts w:ascii="Verdana" w:hAnsi="Verdana"/>
          <w:sz w:val="18"/>
          <w:szCs w:val="18"/>
        </w:rPr>
        <w:t xml:space="preserve"> </w:t>
      </w:r>
    </w:p>
    <w:p w14:paraId="0DEA713B" w14:textId="77777777" w:rsidR="00D416B9" w:rsidRPr="00E04FF1" w:rsidRDefault="00D416B9" w:rsidP="00BA5D19">
      <w:pPr>
        <w:pStyle w:val="Teksttreci0"/>
        <w:numPr>
          <w:ilvl w:val="0"/>
          <w:numId w:val="33"/>
        </w:numPr>
        <w:shd w:val="clear" w:color="auto" w:fill="auto"/>
        <w:tabs>
          <w:tab w:val="left" w:pos="567"/>
        </w:tabs>
        <w:spacing w:before="0" w:after="0" w:line="360" w:lineRule="auto"/>
        <w:ind w:left="284" w:right="20" w:hanging="284"/>
        <w:jc w:val="both"/>
        <w:rPr>
          <w:rFonts w:ascii="Verdana" w:hAnsi="Verdana"/>
          <w:sz w:val="18"/>
          <w:szCs w:val="18"/>
        </w:rPr>
      </w:pPr>
      <w:r w:rsidRPr="00E04FF1">
        <w:rPr>
          <w:rFonts w:ascii="Verdana" w:hAnsi="Verdana"/>
          <w:sz w:val="18"/>
          <w:szCs w:val="18"/>
        </w:rPr>
        <w:t>W przypadkach, o których mowa w ust. 1 pkt 2 i 3 oraz pkt 4 lit. b, Zamawiający nie może wprowadzać kolejnych zmian umowy w celu uniknięcia stosowania przepisów ustawy.</w:t>
      </w:r>
    </w:p>
    <w:p w14:paraId="76069F66" w14:textId="77777777" w:rsidR="00D416B9" w:rsidRPr="00E04FF1" w:rsidRDefault="00D416B9" w:rsidP="00BA5D19">
      <w:pPr>
        <w:pStyle w:val="Teksttreci0"/>
        <w:numPr>
          <w:ilvl w:val="0"/>
          <w:numId w:val="33"/>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W przypadkach, o których mowa w ust. 1 pkt 1, 3 i 6, zmiany postanowień umownych nie mogą prowadzić do zmiany charakteru umowy.</w:t>
      </w:r>
    </w:p>
    <w:p w14:paraId="771E0A61" w14:textId="77777777" w:rsidR="00D416B9" w:rsidRPr="00E04FF1" w:rsidRDefault="00D416B9" w:rsidP="00BA5D19">
      <w:pPr>
        <w:pStyle w:val="Teksttreci0"/>
        <w:numPr>
          <w:ilvl w:val="0"/>
          <w:numId w:val="33"/>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 xml:space="preserve">W przypadkach, o których mowa w ust. 1 pkt 2 i 3, Zamawiający, po dokonaniu zmiany umowy, </w:t>
      </w:r>
      <w:r w:rsidR="00800D36" w:rsidRPr="00E04FF1">
        <w:rPr>
          <w:rFonts w:ascii="Verdana" w:hAnsi="Verdana" w:cs="Arial Unicode MS"/>
          <w:iCs/>
          <w:sz w:val="18"/>
          <w:szCs w:val="18"/>
        </w:rPr>
        <w:t xml:space="preserve">przekazuje Urzędowi Publikacji Unii Europejskiej ogłoszenie </w:t>
      </w:r>
      <w:r w:rsidR="00240B44" w:rsidRPr="00E04FF1">
        <w:rPr>
          <w:rFonts w:ascii="Verdana" w:hAnsi="Verdana" w:cs="Arial Unicode MS"/>
          <w:iCs/>
          <w:sz w:val="18"/>
          <w:szCs w:val="18"/>
        </w:rPr>
        <w:t>o zmianie umowy</w:t>
      </w:r>
      <w:r w:rsidR="00800D36" w:rsidRPr="00E04FF1">
        <w:rPr>
          <w:rFonts w:ascii="Verdana" w:hAnsi="Verdana" w:cs="Arial Unicode MS"/>
          <w:iCs/>
          <w:sz w:val="18"/>
          <w:szCs w:val="18"/>
        </w:rPr>
        <w:t>.</w:t>
      </w:r>
    </w:p>
    <w:p w14:paraId="56813508" w14:textId="77777777" w:rsidR="00D416B9" w:rsidRPr="00E04FF1" w:rsidRDefault="00D416B9" w:rsidP="00BA5D19">
      <w:pPr>
        <w:pStyle w:val="Teksttreci0"/>
        <w:numPr>
          <w:ilvl w:val="0"/>
          <w:numId w:val="33"/>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14:paraId="35DC4F3F" w14:textId="77777777" w:rsidR="00D416B9" w:rsidRPr="00E04FF1" w:rsidRDefault="00D416B9" w:rsidP="00BA5D19">
      <w:pPr>
        <w:pStyle w:val="Teksttreci0"/>
        <w:numPr>
          <w:ilvl w:val="0"/>
          <w:numId w:val="33"/>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Zmianę postanowień zawartych w umowie uznaje się za istotną, jeżeli:</w:t>
      </w:r>
    </w:p>
    <w:p w14:paraId="5FD8E778" w14:textId="77777777" w:rsidR="00D416B9" w:rsidRPr="00E04FF1" w:rsidRDefault="00D416B9" w:rsidP="00BA5D19">
      <w:pPr>
        <w:pStyle w:val="Teksttreci0"/>
        <w:numPr>
          <w:ilvl w:val="0"/>
          <w:numId w:val="35"/>
        </w:numPr>
        <w:shd w:val="clear" w:color="auto" w:fill="auto"/>
        <w:spacing w:before="0" w:after="0" w:line="360" w:lineRule="auto"/>
        <w:jc w:val="both"/>
        <w:rPr>
          <w:rFonts w:ascii="Verdana" w:hAnsi="Verdana"/>
          <w:sz w:val="18"/>
          <w:szCs w:val="18"/>
        </w:rPr>
      </w:pPr>
      <w:r w:rsidRPr="00E04FF1">
        <w:rPr>
          <w:rFonts w:ascii="Verdana" w:hAnsi="Verdana"/>
          <w:sz w:val="18"/>
          <w:szCs w:val="18"/>
        </w:rPr>
        <w:t>zmienia ogólny charakter umowy, w stosunku do charakteru umowy w pierwotnym brzmieniu;</w:t>
      </w:r>
    </w:p>
    <w:p w14:paraId="1F34E0A7" w14:textId="77777777" w:rsidR="00D416B9" w:rsidRPr="00E04FF1" w:rsidRDefault="00D416B9" w:rsidP="00BA5D19">
      <w:pPr>
        <w:pStyle w:val="Teksttreci0"/>
        <w:numPr>
          <w:ilvl w:val="0"/>
          <w:numId w:val="35"/>
        </w:numPr>
        <w:shd w:val="clear" w:color="auto" w:fill="auto"/>
        <w:spacing w:before="0" w:after="0" w:line="360" w:lineRule="auto"/>
        <w:jc w:val="both"/>
        <w:rPr>
          <w:rFonts w:ascii="Verdana" w:hAnsi="Verdana"/>
          <w:sz w:val="18"/>
          <w:szCs w:val="18"/>
        </w:rPr>
      </w:pPr>
      <w:r w:rsidRPr="00E04FF1">
        <w:rPr>
          <w:rFonts w:ascii="Verdana" w:hAnsi="Verdana"/>
          <w:sz w:val="18"/>
          <w:szCs w:val="18"/>
        </w:rPr>
        <w:t>nie zmienia ogólnego charakteru umowy i zachodzi co najmniej jedna z następujących okoliczności:</w:t>
      </w:r>
    </w:p>
    <w:p w14:paraId="4A9B3C63" w14:textId="77777777" w:rsidR="00D416B9" w:rsidRPr="00E04FF1" w:rsidRDefault="00D416B9" w:rsidP="00BA5D19">
      <w:pPr>
        <w:pStyle w:val="Teksttreci0"/>
        <w:numPr>
          <w:ilvl w:val="0"/>
          <w:numId w:val="32"/>
        </w:numPr>
        <w:shd w:val="clear" w:color="auto" w:fill="auto"/>
        <w:spacing w:before="0" w:after="0" w:line="360" w:lineRule="auto"/>
        <w:ind w:left="993" w:right="20" w:hanging="284"/>
        <w:jc w:val="both"/>
        <w:rPr>
          <w:rFonts w:ascii="Verdana" w:hAnsi="Verdana"/>
          <w:sz w:val="18"/>
          <w:szCs w:val="18"/>
        </w:rPr>
      </w:pPr>
      <w:r w:rsidRPr="00E04FF1">
        <w:rPr>
          <w:rFonts w:ascii="Verdana" w:hAnsi="Verdana"/>
          <w:sz w:val="18"/>
          <w:szCs w:val="18"/>
        </w:rPr>
        <w:t>zmiana wprowadza warunki, które, gdyby były postawione w postępowaniu o udzielenie zamówienia, to w tym postępowaniu wzięliby lub mogliby wziąć udział inni wykonawcy lub przyjęto by oferty innej treści,</w:t>
      </w:r>
    </w:p>
    <w:p w14:paraId="40687403" w14:textId="77777777" w:rsidR="00D416B9" w:rsidRPr="00E04FF1" w:rsidRDefault="00D416B9" w:rsidP="00BA5D19">
      <w:pPr>
        <w:pStyle w:val="Teksttreci0"/>
        <w:numPr>
          <w:ilvl w:val="0"/>
          <w:numId w:val="32"/>
        </w:numPr>
        <w:shd w:val="clear" w:color="auto" w:fill="auto"/>
        <w:spacing w:before="0" w:after="0" w:line="360" w:lineRule="auto"/>
        <w:ind w:left="993" w:right="20" w:hanging="284"/>
        <w:jc w:val="both"/>
        <w:rPr>
          <w:rFonts w:ascii="Verdana" w:hAnsi="Verdana"/>
          <w:sz w:val="18"/>
          <w:szCs w:val="18"/>
        </w:rPr>
      </w:pPr>
      <w:r w:rsidRPr="00E04FF1">
        <w:rPr>
          <w:rFonts w:ascii="Verdana" w:hAnsi="Verdana"/>
          <w:sz w:val="18"/>
          <w:szCs w:val="18"/>
        </w:rPr>
        <w:t>zmiana narusza równowagę ekonomiczną umowy na korzyść Wykonawcy w sposób nieprzewidziany pierwotnie w umowie,</w:t>
      </w:r>
    </w:p>
    <w:p w14:paraId="02376CF6" w14:textId="77777777" w:rsidR="00D416B9" w:rsidRPr="00E04FF1" w:rsidRDefault="00D416B9" w:rsidP="00BA5D19">
      <w:pPr>
        <w:pStyle w:val="Teksttreci0"/>
        <w:numPr>
          <w:ilvl w:val="0"/>
          <w:numId w:val="32"/>
        </w:numPr>
        <w:shd w:val="clear" w:color="auto" w:fill="auto"/>
        <w:spacing w:before="0" w:after="0" w:line="360" w:lineRule="auto"/>
        <w:ind w:left="993" w:right="20" w:hanging="284"/>
        <w:jc w:val="left"/>
        <w:rPr>
          <w:rFonts w:ascii="Verdana" w:hAnsi="Verdana"/>
          <w:sz w:val="18"/>
          <w:szCs w:val="18"/>
        </w:rPr>
      </w:pPr>
      <w:r w:rsidRPr="00E04FF1">
        <w:rPr>
          <w:rFonts w:ascii="Verdana" w:hAnsi="Verdana"/>
          <w:sz w:val="18"/>
          <w:szCs w:val="18"/>
        </w:rPr>
        <w:t>zmiana znacznie rozszerza lub zmniejsza zakres świadczeń i zobowiązań wynikający z umowy,</w:t>
      </w:r>
    </w:p>
    <w:p w14:paraId="235BD2FD" w14:textId="77777777" w:rsidR="00D416B9" w:rsidRPr="00E04FF1" w:rsidRDefault="00D416B9" w:rsidP="00BA5D19">
      <w:pPr>
        <w:pStyle w:val="Teksttreci0"/>
        <w:numPr>
          <w:ilvl w:val="0"/>
          <w:numId w:val="32"/>
        </w:numPr>
        <w:shd w:val="clear" w:color="auto" w:fill="auto"/>
        <w:tabs>
          <w:tab w:val="center" w:pos="993"/>
          <w:tab w:val="right" w:pos="8466"/>
        </w:tabs>
        <w:spacing w:before="0" w:after="0" w:line="360" w:lineRule="auto"/>
        <w:ind w:left="993" w:hanging="284"/>
        <w:jc w:val="both"/>
        <w:rPr>
          <w:rFonts w:ascii="Verdana" w:hAnsi="Verdana"/>
          <w:sz w:val="18"/>
          <w:szCs w:val="18"/>
        </w:rPr>
      </w:pPr>
      <w:r w:rsidRPr="00E04FF1">
        <w:rPr>
          <w:rFonts w:ascii="Verdana" w:hAnsi="Verdana"/>
          <w:sz w:val="18"/>
          <w:szCs w:val="18"/>
        </w:rPr>
        <w:t xml:space="preserve">polega na zastąpieniu Wykonawcy, </w:t>
      </w:r>
      <w:r w:rsidRPr="00E04FF1">
        <w:rPr>
          <w:rFonts w:ascii="Verdana" w:hAnsi="Verdana"/>
          <w:sz w:val="18"/>
          <w:szCs w:val="18"/>
        </w:rPr>
        <w:tab/>
        <w:t>któremu Zamawiający udzielił zamówienia, nowym wykonawcą, w przypadkach innych niż wymienione w ust. 1 pkt 4.</w:t>
      </w:r>
    </w:p>
    <w:p w14:paraId="14BA018B" w14:textId="496B2171" w:rsidR="00D416B9" w:rsidRPr="00E04FF1" w:rsidRDefault="00D416B9" w:rsidP="00BA5D19">
      <w:pPr>
        <w:pStyle w:val="Teksttreci0"/>
        <w:numPr>
          <w:ilvl w:val="0"/>
          <w:numId w:val="33"/>
        </w:numPr>
        <w:shd w:val="clear" w:color="auto" w:fill="auto"/>
        <w:spacing w:before="0" w:after="0" w:line="360" w:lineRule="auto"/>
        <w:ind w:left="284" w:right="20" w:hanging="284"/>
        <w:jc w:val="both"/>
        <w:rPr>
          <w:rFonts w:ascii="Verdana" w:hAnsi="Verdana"/>
          <w:sz w:val="18"/>
          <w:szCs w:val="18"/>
        </w:rPr>
      </w:pPr>
      <w:r w:rsidRPr="00E04FF1">
        <w:rPr>
          <w:rFonts w:ascii="Verdana" w:hAnsi="Verdana"/>
          <w:sz w:val="18"/>
          <w:szCs w:val="18"/>
        </w:rPr>
        <w:t>Postanowienie umowne zmienione z naruszeniem ust. 1-3, 5 i 6 podlega unieważnieniu.</w:t>
      </w:r>
      <w:r w:rsidR="00A32353" w:rsidRPr="00E04FF1">
        <w:rPr>
          <w:rFonts w:ascii="Verdana" w:hAnsi="Verdana"/>
          <w:sz w:val="18"/>
          <w:szCs w:val="18"/>
        </w:rPr>
        <w:br/>
      </w:r>
      <w:r w:rsidRPr="00E04FF1">
        <w:rPr>
          <w:rFonts w:ascii="Verdana" w:hAnsi="Verdana"/>
          <w:sz w:val="18"/>
          <w:szCs w:val="18"/>
        </w:rPr>
        <w:t>Na miejsce unieważnionych postanowień umowy wchodzą postanowienia umowne</w:t>
      </w:r>
      <w:r w:rsidR="00095038" w:rsidRPr="00E04FF1">
        <w:rPr>
          <w:rFonts w:ascii="Verdana" w:hAnsi="Verdana"/>
          <w:sz w:val="18"/>
          <w:szCs w:val="18"/>
        </w:rPr>
        <w:t xml:space="preserve"> </w:t>
      </w:r>
      <w:r w:rsidRPr="00E04FF1">
        <w:rPr>
          <w:rFonts w:ascii="Verdana" w:hAnsi="Verdana"/>
          <w:sz w:val="18"/>
          <w:szCs w:val="18"/>
        </w:rPr>
        <w:t>w pierwotnym brzmieniu.</w:t>
      </w:r>
    </w:p>
    <w:p w14:paraId="3ED9DC81" w14:textId="77777777" w:rsidR="00D416B9" w:rsidRPr="00E04FF1" w:rsidRDefault="00D416B9" w:rsidP="00BA5D19">
      <w:pPr>
        <w:pStyle w:val="Teksttreci0"/>
        <w:numPr>
          <w:ilvl w:val="0"/>
          <w:numId w:val="33"/>
        </w:numPr>
        <w:shd w:val="clear" w:color="auto" w:fill="auto"/>
        <w:tabs>
          <w:tab w:val="left" w:pos="1944"/>
          <w:tab w:val="center" w:pos="4806"/>
          <w:tab w:val="right" w:pos="8466"/>
        </w:tabs>
        <w:spacing w:before="0" w:after="0" w:line="360" w:lineRule="auto"/>
        <w:ind w:left="284" w:hanging="284"/>
        <w:jc w:val="both"/>
        <w:rPr>
          <w:rFonts w:ascii="Verdana" w:hAnsi="Verdana" w:cs="Arial"/>
          <w:sz w:val="18"/>
          <w:szCs w:val="18"/>
        </w:rPr>
      </w:pPr>
      <w:r w:rsidRPr="00E04FF1">
        <w:rPr>
          <w:rFonts w:ascii="Verdana" w:hAnsi="Verdana"/>
          <w:sz w:val="18"/>
          <w:szCs w:val="18"/>
        </w:rPr>
        <w:t xml:space="preserve">Strony dodatkowo dopuszczają również możliwość zmiany umowy w następujących </w:t>
      </w:r>
      <w:r w:rsidRPr="00E04FF1">
        <w:rPr>
          <w:rFonts w:ascii="Verdana" w:hAnsi="Verdana" w:cs="Arial"/>
          <w:sz w:val="18"/>
          <w:szCs w:val="18"/>
        </w:rPr>
        <w:t>okoliczności</w:t>
      </w:r>
      <w:r w:rsidR="000251C8" w:rsidRPr="00E04FF1">
        <w:rPr>
          <w:rFonts w:ascii="Verdana" w:hAnsi="Verdana" w:cs="Arial"/>
          <w:sz w:val="18"/>
          <w:szCs w:val="18"/>
        </w:rPr>
        <w:t>ach</w:t>
      </w:r>
      <w:r w:rsidRPr="00E04FF1">
        <w:rPr>
          <w:rFonts w:ascii="Verdana" w:hAnsi="Verdana" w:cs="Arial"/>
          <w:sz w:val="18"/>
          <w:szCs w:val="18"/>
        </w:rPr>
        <w:t>:</w:t>
      </w:r>
    </w:p>
    <w:p w14:paraId="46ED24BE" w14:textId="77777777" w:rsidR="00D416B9" w:rsidRPr="00E04FF1" w:rsidRDefault="00D416B9" w:rsidP="00BA5D19">
      <w:pPr>
        <w:widowControl w:val="0"/>
        <w:numPr>
          <w:ilvl w:val="1"/>
          <w:numId w:val="29"/>
        </w:numPr>
        <w:tabs>
          <w:tab w:val="clear" w:pos="1440"/>
          <w:tab w:val="num" w:pos="567"/>
        </w:tabs>
        <w:spacing w:line="360" w:lineRule="auto"/>
        <w:ind w:hanging="1156"/>
        <w:rPr>
          <w:rFonts w:ascii="Verdana" w:hAnsi="Verdana" w:cs="Arial"/>
          <w:sz w:val="18"/>
          <w:szCs w:val="18"/>
        </w:rPr>
      </w:pPr>
      <w:r w:rsidRPr="00E04FF1">
        <w:rPr>
          <w:rFonts w:ascii="Verdana" w:hAnsi="Verdana" w:cs="Arial"/>
          <w:sz w:val="18"/>
          <w:szCs w:val="18"/>
        </w:rPr>
        <w:t>zmiany przez Wykonawcę formy zabezpieczenia należytego wykonania umowy,</w:t>
      </w:r>
    </w:p>
    <w:p w14:paraId="3BDCD58D" w14:textId="2DEECB10" w:rsidR="00A32353" w:rsidRPr="00E04FF1" w:rsidRDefault="00D416B9" w:rsidP="00BA5D19">
      <w:pPr>
        <w:numPr>
          <w:ilvl w:val="1"/>
          <w:numId w:val="29"/>
        </w:numPr>
        <w:tabs>
          <w:tab w:val="clear" w:pos="1440"/>
          <w:tab w:val="num" w:pos="567"/>
          <w:tab w:val="num" w:pos="1865"/>
        </w:tabs>
        <w:suppressAutoHyphens w:val="0"/>
        <w:autoSpaceDE w:val="0"/>
        <w:autoSpaceDN w:val="0"/>
        <w:adjustRightInd w:val="0"/>
        <w:spacing w:line="360" w:lineRule="auto"/>
        <w:ind w:left="567" w:hanging="283"/>
        <w:jc w:val="both"/>
        <w:rPr>
          <w:rFonts w:ascii="Verdana" w:hAnsi="Verdana" w:cs="Arial"/>
          <w:sz w:val="18"/>
          <w:szCs w:val="18"/>
        </w:rPr>
      </w:pPr>
      <w:r w:rsidRPr="00E04FF1">
        <w:rPr>
          <w:rFonts w:ascii="Verdana" w:hAnsi="Verdana" w:cs="Arial"/>
          <w:sz w:val="18"/>
          <w:szCs w:val="18"/>
        </w:rPr>
        <w:t xml:space="preserve">gdy zmianie ulegnie numer rachunku bankowego Wykonawcy, o którym mowa w </w:t>
      </w:r>
      <w:r w:rsidRPr="00E04FF1">
        <w:rPr>
          <w:rFonts w:ascii="Verdana" w:hAnsi="Verdana"/>
          <w:sz w:val="18"/>
          <w:szCs w:val="18"/>
        </w:rPr>
        <w:t xml:space="preserve">§ </w:t>
      </w:r>
      <w:r w:rsidR="006C0F96" w:rsidRPr="00E04FF1">
        <w:rPr>
          <w:rFonts w:ascii="Verdana" w:hAnsi="Verdana"/>
          <w:sz w:val="18"/>
          <w:szCs w:val="18"/>
        </w:rPr>
        <w:t>10</w:t>
      </w:r>
      <w:r w:rsidR="006C0F96" w:rsidRPr="00E04FF1">
        <w:rPr>
          <w:rFonts w:ascii="Verdana" w:hAnsi="Verdana" w:cs="Arial"/>
          <w:sz w:val="18"/>
          <w:szCs w:val="18"/>
        </w:rPr>
        <w:t xml:space="preserve">                  ust. 9</w:t>
      </w:r>
      <w:r w:rsidRPr="00E04FF1">
        <w:rPr>
          <w:rFonts w:ascii="Verdana" w:hAnsi="Verdana" w:cs="Arial"/>
          <w:sz w:val="18"/>
          <w:szCs w:val="18"/>
        </w:rPr>
        <w:t xml:space="preserve"> umowy,</w:t>
      </w:r>
    </w:p>
    <w:p w14:paraId="21F95C4A" w14:textId="3CF0E494" w:rsidR="006C0F96" w:rsidRPr="00E04FF1" w:rsidRDefault="006C0F96" w:rsidP="009363DB">
      <w:pPr>
        <w:numPr>
          <w:ilvl w:val="1"/>
          <w:numId w:val="29"/>
        </w:numPr>
        <w:tabs>
          <w:tab w:val="clear" w:pos="1440"/>
          <w:tab w:val="num" w:pos="567"/>
          <w:tab w:val="num" w:pos="1865"/>
        </w:tabs>
        <w:suppressAutoHyphens w:val="0"/>
        <w:autoSpaceDE w:val="0"/>
        <w:autoSpaceDN w:val="0"/>
        <w:adjustRightInd w:val="0"/>
        <w:spacing w:line="360" w:lineRule="auto"/>
        <w:ind w:left="567" w:hanging="283"/>
        <w:jc w:val="both"/>
        <w:rPr>
          <w:rFonts w:ascii="Verdana" w:hAnsi="Verdana" w:cs="Arial"/>
          <w:sz w:val="18"/>
          <w:szCs w:val="18"/>
        </w:rPr>
      </w:pPr>
      <w:r w:rsidRPr="00E04FF1">
        <w:rPr>
          <w:rFonts w:ascii="Verdana" w:hAnsi="Verdana" w:cs="Arial"/>
          <w:sz w:val="18"/>
          <w:szCs w:val="18"/>
        </w:rPr>
        <w:t>zmianie ulegną instalacje, do których Wykonawca będzie przekazywał odebrane z terenu Gminy Jedlina-Zdrój odpady komunalne,</w:t>
      </w:r>
    </w:p>
    <w:p w14:paraId="76564318" w14:textId="77777777" w:rsidR="00D416B9" w:rsidRPr="00E04FF1" w:rsidRDefault="00D416B9" w:rsidP="00BA5D19">
      <w:pPr>
        <w:numPr>
          <w:ilvl w:val="1"/>
          <w:numId w:val="29"/>
        </w:numPr>
        <w:tabs>
          <w:tab w:val="clear" w:pos="1440"/>
          <w:tab w:val="num" w:pos="567"/>
          <w:tab w:val="num" w:pos="1865"/>
        </w:tabs>
        <w:suppressAutoHyphens w:val="0"/>
        <w:autoSpaceDE w:val="0"/>
        <w:autoSpaceDN w:val="0"/>
        <w:adjustRightInd w:val="0"/>
        <w:spacing w:line="360" w:lineRule="auto"/>
        <w:ind w:left="567" w:hanging="283"/>
        <w:jc w:val="both"/>
        <w:rPr>
          <w:rFonts w:ascii="Verdana" w:hAnsi="Verdana" w:cs="Arial"/>
          <w:sz w:val="18"/>
          <w:szCs w:val="18"/>
        </w:rPr>
      </w:pPr>
      <w:r w:rsidRPr="00E04FF1">
        <w:rPr>
          <w:rFonts w:ascii="Verdana" w:hAnsi="Verdana" w:cs="Arial"/>
          <w:sz w:val="18"/>
          <w:szCs w:val="18"/>
        </w:rPr>
        <w:t>z</w:t>
      </w:r>
      <w:r w:rsidRPr="00E04FF1">
        <w:rPr>
          <w:rFonts w:ascii="Verdana" w:hAnsi="Verdana"/>
          <w:sz w:val="18"/>
          <w:szCs w:val="18"/>
        </w:rPr>
        <w:t xml:space="preserve">miany albo rezygnacji z Podwykonawcy będącego podmiotem, na którego zasoby Wykonawca powoływał się, na zasadach określonych w art. 22a ust. 1 ustawy Prawo Zamówień Publicznych, w celu wykazania spełniania warunków udziału w postępowaniu,  o których mowa w art. 22 ust. 1 ustawy Prawo Zamówień Publicznych. </w:t>
      </w:r>
      <w:r w:rsidRPr="00E04FF1">
        <w:rPr>
          <w:rFonts w:ascii="Verdana" w:hAnsi="Verdana" w:cs="Arial"/>
          <w:sz w:val="18"/>
          <w:szCs w:val="18"/>
        </w:rPr>
        <w:t>Zmiana jest możliwa, pod warunkiem, że Wykonawca udokumentuje pisemnie Zamawiającemu spełnienie warunków udziału w postępowaniu w takim samym lub większym stopniu i zakresie co podmiot wskazany w ofercie,</w:t>
      </w:r>
    </w:p>
    <w:p w14:paraId="6658E31B" w14:textId="77777777" w:rsidR="000B426E" w:rsidRPr="00E04FF1" w:rsidRDefault="000B426E" w:rsidP="00BA5D19">
      <w:pPr>
        <w:widowControl w:val="0"/>
        <w:numPr>
          <w:ilvl w:val="1"/>
          <w:numId w:val="29"/>
        </w:numPr>
        <w:tabs>
          <w:tab w:val="clear" w:pos="1440"/>
          <w:tab w:val="num" w:pos="567"/>
          <w:tab w:val="num" w:pos="1865"/>
        </w:tabs>
        <w:suppressAutoHyphens w:val="0"/>
        <w:autoSpaceDE w:val="0"/>
        <w:autoSpaceDN w:val="0"/>
        <w:adjustRightInd w:val="0"/>
        <w:spacing w:line="360" w:lineRule="auto"/>
        <w:ind w:left="567" w:hanging="283"/>
        <w:jc w:val="both"/>
        <w:rPr>
          <w:rFonts w:ascii="Verdana" w:hAnsi="Verdana" w:cs="Arial"/>
          <w:sz w:val="18"/>
          <w:szCs w:val="18"/>
        </w:rPr>
      </w:pPr>
      <w:r w:rsidRPr="00E04FF1">
        <w:rPr>
          <w:rFonts w:ascii="Verdana" w:hAnsi="Verdana" w:cs="Arial"/>
          <w:sz w:val="18"/>
          <w:szCs w:val="18"/>
        </w:rPr>
        <w:t>zmiany</w:t>
      </w:r>
      <w:r w:rsidRPr="00E04FF1">
        <w:rPr>
          <w:rFonts w:ascii="Verdana" w:hAnsi="Verdana" w:cs="Garamond"/>
          <w:sz w:val="18"/>
          <w:szCs w:val="18"/>
        </w:rPr>
        <w:t xml:space="preserve"> przepisów prawa, w tym prawa miejscowego, wpływającej na zasady, sposób lub zakres odbierania lub zagospodarowywania odpadów komunalnych, w szczególności zmiana wysokości poziomów recyklingu, przygotowania do ponownego użycia i odzysku niektórych </w:t>
      </w:r>
      <w:r w:rsidRPr="00E04FF1">
        <w:rPr>
          <w:rFonts w:ascii="Verdana" w:hAnsi="Verdana" w:cs="Garamond"/>
          <w:sz w:val="18"/>
          <w:szCs w:val="18"/>
        </w:rPr>
        <w:lastRenderedPageBreak/>
        <w:t>frakcji odpadów lub sposobu jego obliczania określonych w rozporządzeniu Ministra Środowiska z dnia 29 maja 2012 r. wskazanym w § 3 ust. 1  pkt 4 umowy,</w:t>
      </w:r>
    </w:p>
    <w:p w14:paraId="7B0D7885" w14:textId="77777777" w:rsidR="0032260C" w:rsidRPr="00E04FF1" w:rsidRDefault="0032260C" w:rsidP="00BA5D19">
      <w:pPr>
        <w:pStyle w:val="Akapitzlist"/>
        <w:numPr>
          <w:ilvl w:val="0"/>
          <w:numId w:val="33"/>
        </w:numPr>
        <w:spacing w:after="0" w:line="360" w:lineRule="auto"/>
        <w:ind w:left="284" w:hanging="284"/>
        <w:jc w:val="both"/>
        <w:rPr>
          <w:rFonts w:ascii="Verdana" w:hAnsi="Verdana"/>
          <w:sz w:val="18"/>
          <w:szCs w:val="18"/>
        </w:rPr>
      </w:pPr>
      <w:r w:rsidRPr="00E04FF1">
        <w:rPr>
          <w:rFonts w:ascii="Verdana" w:hAnsi="Verdana"/>
          <w:sz w:val="18"/>
          <w:szCs w:val="18"/>
        </w:rPr>
        <w:t xml:space="preserve">Strony </w:t>
      </w:r>
      <w:r w:rsidR="00562BC1" w:rsidRPr="00E04FF1">
        <w:rPr>
          <w:rFonts w:ascii="Verdana" w:hAnsi="Verdana"/>
          <w:sz w:val="18"/>
          <w:szCs w:val="18"/>
        </w:rPr>
        <w:t>przewidują możliwość dokonania</w:t>
      </w:r>
      <w:r w:rsidRPr="00E04FF1">
        <w:rPr>
          <w:rFonts w:ascii="Verdana" w:hAnsi="Verdana"/>
          <w:sz w:val="18"/>
          <w:szCs w:val="18"/>
        </w:rPr>
        <w:t xml:space="preserve"> zmiany wysokości wynagrodzenia należnego Wykonawcy, </w:t>
      </w:r>
      <w:r w:rsidR="00562BC1" w:rsidRPr="00E04FF1">
        <w:rPr>
          <w:rFonts w:ascii="Verdana" w:hAnsi="Verdana"/>
          <w:sz w:val="18"/>
          <w:szCs w:val="18"/>
        </w:rPr>
        <w:t xml:space="preserve">o którym mowa w § </w:t>
      </w:r>
      <w:r w:rsidR="00D929FC" w:rsidRPr="00E04FF1">
        <w:rPr>
          <w:rFonts w:ascii="Verdana" w:hAnsi="Verdana"/>
          <w:sz w:val="18"/>
          <w:szCs w:val="18"/>
        </w:rPr>
        <w:t>10</w:t>
      </w:r>
      <w:r w:rsidR="00562BC1" w:rsidRPr="00E04FF1">
        <w:rPr>
          <w:rFonts w:ascii="Verdana" w:hAnsi="Verdana"/>
          <w:sz w:val="18"/>
          <w:szCs w:val="18"/>
        </w:rPr>
        <w:t xml:space="preserve"> ust. 1 i 2 umowy, w formie pisemnego aneksu, </w:t>
      </w:r>
      <w:r w:rsidRPr="00E04FF1">
        <w:rPr>
          <w:rFonts w:ascii="Verdana" w:hAnsi="Verdana"/>
          <w:sz w:val="18"/>
          <w:szCs w:val="18"/>
        </w:rPr>
        <w:t>każdorazowo</w:t>
      </w:r>
      <w:r w:rsidR="00A903CC" w:rsidRPr="00E04FF1">
        <w:rPr>
          <w:rFonts w:ascii="Verdana" w:hAnsi="Verdana"/>
          <w:sz w:val="18"/>
          <w:szCs w:val="18"/>
        </w:rPr>
        <w:t xml:space="preserve"> również</w:t>
      </w:r>
      <w:r w:rsidRPr="00E04FF1">
        <w:rPr>
          <w:rFonts w:ascii="Verdana" w:hAnsi="Verdana"/>
          <w:sz w:val="18"/>
          <w:szCs w:val="18"/>
        </w:rPr>
        <w:t xml:space="preserve"> w przypadku wystąpienia jednej z następujących okoliczności:</w:t>
      </w:r>
    </w:p>
    <w:p w14:paraId="4ED56DDE" w14:textId="77777777" w:rsidR="0032260C" w:rsidRPr="00E04FF1" w:rsidRDefault="0032260C" w:rsidP="00F334EB">
      <w:pPr>
        <w:spacing w:line="360" w:lineRule="auto"/>
        <w:ind w:left="567" w:hanging="283"/>
        <w:jc w:val="both"/>
        <w:rPr>
          <w:rFonts w:ascii="Verdana" w:hAnsi="Verdana"/>
          <w:sz w:val="18"/>
          <w:szCs w:val="18"/>
        </w:rPr>
      </w:pPr>
      <w:r w:rsidRPr="00E04FF1">
        <w:rPr>
          <w:rFonts w:ascii="Verdana" w:hAnsi="Verdana"/>
          <w:sz w:val="18"/>
          <w:szCs w:val="18"/>
        </w:rPr>
        <w:t>1)</w:t>
      </w:r>
      <w:r w:rsidRPr="00E04FF1">
        <w:rPr>
          <w:rFonts w:ascii="Verdana" w:hAnsi="Verdana"/>
          <w:sz w:val="18"/>
          <w:szCs w:val="18"/>
        </w:rPr>
        <w:tab/>
        <w:t>zmiany stawki podatku od towarów i usług,</w:t>
      </w:r>
    </w:p>
    <w:p w14:paraId="6CE4B8AF" w14:textId="77777777" w:rsidR="0032260C" w:rsidRPr="00E04FF1" w:rsidRDefault="0032260C" w:rsidP="00F334EB">
      <w:pPr>
        <w:spacing w:line="360" w:lineRule="auto"/>
        <w:ind w:left="567" w:hanging="283"/>
        <w:jc w:val="both"/>
        <w:rPr>
          <w:rFonts w:ascii="Verdana" w:hAnsi="Verdana"/>
          <w:sz w:val="18"/>
          <w:szCs w:val="18"/>
        </w:rPr>
      </w:pPr>
      <w:r w:rsidRPr="00E04FF1">
        <w:rPr>
          <w:rFonts w:ascii="Verdana" w:hAnsi="Verdana"/>
          <w:sz w:val="18"/>
          <w:szCs w:val="18"/>
        </w:rPr>
        <w:t>2)</w:t>
      </w:r>
      <w:r w:rsidRPr="00E04FF1">
        <w:rPr>
          <w:rFonts w:ascii="Verdana" w:hAnsi="Verdana"/>
          <w:sz w:val="18"/>
          <w:szCs w:val="18"/>
        </w:rPr>
        <w:tab/>
        <w:t>zmiany wysokości minimalnego wynagrodzenia ustalonego na podstawie przepisów o minimalnym wynagrodzeniu za pracę,</w:t>
      </w:r>
    </w:p>
    <w:p w14:paraId="1D8E0604" w14:textId="77777777" w:rsidR="0032260C" w:rsidRPr="00E04FF1" w:rsidRDefault="0032260C" w:rsidP="00F334EB">
      <w:pPr>
        <w:spacing w:line="360" w:lineRule="auto"/>
        <w:ind w:left="567" w:hanging="283"/>
        <w:jc w:val="both"/>
        <w:rPr>
          <w:rFonts w:ascii="Verdana" w:hAnsi="Verdana"/>
          <w:sz w:val="18"/>
          <w:szCs w:val="18"/>
        </w:rPr>
      </w:pPr>
      <w:r w:rsidRPr="00E04FF1">
        <w:rPr>
          <w:rFonts w:ascii="Verdana" w:hAnsi="Verdana"/>
          <w:sz w:val="18"/>
          <w:szCs w:val="18"/>
        </w:rPr>
        <w:t>3)</w:t>
      </w:r>
      <w:r w:rsidRPr="00E04FF1">
        <w:rPr>
          <w:rFonts w:ascii="Verdana" w:hAnsi="Verdana"/>
          <w:sz w:val="18"/>
          <w:szCs w:val="18"/>
        </w:rPr>
        <w:tab/>
        <w:t>zmiany zasad podlegania ubezpieczeniom społecznym lub ubezpieczeniu zdrowotnemu lub wysokości stawki składki na ubezpieczenia społeczne lub zdrowotne</w:t>
      </w:r>
    </w:p>
    <w:p w14:paraId="6C89856B" w14:textId="77777777" w:rsidR="0032260C" w:rsidRPr="00E04FF1" w:rsidRDefault="0032260C" w:rsidP="00054805">
      <w:pPr>
        <w:spacing w:line="360" w:lineRule="auto"/>
        <w:ind w:left="426"/>
        <w:jc w:val="both"/>
        <w:rPr>
          <w:rFonts w:ascii="Verdana" w:hAnsi="Verdana"/>
          <w:sz w:val="18"/>
          <w:szCs w:val="18"/>
        </w:rPr>
      </w:pPr>
      <w:r w:rsidRPr="00E04FF1">
        <w:rPr>
          <w:rFonts w:ascii="Verdana" w:hAnsi="Verdana"/>
          <w:sz w:val="18"/>
          <w:szCs w:val="18"/>
        </w:rPr>
        <w:t xml:space="preserve">- na zasadach i w sposób określony w ust. </w:t>
      </w:r>
      <w:r w:rsidR="00054805" w:rsidRPr="00E04FF1">
        <w:rPr>
          <w:rFonts w:ascii="Verdana" w:hAnsi="Verdana"/>
          <w:sz w:val="18"/>
          <w:szCs w:val="18"/>
        </w:rPr>
        <w:t>10</w:t>
      </w:r>
      <w:r w:rsidRPr="00E04FF1">
        <w:rPr>
          <w:rFonts w:ascii="Verdana" w:hAnsi="Verdana"/>
          <w:sz w:val="18"/>
          <w:szCs w:val="18"/>
        </w:rPr>
        <w:t xml:space="preserve"> - </w:t>
      </w:r>
      <w:r w:rsidR="00795922" w:rsidRPr="00E04FF1">
        <w:rPr>
          <w:rFonts w:ascii="Verdana" w:hAnsi="Verdana"/>
          <w:sz w:val="18"/>
          <w:szCs w:val="18"/>
        </w:rPr>
        <w:t>19</w:t>
      </w:r>
      <w:r w:rsidRPr="00E04FF1">
        <w:rPr>
          <w:rFonts w:ascii="Verdana" w:hAnsi="Verdana"/>
          <w:sz w:val="18"/>
          <w:szCs w:val="18"/>
        </w:rPr>
        <w:t>, jeżeli zmiany te będą miały wpływ na koszty wykonania Umowy przez Wykonawcę.</w:t>
      </w:r>
    </w:p>
    <w:p w14:paraId="72D03C06" w14:textId="77777777" w:rsidR="0032260C" w:rsidRPr="00E04FF1" w:rsidRDefault="0032260C" w:rsidP="00BA5D19">
      <w:pPr>
        <w:pStyle w:val="Akapitzlist"/>
        <w:numPr>
          <w:ilvl w:val="0"/>
          <w:numId w:val="33"/>
        </w:numPr>
        <w:tabs>
          <w:tab w:val="left" w:pos="426"/>
        </w:tabs>
        <w:spacing w:after="0" w:line="360" w:lineRule="auto"/>
        <w:ind w:left="284" w:hanging="284"/>
        <w:jc w:val="both"/>
        <w:rPr>
          <w:rFonts w:ascii="Verdana" w:hAnsi="Verdana"/>
          <w:sz w:val="18"/>
          <w:szCs w:val="18"/>
        </w:rPr>
      </w:pPr>
      <w:r w:rsidRPr="00E04FF1">
        <w:rPr>
          <w:rFonts w:ascii="Verdana" w:hAnsi="Verdana"/>
          <w:sz w:val="18"/>
          <w:szCs w:val="18"/>
        </w:rPr>
        <w:t xml:space="preserve">Zmiana wysokości wynagrodzenia należnego Wykonawcy w przypadku zaistnienia przesłanki, o której mowa w ust. </w:t>
      </w:r>
      <w:r w:rsidR="00054805" w:rsidRPr="00E04FF1">
        <w:rPr>
          <w:rFonts w:ascii="Verdana" w:hAnsi="Verdana"/>
          <w:sz w:val="18"/>
          <w:szCs w:val="18"/>
        </w:rPr>
        <w:t>9</w:t>
      </w:r>
      <w:r w:rsidRPr="00E04FF1">
        <w:rPr>
          <w:rFonts w:ascii="Verdana" w:hAnsi="Verdana"/>
          <w:sz w:val="18"/>
          <w:szCs w:val="18"/>
        </w:rPr>
        <w:t xml:space="preserve"> pkt 1</w:t>
      </w:r>
      <w:r w:rsidR="005648B2" w:rsidRPr="00E04FF1">
        <w:rPr>
          <w:rFonts w:ascii="Verdana" w:hAnsi="Verdana"/>
          <w:sz w:val="18"/>
          <w:szCs w:val="18"/>
        </w:rPr>
        <w:t xml:space="preserve"> powyżej</w:t>
      </w:r>
      <w:r w:rsidRPr="00E04FF1">
        <w:rPr>
          <w:rFonts w:ascii="Verdana" w:hAnsi="Verdana"/>
          <w:sz w:val="18"/>
          <w:szCs w:val="18"/>
        </w:rPr>
        <w:t xml:space="preserve">, będzie odnosić się wyłącznie do części przedmiotu </w:t>
      </w:r>
      <w:r w:rsidR="00054805" w:rsidRPr="00E04FF1">
        <w:rPr>
          <w:rFonts w:ascii="Verdana" w:hAnsi="Verdana"/>
          <w:sz w:val="18"/>
          <w:szCs w:val="18"/>
        </w:rPr>
        <w:t>u</w:t>
      </w:r>
      <w:r w:rsidRPr="00E04FF1">
        <w:rPr>
          <w:rFonts w:ascii="Verdana" w:hAnsi="Verdana"/>
          <w:sz w:val="18"/>
          <w:szCs w:val="18"/>
        </w:rPr>
        <w:t xml:space="preserve">mowy zrealizowanej, zgodnie z terminami ustalonymi </w:t>
      </w:r>
      <w:r w:rsidR="00054805" w:rsidRPr="00E04FF1">
        <w:rPr>
          <w:rFonts w:ascii="Verdana" w:hAnsi="Verdana"/>
          <w:sz w:val="18"/>
          <w:szCs w:val="18"/>
        </w:rPr>
        <w:t>u</w:t>
      </w:r>
      <w:r w:rsidRPr="00E04FF1">
        <w:rPr>
          <w:rFonts w:ascii="Verdana" w:hAnsi="Verdana"/>
          <w:sz w:val="18"/>
          <w:szCs w:val="18"/>
        </w:rPr>
        <w:t xml:space="preserve">mową, po dniu wejścia w życie przepisów zmieniających stawkę podatku od towarów i usług oraz wyłącznie do części przedmiotu </w:t>
      </w:r>
      <w:r w:rsidR="00054805" w:rsidRPr="00E04FF1">
        <w:rPr>
          <w:rFonts w:ascii="Verdana" w:hAnsi="Verdana"/>
          <w:sz w:val="18"/>
          <w:szCs w:val="18"/>
        </w:rPr>
        <w:t>u</w:t>
      </w:r>
      <w:r w:rsidRPr="00E04FF1">
        <w:rPr>
          <w:rFonts w:ascii="Verdana" w:hAnsi="Verdana"/>
          <w:sz w:val="18"/>
          <w:szCs w:val="18"/>
        </w:rPr>
        <w:t>mowy, do której zastosowanie znajdzie zmiana stawki podatku od towarów i usług.</w:t>
      </w:r>
    </w:p>
    <w:p w14:paraId="399BB096" w14:textId="77777777" w:rsidR="0032260C" w:rsidRPr="00E04FF1" w:rsidRDefault="0032260C" w:rsidP="00BA5D19">
      <w:pPr>
        <w:pStyle w:val="Akapitzlist"/>
        <w:numPr>
          <w:ilvl w:val="0"/>
          <w:numId w:val="33"/>
        </w:numPr>
        <w:tabs>
          <w:tab w:val="left" w:pos="426"/>
        </w:tabs>
        <w:spacing w:after="0" w:line="360" w:lineRule="auto"/>
        <w:ind w:left="284" w:hanging="284"/>
        <w:jc w:val="both"/>
        <w:rPr>
          <w:rFonts w:ascii="Verdana" w:hAnsi="Verdana"/>
          <w:sz w:val="18"/>
          <w:szCs w:val="18"/>
        </w:rPr>
      </w:pPr>
      <w:r w:rsidRPr="00E04FF1">
        <w:rPr>
          <w:rFonts w:ascii="Verdana" w:hAnsi="Verdana"/>
          <w:sz w:val="18"/>
          <w:szCs w:val="18"/>
        </w:rPr>
        <w:t xml:space="preserve">W przypadku zmiany, o której mowa w ust. </w:t>
      </w:r>
      <w:r w:rsidR="00054805" w:rsidRPr="00E04FF1">
        <w:rPr>
          <w:rFonts w:ascii="Verdana" w:hAnsi="Verdana"/>
          <w:sz w:val="18"/>
          <w:szCs w:val="18"/>
        </w:rPr>
        <w:t>9</w:t>
      </w:r>
      <w:r w:rsidRPr="00E04FF1">
        <w:rPr>
          <w:rFonts w:ascii="Verdana" w:hAnsi="Verdana"/>
          <w:sz w:val="18"/>
          <w:szCs w:val="18"/>
        </w:rPr>
        <w:t xml:space="preserve"> pkt 1</w:t>
      </w:r>
      <w:r w:rsidR="005648B2" w:rsidRPr="00E04FF1">
        <w:rPr>
          <w:rFonts w:ascii="Verdana" w:hAnsi="Verdana"/>
          <w:sz w:val="18"/>
          <w:szCs w:val="18"/>
        </w:rPr>
        <w:t xml:space="preserve"> powyżej</w:t>
      </w:r>
      <w:r w:rsidRPr="00E04FF1">
        <w:rPr>
          <w:rFonts w:ascii="Verdana" w:hAnsi="Verdana"/>
          <w:sz w:val="18"/>
          <w:szCs w:val="18"/>
        </w:rPr>
        <w:t xml:space="preserve"> wartość wynagrodzenia netto</w:t>
      </w:r>
      <w:r w:rsidR="00BA5D19" w:rsidRPr="00E04FF1">
        <w:rPr>
          <w:rFonts w:ascii="Verdana" w:hAnsi="Verdana"/>
          <w:sz w:val="18"/>
          <w:szCs w:val="18"/>
        </w:rPr>
        <w:t xml:space="preserve"> się</w:t>
      </w:r>
      <w:r w:rsidRPr="00E04FF1">
        <w:rPr>
          <w:rFonts w:ascii="Verdana" w:hAnsi="Verdana"/>
          <w:sz w:val="18"/>
          <w:szCs w:val="18"/>
        </w:rPr>
        <w:t xml:space="preserve"> nie zmieni,</w:t>
      </w:r>
      <w:r w:rsidR="00054805" w:rsidRPr="00E04FF1">
        <w:rPr>
          <w:rFonts w:ascii="Verdana" w:hAnsi="Verdana"/>
          <w:sz w:val="18"/>
          <w:szCs w:val="18"/>
        </w:rPr>
        <w:t xml:space="preserve"> </w:t>
      </w:r>
      <w:r w:rsidRPr="00E04FF1">
        <w:rPr>
          <w:rFonts w:ascii="Verdana" w:hAnsi="Verdana"/>
          <w:sz w:val="18"/>
          <w:szCs w:val="18"/>
        </w:rPr>
        <w:t>a wartość wynagrodzenia brutto zostanie wyliczona na podstawie nowych przepisów.</w:t>
      </w:r>
    </w:p>
    <w:p w14:paraId="24D22E74" w14:textId="77777777" w:rsidR="0032260C" w:rsidRPr="00E04FF1" w:rsidRDefault="0032260C" w:rsidP="00BA5D19">
      <w:pPr>
        <w:pStyle w:val="Akapitzlist"/>
        <w:numPr>
          <w:ilvl w:val="0"/>
          <w:numId w:val="33"/>
        </w:numPr>
        <w:spacing w:after="0" w:line="360" w:lineRule="auto"/>
        <w:ind w:left="357" w:hanging="357"/>
        <w:jc w:val="both"/>
        <w:rPr>
          <w:rFonts w:ascii="Verdana" w:hAnsi="Verdana"/>
          <w:sz w:val="18"/>
          <w:szCs w:val="18"/>
        </w:rPr>
      </w:pPr>
      <w:r w:rsidRPr="00E04FF1">
        <w:rPr>
          <w:rFonts w:ascii="Verdana" w:hAnsi="Verdana"/>
          <w:sz w:val="18"/>
          <w:szCs w:val="18"/>
        </w:rPr>
        <w:t xml:space="preserve">Zmiana wysokości wynagrodzenia w przypadku zaistnienia przesłanki, o której mowa w ust. </w:t>
      </w:r>
      <w:r w:rsidR="00054805" w:rsidRPr="00E04FF1">
        <w:rPr>
          <w:rFonts w:ascii="Verdana" w:hAnsi="Verdana"/>
          <w:sz w:val="18"/>
          <w:szCs w:val="18"/>
        </w:rPr>
        <w:t>9</w:t>
      </w:r>
      <w:r w:rsidRPr="00E04FF1">
        <w:rPr>
          <w:rFonts w:ascii="Verdana" w:hAnsi="Verdana"/>
          <w:sz w:val="18"/>
          <w:szCs w:val="18"/>
        </w:rPr>
        <w:t xml:space="preserve"> pkt 2 lub 3</w:t>
      </w:r>
      <w:r w:rsidR="005648B2" w:rsidRPr="00E04FF1">
        <w:rPr>
          <w:rFonts w:ascii="Verdana" w:hAnsi="Verdana"/>
          <w:sz w:val="18"/>
          <w:szCs w:val="18"/>
        </w:rPr>
        <w:t xml:space="preserve"> powyżej,</w:t>
      </w:r>
      <w:r w:rsidRPr="00E04FF1">
        <w:rPr>
          <w:rFonts w:ascii="Verdana" w:hAnsi="Verdana"/>
          <w:sz w:val="18"/>
          <w:szCs w:val="18"/>
        </w:rPr>
        <w:t xml:space="preserve"> będzie obejmować wyłącznie część wynagrodzenia należnego Wykonawcy, w odniesieniu do której nastąpiła zmiana wysokości kosztów wykonania </w:t>
      </w:r>
      <w:r w:rsidR="00054805" w:rsidRPr="00E04FF1">
        <w:rPr>
          <w:rFonts w:ascii="Verdana" w:hAnsi="Verdana"/>
          <w:sz w:val="18"/>
          <w:szCs w:val="18"/>
        </w:rPr>
        <w:t>u</w:t>
      </w:r>
      <w:r w:rsidRPr="00E04FF1">
        <w:rPr>
          <w:rFonts w:ascii="Verdana" w:hAnsi="Verdana"/>
          <w:sz w:val="18"/>
          <w:szCs w:val="18"/>
        </w:rPr>
        <w:t>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2E4CE851" w14:textId="77777777" w:rsidR="0032260C" w:rsidRPr="00E04FF1" w:rsidRDefault="0032260C" w:rsidP="00BA5D19">
      <w:pPr>
        <w:pStyle w:val="Akapitzlist"/>
        <w:numPr>
          <w:ilvl w:val="0"/>
          <w:numId w:val="33"/>
        </w:numPr>
        <w:spacing w:after="0" w:line="360" w:lineRule="auto"/>
        <w:ind w:left="357" w:hanging="357"/>
        <w:jc w:val="both"/>
        <w:rPr>
          <w:rFonts w:ascii="Verdana" w:hAnsi="Verdana"/>
          <w:sz w:val="18"/>
          <w:szCs w:val="18"/>
        </w:rPr>
      </w:pPr>
      <w:r w:rsidRPr="00E04FF1">
        <w:rPr>
          <w:rFonts w:ascii="Verdana" w:hAnsi="Verdana"/>
          <w:sz w:val="18"/>
          <w:szCs w:val="18"/>
        </w:rPr>
        <w:t xml:space="preserve">W przypadku zmiany, o której mowa w ust. </w:t>
      </w:r>
      <w:r w:rsidR="006B75FB" w:rsidRPr="00E04FF1">
        <w:rPr>
          <w:rFonts w:ascii="Verdana" w:hAnsi="Verdana"/>
          <w:sz w:val="18"/>
          <w:szCs w:val="18"/>
        </w:rPr>
        <w:t>9</w:t>
      </w:r>
      <w:r w:rsidRPr="00E04FF1">
        <w:rPr>
          <w:rFonts w:ascii="Verdana" w:hAnsi="Verdana"/>
          <w:sz w:val="18"/>
          <w:szCs w:val="18"/>
        </w:rPr>
        <w:t xml:space="preserve"> pkt 2</w:t>
      </w:r>
      <w:r w:rsidR="005648B2" w:rsidRPr="00E04FF1">
        <w:rPr>
          <w:rFonts w:ascii="Verdana" w:hAnsi="Verdana"/>
          <w:sz w:val="18"/>
          <w:szCs w:val="18"/>
        </w:rPr>
        <w:t xml:space="preserve"> powyżej,</w:t>
      </w:r>
      <w:r w:rsidRPr="00E04FF1">
        <w:rPr>
          <w:rFonts w:ascii="Verdana" w:hAnsi="Verdana"/>
          <w:sz w:val="18"/>
          <w:szCs w:val="18"/>
        </w:rPr>
        <w:t xml:space="preserve"> wynagrodzenie Wykonawcy ulegnie zmianie o kwotę odpowiadającą wzrostowi kosztu Wykonawcy w związku ze zwiększeniem wysokości wynagrodzeń </w:t>
      </w:r>
      <w:r w:rsidR="006B75FB" w:rsidRPr="00E04FF1">
        <w:rPr>
          <w:rFonts w:ascii="Verdana" w:hAnsi="Verdana"/>
          <w:sz w:val="18"/>
          <w:szCs w:val="18"/>
        </w:rPr>
        <w:t>p</w:t>
      </w:r>
      <w:r w:rsidRPr="00E04FF1">
        <w:rPr>
          <w:rFonts w:ascii="Verdana" w:hAnsi="Verdana"/>
          <w:sz w:val="18"/>
          <w:szCs w:val="18"/>
        </w:rPr>
        <w:t xml:space="preserve">racowników świadczących </w:t>
      </w:r>
      <w:r w:rsidR="006B75FB" w:rsidRPr="00E04FF1">
        <w:rPr>
          <w:rFonts w:ascii="Verdana" w:hAnsi="Verdana"/>
          <w:sz w:val="18"/>
          <w:szCs w:val="18"/>
        </w:rPr>
        <w:t>u</w:t>
      </w:r>
      <w:r w:rsidRPr="00E04FF1">
        <w:rPr>
          <w:rFonts w:ascii="Verdana" w:hAnsi="Verdana"/>
          <w:sz w:val="18"/>
          <w:szCs w:val="18"/>
        </w:rPr>
        <w:t xml:space="preserve">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w:t>
      </w:r>
      <w:r w:rsidR="006B75FB" w:rsidRPr="00E04FF1">
        <w:rPr>
          <w:rFonts w:ascii="Verdana" w:hAnsi="Verdana"/>
          <w:sz w:val="18"/>
          <w:szCs w:val="18"/>
        </w:rPr>
        <w:t>p</w:t>
      </w:r>
      <w:r w:rsidRPr="00E04FF1">
        <w:rPr>
          <w:rFonts w:ascii="Verdana" w:hAnsi="Verdana"/>
          <w:sz w:val="18"/>
          <w:szCs w:val="18"/>
        </w:rPr>
        <w:t xml:space="preserve">racowników świadczących </w:t>
      </w:r>
      <w:r w:rsidR="006B75FB" w:rsidRPr="00E04FF1">
        <w:rPr>
          <w:rFonts w:ascii="Verdana" w:hAnsi="Verdana"/>
          <w:sz w:val="18"/>
          <w:szCs w:val="18"/>
        </w:rPr>
        <w:t>u</w:t>
      </w:r>
      <w:r w:rsidRPr="00E04FF1">
        <w:rPr>
          <w:rFonts w:ascii="Verdana" w:hAnsi="Verdana"/>
          <w:sz w:val="18"/>
          <w:szCs w:val="18"/>
        </w:rPr>
        <w:t xml:space="preserve">sługi, o których mowa w zdaniu poprzedzającym, odpowiadającej zakresowi, w jakim wykonują oni prace bezpośrednio związane z realizacją przedmiotu </w:t>
      </w:r>
      <w:r w:rsidR="006B75FB" w:rsidRPr="00E04FF1">
        <w:rPr>
          <w:rFonts w:ascii="Verdana" w:hAnsi="Verdana"/>
          <w:sz w:val="18"/>
          <w:szCs w:val="18"/>
        </w:rPr>
        <w:t>u</w:t>
      </w:r>
      <w:r w:rsidRPr="00E04FF1">
        <w:rPr>
          <w:rFonts w:ascii="Verdana" w:hAnsi="Verdana"/>
          <w:sz w:val="18"/>
          <w:szCs w:val="18"/>
        </w:rPr>
        <w:t>mowy.</w:t>
      </w:r>
    </w:p>
    <w:p w14:paraId="57792C8A" w14:textId="77777777" w:rsidR="0032260C" w:rsidRPr="00E04FF1" w:rsidRDefault="0032260C" w:rsidP="00BA5D19">
      <w:pPr>
        <w:pStyle w:val="Akapitzlist"/>
        <w:numPr>
          <w:ilvl w:val="0"/>
          <w:numId w:val="33"/>
        </w:numPr>
        <w:spacing w:after="0" w:line="360" w:lineRule="auto"/>
        <w:ind w:left="357" w:hanging="357"/>
        <w:jc w:val="both"/>
        <w:rPr>
          <w:rFonts w:ascii="Verdana" w:hAnsi="Verdana"/>
          <w:sz w:val="18"/>
          <w:szCs w:val="18"/>
        </w:rPr>
      </w:pPr>
      <w:r w:rsidRPr="00E04FF1">
        <w:rPr>
          <w:rFonts w:ascii="Verdana" w:hAnsi="Verdana"/>
          <w:sz w:val="18"/>
          <w:szCs w:val="18"/>
        </w:rPr>
        <w:t xml:space="preserve">W przypadku zmiany, o której mowa w ust. </w:t>
      </w:r>
      <w:r w:rsidR="006B75FB" w:rsidRPr="00E04FF1">
        <w:rPr>
          <w:rFonts w:ascii="Verdana" w:hAnsi="Verdana"/>
          <w:sz w:val="18"/>
          <w:szCs w:val="18"/>
        </w:rPr>
        <w:t>9</w:t>
      </w:r>
      <w:r w:rsidRPr="00E04FF1">
        <w:rPr>
          <w:rFonts w:ascii="Verdana" w:hAnsi="Verdana"/>
          <w:sz w:val="18"/>
          <w:szCs w:val="18"/>
        </w:rPr>
        <w:t xml:space="preserve"> pkt 3</w:t>
      </w:r>
      <w:r w:rsidR="005648B2" w:rsidRPr="00E04FF1">
        <w:rPr>
          <w:rFonts w:ascii="Verdana" w:hAnsi="Verdana"/>
          <w:sz w:val="18"/>
          <w:szCs w:val="18"/>
        </w:rPr>
        <w:t xml:space="preserve"> powyżej,</w:t>
      </w:r>
      <w:r w:rsidRPr="00E04FF1">
        <w:rPr>
          <w:rFonts w:ascii="Verdana" w:hAnsi="Verdana"/>
          <w:sz w:val="18"/>
          <w:szCs w:val="18"/>
        </w:rPr>
        <w:t xml:space="preserve"> wynagrodzenie Wykonawcy ulegnie zmianie o kwotę odpowiadającą zmianie kosztu Wykonawcy ponoszonego w związku z wypłatą wynagrodzenia </w:t>
      </w:r>
      <w:r w:rsidR="006B75FB" w:rsidRPr="00E04FF1">
        <w:rPr>
          <w:rFonts w:ascii="Verdana" w:hAnsi="Verdana"/>
          <w:sz w:val="18"/>
          <w:szCs w:val="18"/>
        </w:rPr>
        <w:t>p</w:t>
      </w:r>
      <w:r w:rsidRPr="00E04FF1">
        <w:rPr>
          <w:rFonts w:ascii="Verdana" w:hAnsi="Verdana"/>
          <w:sz w:val="18"/>
          <w:szCs w:val="18"/>
        </w:rPr>
        <w:t xml:space="preserve">racownikom świadczącym </w:t>
      </w:r>
      <w:r w:rsidR="006B75FB" w:rsidRPr="00E04FF1">
        <w:rPr>
          <w:rFonts w:ascii="Verdana" w:hAnsi="Verdana"/>
          <w:sz w:val="18"/>
          <w:szCs w:val="18"/>
        </w:rPr>
        <w:t>u</w:t>
      </w:r>
      <w:r w:rsidRPr="00E04FF1">
        <w:rPr>
          <w:rFonts w:ascii="Verdana" w:hAnsi="Verdana"/>
          <w:sz w:val="18"/>
          <w:szCs w:val="18"/>
        </w:rPr>
        <w:t xml:space="preserve">sługi. Kwota odpowiadająca zmianie kosztu Wykonawcy będzie odnosić się wyłącznie do części wynagrodzenia </w:t>
      </w:r>
      <w:r w:rsidR="006B75FB" w:rsidRPr="00E04FF1">
        <w:rPr>
          <w:rFonts w:ascii="Verdana" w:hAnsi="Verdana"/>
          <w:sz w:val="18"/>
          <w:szCs w:val="18"/>
        </w:rPr>
        <w:t>p</w:t>
      </w:r>
      <w:r w:rsidRPr="00E04FF1">
        <w:rPr>
          <w:rFonts w:ascii="Verdana" w:hAnsi="Verdana"/>
          <w:sz w:val="18"/>
          <w:szCs w:val="18"/>
        </w:rPr>
        <w:t xml:space="preserve">racowników </w:t>
      </w:r>
      <w:r w:rsidR="006B75FB" w:rsidRPr="00E04FF1">
        <w:rPr>
          <w:rFonts w:ascii="Verdana" w:hAnsi="Verdana"/>
          <w:sz w:val="18"/>
          <w:szCs w:val="18"/>
        </w:rPr>
        <w:t>ś</w:t>
      </w:r>
      <w:r w:rsidRPr="00E04FF1">
        <w:rPr>
          <w:rFonts w:ascii="Verdana" w:hAnsi="Verdana"/>
          <w:sz w:val="18"/>
          <w:szCs w:val="18"/>
        </w:rPr>
        <w:t xml:space="preserve">wiadczących </w:t>
      </w:r>
      <w:r w:rsidR="006B75FB" w:rsidRPr="00E04FF1">
        <w:rPr>
          <w:rFonts w:ascii="Verdana" w:hAnsi="Verdana"/>
          <w:sz w:val="18"/>
          <w:szCs w:val="18"/>
        </w:rPr>
        <w:t>u</w:t>
      </w:r>
      <w:r w:rsidRPr="00E04FF1">
        <w:rPr>
          <w:rFonts w:ascii="Verdana" w:hAnsi="Verdana"/>
          <w:sz w:val="18"/>
          <w:szCs w:val="18"/>
        </w:rPr>
        <w:t>sługi, o których mowa w zdaniu poprzedzającym, odpowiadającej zakresowi, w jakim wykonują oni prace bezpośrednio związane z realizacją przedmiotu Umowy.</w:t>
      </w:r>
    </w:p>
    <w:p w14:paraId="5EAE7E0D" w14:textId="77777777" w:rsidR="0032260C" w:rsidRPr="00E04FF1" w:rsidRDefault="0032260C" w:rsidP="00BA5D19">
      <w:pPr>
        <w:numPr>
          <w:ilvl w:val="0"/>
          <w:numId w:val="33"/>
        </w:numPr>
        <w:suppressAutoHyphens w:val="0"/>
        <w:spacing w:line="360" w:lineRule="auto"/>
        <w:ind w:left="357" w:hanging="357"/>
        <w:jc w:val="both"/>
        <w:rPr>
          <w:rFonts w:ascii="Verdana" w:hAnsi="Verdana"/>
          <w:sz w:val="18"/>
          <w:szCs w:val="18"/>
        </w:rPr>
      </w:pPr>
      <w:r w:rsidRPr="00E04FF1">
        <w:rPr>
          <w:rFonts w:ascii="Verdana" w:hAnsi="Verdana"/>
          <w:sz w:val="18"/>
          <w:szCs w:val="18"/>
        </w:rPr>
        <w:t xml:space="preserve">W celu zawarcia aneksu, o którym </w:t>
      </w:r>
      <w:r w:rsidR="00F554AE" w:rsidRPr="00E04FF1">
        <w:rPr>
          <w:rFonts w:ascii="Verdana" w:hAnsi="Verdana"/>
          <w:sz w:val="18"/>
          <w:szCs w:val="18"/>
        </w:rPr>
        <w:t xml:space="preserve">mowa w ust. </w:t>
      </w:r>
      <w:r w:rsidR="001E7952" w:rsidRPr="00E04FF1">
        <w:rPr>
          <w:rFonts w:ascii="Verdana" w:hAnsi="Verdana"/>
          <w:sz w:val="18"/>
          <w:szCs w:val="18"/>
        </w:rPr>
        <w:t>9 powyżej</w:t>
      </w:r>
      <w:r w:rsidRPr="00E04FF1">
        <w:rPr>
          <w:rFonts w:ascii="Verdana" w:hAnsi="Verdana"/>
          <w:sz w:val="18"/>
          <w:szCs w:val="18"/>
        </w:rPr>
        <w:t xml:space="preserve">,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00524063" w:rsidRPr="00E04FF1">
        <w:rPr>
          <w:rFonts w:ascii="Verdana" w:hAnsi="Verdana"/>
          <w:sz w:val="18"/>
          <w:szCs w:val="18"/>
        </w:rPr>
        <w:t>u</w:t>
      </w:r>
      <w:r w:rsidRPr="00E04FF1">
        <w:rPr>
          <w:rFonts w:ascii="Verdana" w:hAnsi="Verdana"/>
          <w:sz w:val="18"/>
          <w:szCs w:val="18"/>
        </w:rPr>
        <w:t xml:space="preserve">mowy uzasadniająca zmianę wysokości wynagrodzenia należnego Wykonawcy. </w:t>
      </w:r>
    </w:p>
    <w:p w14:paraId="6726A358" w14:textId="77777777" w:rsidR="0032260C" w:rsidRPr="00E04FF1" w:rsidRDefault="0032260C" w:rsidP="00BA5D19">
      <w:pPr>
        <w:numPr>
          <w:ilvl w:val="0"/>
          <w:numId w:val="33"/>
        </w:numPr>
        <w:suppressAutoHyphens w:val="0"/>
        <w:spacing w:line="360" w:lineRule="auto"/>
        <w:ind w:left="357" w:hanging="357"/>
        <w:jc w:val="both"/>
        <w:rPr>
          <w:rFonts w:ascii="Verdana" w:hAnsi="Verdana"/>
          <w:sz w:val="18"/>
          <w:szCs w:val="18"/>
        </w:rPr>
      </w:pPr>
      <w:r w:rsidRPr="00E04FF1">
        <w:rPr>
          <w:rFonts w:ascii="Verdana" w:hAnsi="Verdana"/>
          <w:sz w:val="18"/>
          <w:szCs w:val="18"/>
        </w:rPr>
        <w:lastRenderedPageBreak/>
        <w:t xml:space="preserve">W przypadku zmian, o których mowa w ust. </w:t>
      </w:r>
      <w:r w:rsidR="00524063" w:rsidRPr="00E04FF1">
        <w:rPr>
          <w:rFonts w:ascii="Verdana" w:hAnsi="Verdana"/>
          <w:sz w:val="18"/>
          <w:szCs w:val="18"/>
        </w:rPr>
        <w:t>9</w:t>
      </w:r>
      <w:r w:rsidRPr="00E04FF1">
        <w:rPr>
          <w:rFonts w:ascii="Verdana" w:hAnsi="Verdana"/>
          <w:sz w:val="18"/>
          <w:szCs w:val="18"/>
        </w:rPr>
        <w:t xml:space="preserve"> pkt 2 lub pkt 3</w:t>
      </w:r>
      <w:r w:rsidR="005648B2" w:rsidRPr="00E04FF1">
        <w:rPr>
          <w:rFonts w:ascii="Verdana" w:hAnsi="Verdana"/>
          <w:sz w:val="18"/>
          <w:szCs w:val="18"/>
        </w:rPr>
        <w:t xml:space="preserve"> powyżej,</w:t>
      </w:r>
      <w:r w:rsidRPr="00E04FF1">
        <w:rPr>
          <w:rFonts w:ascii="Verdana" w:hAnsi="Verdana"/>
          <w:sz w:val="18"/>
          <w:szCs w:val="18"/>
        </w:rPr>
        <w:t xml:space="preserve"> jeżeli z wnioskiem występuje Wykonawca, jest on zobowiązany dołączyć do wniosku dokumenty, z których będzie wynikać, w jakim zakresie zmiany te mają wpływ na koszty wykonania </w:t>
      </w:r>
      <w:r w:rsidR="00524063" w:rsidRPr="00E04FF1">
        <w:rPr>
          <w:rFonts w:ascii="Verdana" w:hAnsi="Verdana"/>
          <w:sz w:val="18"/>
          <w:szCs w:val="18"/>
        </w:rPr>
        <w:t>u</w:t>
      </w:r>
      <w:r w:rsidRPr="00E04FF1">
        <w:rPr>
          <w:rFonts w:ascii="Verdana" w:hAnsi="Verdana"/>
          <w:sz w:val="18"/>
          <w:szCs w:val="18"/>
        </w:rPr>
        <w:t>mowy, w szczególności:</w:t>
      </w:r>
    </w:p>
    <w:p w14:paraId="50555304" w14:textId="77777777" w:rsidR="0032260C" w:rsidRPr="00E04FF1" w:rsidRDefault="0032260C" w:rsidP="00524063">
      <w:pPr>
        <w:spacing w:line="360" w:lineRule="auto"/>
        <w:ind w:left="709" w:hanging="283"/>
        <w:jc w:val="both"/>
        <w:rPr>
          <w:rFonts w:ascii="Verdana" w:hAnsi="Verdana"/>
          <w:sz w:val="18"/>
          <w:szCs w:val="18"/>
        </w:rPr>
      </w:pPr>
      <w:r w:rsidRPr="00E04FF1">
        <w:rPr>
          <w:rFonts w:ascii="Verdana" w:hAnsi="Verdana"/>
          <w:sz w:val="18"/>
          <w:szCs w:val="18"/>
        </w:rPr>
        <w:t>1)</w:t>
      </w:r>
      <w:r w:rsidRPr="00E04FF1">
        <w:rPr>
          <w:rFonts w:ascii="Verdana" w:hAnsi="Verdana"/>
          <w:sz w:val="18"/>
          <w:szCs w:val="18"/>
        </w:rPr>
        <w:tab/>
        <w:t xml:space="preserve">pisemne zestawienie wynagrodzeń (zarówno przed jak i po zmianie) </w:t>
      </w:r>
      <w:r w:rsidR="00524063" w:rsidRPr="00E04FF1">
        <w:rPr>
          <w:rFonts w:ascii="Verdana" w:hAnsi="Verdana"/>
          <w:sz w:val="18"/>
          <w:szCs w:val="18"/>
        </w:rPr>
        <w:t>p</w:t>
      </w:r>
      <w:r w:rsidRPr="00E04FF1">
        <w:rPr>
          <w:rFonts w:ascii="Verdana" w:hAnsi="Verdana"/>
          <w:sz w:val="18"/>
          <w:szCs w:val="18"/>
        </w:rPr>
        <w:t xml:space="preserve">racowników świadczących </w:t>
      </w:r>
      <w:r w:rsidR="00524063" w:rsidRPr="00E04FF1">
        <w:rPr>
          <w:rFonts w:ascii="Verdana" w:hAnsi="Verdana"/>
          <w:sz w:val="18"/>
          <w:szCs w:val="18"/>
        </w:rPr>
        <w:t>u</w:t>
      </w:r>
      <w:r w:rsidRPr="00E04FF1">
        <w:rPr>
          <w:rFonts w:ascii="Verdana" w:hAnsi="Verdana"/>
          <w:sz w:val="18"/>
          <w:szCs w:val="18"/>
        </w:rPr>
        <w:t xml:space="preserve">sługi, wraz z określeniem zakresu (części etatu), w jakim wykonują oni prace bezpośrednio związane z realizacją przedmiotu </w:t>
      </w:r>
      <w:r w:rsidR="00524063" w:rsidRPr="00E04FF1">
        <w:rPr>
          <w:rFonts w:ascii="Verdana" w:hAnsi="Verdana"/>
          <w:sz w:val="18"/>
          <w:szCs w:val="18"/>
        </w:rPr>
        <w:t>u</w:t>
      </w:r>
      <w:r w:rsidRPr="00E04FF1">
        <w:rPr>
          <w:rFonts w:ascii="Verdana" w:hAnsi="Verdana"/>
          <w:sz w:val="18"/>
          <w:szCs w:val="18"/>
        </w:rPr>
        <w:t>mowy oraz części wynagrodzenia o</w:t>
      </w:r>
      <w:r w:rsidRPr="00E04FF1">
        <w:rPr>
          <w:rFonts w:ascii="Verdana" w:hAnsi="Verdana"/>
          <w:spacing w:val="-6"/>
          <w:sz w:val="18"/>
          <w:szCs w:val="18"/>
        </w:rPr>
        <w:t xml:space="preserve">dpowiadającej temu zakresowi - w przypadku zmiany, o której mowa w ust. </w:t>
      </w:r>
      <w:r w:rsidR="00524063" w:rsidRPr="00E04FF1">
        <w:rPr>
          <w:rFonts w:ascii="Verdana" w:hAnsi="Verdana"/>
          <w:spacing w:val="-6"/>
          <w:sz w:val="18"/>
          <w:szCs w:val="18"/>
        </w:rPr>
        <w:t>9</w:t>
      </w:r>
      <w:r w:rsidRPr="00E04FF1">
        <w:rPr>
          <w:rFonts w:ascii="Verdana" w:hAnsi="Verdana"/>
          <w:spacing w:val="-6"/>
          <w:sz w:val="18"/>
          <w:szCs w:val="18"/>
        </w:rPr>
        <w:t xml:space="preserve"> pkt 2</w:t>
      </w:r>
      <w:r w:rsidR="005648B2" w:rsidRPr="00E04FF1">
        <w:rPr>
          <w:rFonts w:ascii="Verdana" w:hAnsi="Verdana"/>
          <w:spacing w:val="-6"/>
          <w:sz w:val="18"/>
          <w:szCs w:val="18"/>
        </w:rPr>
        <w:t xml:space="preserve"> powyżej,</w:t>
      </w:r>
      <w:r w:rsidRPr="00E04FF1">
        <w:rPr>
          <w:rFonts w:ascii="Verdana" w:hAnsi="Verdana"/>
          <w:spacing w:val="-6"/>
          <w:sz w:val="18"/>
          <w:szCs w:val="18"/>
        </w:rPr>
        <w:t xml:space="preserve"> lub</w:t>
      </w:r>
      <w:r w:rsidRPr="00E04FF1">
        <w:rPr>
          <w:rFonts w:ascii="Verdana" w:hAnsi="Verdana"/>
          <w:sz w:val="18"/>
          <w:szCs w:val="18"/>
        </w:rPr>
        <w:t xml:space="preserve"> </w:t>
      </w:r>
    </w:p>
    <w:p w14:paraId="745E9771" w14:textId="77777777" w:rsidR="0032260C" w:rsidRPr="00E04FF1" w:rsidRDefault="0032260C" w:rsidP="00524063">
      <w:pPr>
        <w:spacing w:line="360" w:lineRule="auto"/>
        <w:ind w:left="709" w:hanging="283"/>
        <w:jc w:val="both"/>
        <w:rPr>
          <w:rFonts w:ascii="Verdana" w:hAnsi="Verdana"/>
          <w:sz w:val="18"/>
          <w:szCs w:val="18"/>
        </w:rPr>
      </w:pPr>
      <w:r w:rsidRPr="00E04FF1">
        <w:rPr>
          <w:rFonts w:ascii="Verdana" w:hAnsi="Verdana"/>
          <w:sz w:val="18"/>
          <w:szCs w:val="18"/>
        </w:rPr>
        <w:t>2)</w:t>
      </w:r>
      <w:r w:rsidRPr="00E04FF1">
        <w:rPr>
          <w:rFonts w:ascii="Verdana" w:hAnsi="Verdana"/>
          <w:sz w:val="18"/>
          <w:szCs w:val="18"/>
        </w:rPr>
        <w:tab/>
        <w:t xml:space="preserve">pisemne zestawienie wynagrodzeń (zarówno przed jak i po zmianie) </w:t>
      </w:r>
      <w:r w:rsidR="00524063" w:rsidRPr="00E04FF1">
        <w:rPr>
          <w:rFonts w:ascii="Verdana" w:hAnsi="Verdana"/>
          <w:sz w:val="18"/>
          <w:szCs w:val="18"/>
        </w:rPr>
        <w:t>p</w:t>
      </w:r>
      <w:r w:rsidRPr="00E04FF1">
        <w:rPr>
          <w:rFonts w:ascii="Verdana" w:hAnsi="Verdana"/>
          <w:sz w:val="18"/>
          <w:szCs w:val="18"/>
        </w:rPr>
        <w:t xml:space="preserve">racowników świadczących </w:t>
      </w:r>
      <w:r w:rsidR="00524063" w:rsidRPr="00E04FF1">
        <w:rPr>
          <w:rFonts w:ascii="Verdana" w:hAnsi="Verdana"/>
          <w:sz w:val="18"/>
          <w:szCs w:val="18"/>
        </w:rPr>
        <w:t>u</w:t>
      </w:r>
      <w:r w:rsidRPr="00E04FF1">
        <w:rPr>
          <w:rFonts w:ascii="Verdana" w:hAnsi="Verdana"/>
          <w:sz w:val="18"/>
          <w:szCs w:val="18"/>
        </w:rPr>
        <w:t xml:space="preserve">sługi, wraz z kwotami składek uiszczanych do Zakładu Ubezpieczeń Społecznych w części finansowanej przez Wykonawcę, z określeniem zakresu (części etatu), w jakim wykonują oni prace bezpośrednio związane z realizacją przedmiotu </w:t>
      </w:r>
      <w:r w:rsidR="00524063" w:rsidRPr="00E04FF1">
        <w:rPr>
          <w:rFonts w:ascii="Verdana" w:hAnsi="Verdana"/>
          <w:sz w:val="18"/>
          <w:szCs w:val="18"/>
        </w:rPr>
        <w:t>u</w:t>
      </w:r>
      <w:r w:rsidRPr="00E04FF1">
        <w:rPr>
          <w:rFonts w:ascii="Verdana" w:hAnsi="Verdana"/>
          <w:sz w:val="18"/>
          <w:szCs w:val="18"/>
        </w:rPr>
        <w:t xml:space="preserve">mowy oraz części wynagrodzenia odpowiadającej temu zakresowi - w przypadku zmiany, o której mowa w ust. </w:t>
      </w:r>
      <w:r w:rsidR="00524063" w:rsidRPr="00E04FF1">
        <w:rPr>
          <w:rFonts w:ascii="Verdana" w:hAnsi="Verdana"/>
          <w:sz w:val="18"/>
          <w:szCs w:val="18"/>
        </w:rPr>
        <w:t>9</w:t>
      </w:r>
      <w:r w:rsidRPr="00E04FF1">
        <w:rPr>
          <w:rFonts w:ascii="Verdana" w:hAnsi="Verdana"/>
          <w:sz w:val="18"/>
          <w:szCs w:val="18"/>
        </w:rPr>
        <w:t xml:space="preserve"> pkt 3</w:t>
      </w:r>
      <w:r w:rsidR="005648B2" w:rsidRPr="00E04FF1">
        <w:rPr>
          <w:rFonts w:ascii="Verdana" w:hAnsi="Verdana"/>
          <w:sz w:val="18"/>
          <w:szCs w:val="18"/>
        </w:rPr>
        <w:t xml:space="preserve"> powyżej,</w:t>
      </w:r>
    </w:p>
    <w:p w14:paraId="6BE4C5D4" w14:textId="77777777" w:rsidR="0032260C" w:rsidRPr="00E04FF1" w:rsidRDefault="0032260C" w:rsidP="00BA5D19">
      <w:pPr>
        <w:pStyle w:val="Akapitzlist"/>
        <w:numPr>
          <w:ilvl w:val="0"/>
          <w:numId w:val="33"/>
        </w:numPr>
        <w:spacing w:line="360" w:lineRule="auto"/>
        <w:jc w:val="both"/>
        <w:rPr>
          <w:rFonts w:ascii="Verdana" w:hAnsi="Verdana"/>
          <w:sz w:val="18"/>
          <w:szCs w:val="18"/>
        </w:rPr>
      </w:pPr>
      <w:r w:rsidRPr="00E04FF1">
        <w:rPr>
          <w:rFonts w:ascii="Verdana" w:hAnsi="Verdana"/>
          <w:sz w:val="18"/>
          <w:szCs w:val="18"/>
        </w:rPr>
        <w:t xml:space="preserve">W przypadku zmiany, o której mowa w ust. </w:t>
      </w:r>
      <w:r w:rsidR="00702576" w:rsidRPr="00E04FF1">
        <w:rPr>
          <w:rFonts w:ascii="Verdana" w:hAnsi="Verdana"/>
          <w:sz w:val="18"/>
          <w:szCs w:val="18"/>
        </w:rPr>
        <w:t>9</w:t>
      </w:r>
      <w:r w:rsidRPr="00E04FF1">
        <w:rPr>
          <w:rFonts w:ascii="Verdana" w:hAnsi="Verdana"/>
          <w:sz w:val="18"/>
          <w:szCs w:val="18"/>
        </w:rPr>
        <w:t xml:space="preserve"> pkt 3</w:t>
      </w:r>
      <w:r w:rsidR="005648B2" w:rsidRPr="00E04FF1">
        <w:rPr>
          <w:rFonts w:ascii="Verdana" w:hAnsi="Verdana"/>
          <w:sz w:val="18"/>
          <w:szCs w:val="18"/>
        </w:rPr>
        <w:t xml:space="preserve"> powyżej,</w:t>
      </w:r>
      <w:r w:rsidRPr="00E04FF1">
        <w:rPr>
          <w:rFonts w:ascii="Verdana" w:hAnsi="Verdana"/>
          <w:sz w:val="18"/>
          <w:szCs w:val="18"/>
        </w:rPr>
        <w:t xml:space="preserve"> jeżeli z wnioskiem występuje Zamawiający, jest on uprawniony do zobowiązania Wykonawcy do przedstawienia w wyznaczonym terminie, nie krótszym niż  10 dni roboczych, dokumentów, z których będzie wynikać w jakim zakresie zmiana ta ma wpływ na koszty wykonania </w:t>
      </w:r>
      <w:r w:rsidR="00F554AE" w:rsidRPr="00E04FF1">
        <w:rPr>
          <w:rFonts w:ascii="Verdana" w:hAnsi="Verdana"/>
          <w:sz w:val="18"/>
          <w:szCs w:val="18"/>
        </w:rPr>
        <w:t>u</w:t>
      </w:r>
      <w:r w:rsidRPr="00E04FF1">
        <w:rPr>
          <w:rFonts w:ascii="Verdana" w:hAnsi="Verdana"/>
          <w:sz w:val="18"/>
          <w:szCs w:val="18"/>
        </w:rPr>
        <w:t xml:space="preserve">mowy, w tym pisemnego zestawienia wynagrodzeń, o którym mowa w ust. </w:t>
      </w:r>
      <w:r w:rsidR="00F554AE" w:rsidRPr="00E04FF1">
        <w:rPr>
          <w:rFonts w:ascii="Verdana" w:hAnsi="Verdana"/>
          <w:sz w:val="18"/>
          <w:szCs w:val="18"/>
        </w:rPr>
        <w:t>16</w:t>
      </w:r>
      <w:r w:rsidRPr="00E04FF1">
        <w:rPr>
          <w:rFonts w:ascii="Verdana" w:hAnsi="Verdana"/>
          <w:sz w:val="18"/>
          <w:szCs w:val="18"/>
        </w:rPr>
        <w:t xml:space="preserve"> pkt 2.</w:t>
      </w:r>
    </w:p>
    <w:p w14:paraId="428658EA" w14:textId="77777777" w:rsidR="0032260C" w:rsidRPr="00E04FF1" w:rsidRDefault="0032260C" w:rsidP="00BA5D19">
      <w:pPr>
        <w:pStyle w:val="Akapitzlist"/>
        <w:numPr>
          <w:ilvl w:val="0"/>
          <w:numId w:val="33"/>
        </w:numPr>
        <w:spacing w:line="360" w:lineRule="auto"/>
        <w:jc w:val="both"/>
        <w:rPr>
          <w:rFonts w:ascii="Verdana" w:hAnsi="Verdana"/>
          <w:sz w:val="18"/>
          <w:szCs w:val="18"/>
        </w:rPr>
      </w:pPr>
      <w:r w:rsidRPr="00E04FF1">
        <w:rPr>
          <w:rFonts w:ascii="Verdana" w:hAnsi="Verdana"/>
          <w:sz w:val="18"/>
          <w:szCs w:val="18"/>
        </w:rPr>
        <w:t xml:space="preserve">W terminie </w:t>
      </w:r>
      <w:r w:rsidR="001E7952" w:rsidRPr="00E04FF1">
        <w:rPr>
          <w:rFonts w:ascii="Verdana" w:hAnsi="Verdana"/>
          <w:sz w:val="18"/>
          <w:szCs w:val="18"/>
        </w:rPr>
        <w:t>7</w:t>
      </w:r>
      <w:r w:rsidRPr="00E04FF1">
        <w:rPr>
          <w:rFonts w:ascii="Verdana" w:hAnsi="Verdana"/>
          <w:sz w:val="18"/>
          <w:szCs w:val="18"/>
        </w:rPr>
        <w:t xml:space="preserve"> dni roboczych od dnia przekazania wniosku, o którym mowa w ust. </w:t>
      </w:r>
      <w:r w:rsidR="00F554AE" w:rsidRPr="00E04FF1">
        <w:rPr>
          <w:rFonts w:ascii="Verdana" w:hAnsi="Verdana"/>
          <w:sz w:val="18"/>
          <w:szCs w:val="18"/>
        </w:rPr>
        <w:t>15</w:t>
      </w:r>
      <w:r w:rsidR="005648B2" w:rsidRPr="00E04FF1">
        <w:rPr>
          <w:rFonts w:ascii="Verdana" w:hAnsi="Verdana"/>
          <w:sz w:val="18"/>
          <w:szCs w:val="18"/>
        </w:rPr>
        <w:t xml:space="preserve"> powyżej,</w:t>
      </w:r>
      <w:r w:rsidRPr="00E04FF1">
        <w:rPr>
          <w:rFonts w:ascii="Verdana" w:hAnsi="Verdana"/>
          <w:sz w:val="18"/>
          <w:szCs w:val="18"/>
        </w:rPr>
        <w:t xml:space="preserve">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70DEF70" w14:textId="77777777" w:rsidR="0032260C" w:rsidRPr="00E04FF1" w:rsidRDefault="0032260C" w:rsidP="00BA5D19">
      <w:pPr>
        <w:pStyle w:val="Akapitzlist"/>
        <w:numPr>
          <w:ilvl w:val="0"/>
          <w:numId w:val="33"/>
        </w:numPr>
        <w:spacing w:line="360" w:lineRule="auto"/>
        <w:jc w:val="both"/>
        <w:rPr>
          <w:rFonts w:ascii="Verdana" w:hAnsi="Verdana"/>
          <w:sz w:val="18"/>
          <w:szCs w:val="18"/>
        </w:rPr>
      </w:pPr>
      <w:r w:rsidRPr="00E04FF1">
        <w:rPr>
          <w:rFonts w:ascii="Verdana" w:hAnsi="Verdana"/>
          <w:sz w:val="18"/>
          <w:szCs w:val="18"/>
        </w:rPr>
        <w:t>W przypadku otrzymania przez Stronę informacji o niezatwierdzeniu wniosku lub częściowym zatwierdzeniu wniosku, Strona ta może ponownie wystąpić z wnioskiem, o którym mowa w</w:t>
      </w:r>
      <w:r w:rsidR="005648B2" w:rsidRPr="00E04FF1">
        <w:rPr>
          <w:rFonts w:ascii="Verdana" w:hAnsi="Verdana"/>
          <w:sz w:val="18"/>
          <w:szCs w:val="18"/>
        </w:rPr>
        <w:t> </w:t>
      </w:r>
      <w:r w:rsidRPr="00E04FF1">
        <w:rPr>
          <w:rFonts w:ascii="Verdana" w:hAnsi="Verdana"/>
          <w:sz w:val="18"/>
          <w:szCs w:val="18"/>
        </w:rPr>
        <w:t>ust.</w:t>
      </w:r>
      <w:r w:rsidR="00F554AE" w:rsidRPr="00E04FF1">
        <w:rPr>
          <w:rFonts w:ascii="Verdana" w:hAnsi="Verdana"/>
          <w:sz w:val="18"/>
          <w:szCs w:val="18"/>
        </w:rPr>
        <w:t> 15</w:t>
      </w:r>
      <w:r w:rsidRPr="00E04FF1">
        <w:rPr>
          <w:rFonts w:ascii="Verdana" w:hAnsi="Verdana"/>
          <w:sz w:val="18"/>
          <w:szCs w:val="18"/>
        </w:rPr>
        <w:t xml:space="preserve">. W takim przypadku przepisy ust. </w:t>
      </w:r>
      <w:r w:rsidR="00F554AE" w:rsidRPr="00E04FF1">
        <w:rPr>
          <w:rFonts w:ascii="Verdana" w:hAnsi="Verdana"/>
          <w:sz w:val="18"/>
          <w:szCs w:val="18"/>
        </w:rPr>
        <w:t>16</w:t>
      </w:r>
      <w:r w:rsidRPr="00E04FF1">
        <w:rPr>
          <w:rFonts w:ascii="Verdana" w:hAnsi="Verdana"/>
          <w:sz w:val="18"/>
          <w:szCs w:val="18"/>
        </w:rPr>
        <w:t xml:space="preserve"> - 1</w:t>
      </w:r>
      <w:r w:rsidR="00F554AE" w:rsidRPr="00E04FF1">
        <w:rPr>
          <w:rFonts w:ascii="Verdana" w:hAnsi="Verdana"/>
          <w:sz w:val="18"/>
          <w:szCs w:val="18"/>
        </w:rPr>
        <w:t>8</w:t>
      </w:r>
      <w:r w:rsidR="005648B2" w:rsidRPr="00E04FF1">
        <w:rPr>
          <w:rFonts w:ascii="Verdana" w:hAnsi="Verdana"/>
          <w:sz w:val="18"/>
          <w:szCs w:val="18"/>
        </w:rPr>
        <w:t xml:space="preserve"> powyżej stosuje się odpowiednio</w:t>
      </w:r>
      <w:r w:rsidRPr="00E04FF1">
        <w:rPr>
          <w:rFonts w:ascii="Verdana" w:hAnsi="Verdana"/>
          <w:sz w:val="18"/>
          <w:szCs w:val="18"/>
        </w:rPr>
        <w:t>.</w:t>
      </w:r>
    </w:p>
    <w:p w14:paraId="2CA75AC7" w14:textId="77777777" w:rsidR="001E7952" w:rsidRPr="00E04FF1" w:rsidRDefault="001E7952" w:rsidP="00BA5D19">
      <w:pPr>
        <w:pStyle w:val="Akapitzlist"/>
        <w:numPr>
          <w:ilvl w:val="0"/>
          <w:numId w:val="33"/>
        </w:numPr>
        <w:tabs>
          <w:tab w:val="num" w:pos="284"/>
          <w:tab w:val="left" w:pos="567"/>
          <w:tab w:val="left" w:pos="851"/>
        </w:tabs>
        <w:spacing w:line="360" w:lineRule="auto"/>
        <w:jc w:val="both"/>
        <w:rPr>
          <w:rFonts w:ascii="Verdana" w:hAnsi="Verdana"/>
          <w:sz w:val="18"/>
          <w:szCs w:val="18"/>
        </w:rPr>
      </w:pPr>
      <w:r w:rsidRPr="00E04FF1">
        <w:rPr>
          <w:rFonts w:ascii="Verdana" w:hAnsi="Verdana"/>
          <w:sz w:val="18"/>
          <w:szCs w:val="18"/>
        </w:rPr>
        <w:t>Zawarcie aneksu, o którym mowa w ust. 1 powyżej nastąpi nie później niż w terminie 10 dni roboczych od dnia zatwierdzenia wniosku o dokonanie zmiany wysokości wynagrodzenia należnego Wykonawcy.</w:t>
      </w:r>
    </w:p>
    <w:p w14:paraId="2B525BE3" w14:textId="77777777" w:rsidR="00F554AE" w:rsidRPr="00E04FF1" w:rsidRDefault="00F554AE" w:rsidP="00BA5D19">
      <w:pPr>
        <w:pStyle w:val="Akapitzlist"/>
        <w:numPr>
          <w:ilvl w:val="0"/>
          <w:numId w:val="33"/>
        </w:numPr>
        <w:tabs>
          <w:tab w:val="num" w:pos="284"/>
          <w:tab w:val="left" w:pos="567"/>
          <w:tab w:val="left" w:pos="851"/>
        </w:tabs>
        <w:spacing w:line="360" w:lineRule="auto"/>
        <w:jc w:val="both"/>
        <w:rPr>
          <w:rFonts w:ascii="Verdana" w:hAnsi="Verdana"/>
          <w:sz w:val="18"/>
          <w:szCs w:val="18"/>
        </w:rPr>
      </w:pPr>
      <w:r w:rsidRPr="00E04FF1">
        <w:rPr>
          <w:rFonts w:ascii="Verdana" w:hAnsi="Verdana"/>
          <w:sz w:val="18"/>
          <w:szCs w:val="18"/>
        </w:rPr>
        <w:t>Wszelkie zmiany umowy są dokonywane przez umocowanych przedstawicieli Zamawiającego i Wykonawcy w formie pisemnej w drodze aneksu umowy, pod rygorem nieważności.</w:t>
      </w:r>
    </w:p>
    <w:p w14:paraId="119BD3E8" w14:textId="77777777" w:rsidR="00F759AF" w:rsidRPr="00E04FF1" w:rsidRDefault="00F759AF" w:rsidP="005F462D">
      <w:pPr>
        <w:autoSpaceDE w:val="0"/>
        <w:spacing w:line="360" w:lineRule="auto"/>
        <w:jc w:val="center"/>
        <w:rPr>
          <w:rFonts w:ascii="Verdana" w:hAnsi="Verdana" w:cs="TimesNewRomanPS-BoldMT"/>
          <w:bCs/>
          <w:sz w:val="18"/>
          <w:szCs w:val="18"/>
        </w:rPr>
      </w:pPr>
      <w:r w:rsidRPr="00E04FF1">
        <w:rPr>
          <w:rFonts w:ascii="Verdana" w:hAnsi="Verdana" w:cs="TimesNewRomanPS-BoldMT"/>
          <w:bCs/>
          <w:sz w:val="18"/>
          <w:szCs w:val="18"/>
        </w:rPr>
        <w:t>§ 1</w:t>
      </w:r>
      <w:r w:rsidR="002D7F4E" w:rsidRPr="00E04FF1">
        <w:rPr>
          <w:rFonts w:ascii="Verdana" w:hAnsi="Verdana" w:cs="TimesNewRomanPS-BoldMT"/>
          <w:bCs/>
          <w:sz w:val="18"/>
          <w:szCs w:val="18"/>
        </w:rPr>
        <w:t>9</w:t>
      </w:r>
    </w:p>
    <w:p w14:paraId="221D26DA" w14:textId="77777777" w:rsidR="00CD6A45" w:rsidRPr="00E04FF1" w:rsidRDefault="00CD6A45" w:rsidP="00CD6A45">
      <w:pPr>
        <w:pStyle w:val="WW-Tekstpodstawowywcity2"/>
        <w:spacing w:line="360" w:lineRule="auto"/>
        <w:ind w:left="0" w:firstLine="0"/>
        <w:jc w:val="center"/>
        <w:rPr>
          <w:rFonts w:ascii="Verdana" w:hAnsi="Verdana"/>
          <w:sz w:val="18"/>
          <w:szCs w:val="18"/>
        </w:rPr>
      </w:pPr>
      <w:r w:rsidRPr="00E04FF1">
        <w:rPr>
          <w:rFonts w:ascii="Verdana" w:hAnsi="Verdana"/>
          <w:sz w:val="18"/>
          <w:szCs w:val="18"/>
        </w:rPr>
        <w:t>Ubezpieczenia</w:t>
      </w:r>
    </w:p>
    <w:p w14:paraId="53683C2E" w14:textId="77777777" w:rsidR="00CD6A45" w:rsidRPr="00E04FF1" w:rsidRDefault="00CD6A45" w:rsidP="00BA5D19">
      <w:pPr>
        <w:pStyle w:val="WW-Tekstpodstawowywcity2"/>
        <w:numPr>
          <w:ilvl w:val="0"/>
          <w:numId w:val="40"/>
        </w:numPr>
        <w:tabs>
          <w:tab w:val="left" w:pos="284"/>
        </w:tabs>
        <w:spacing w:line="360" w:lineRule="auto"/>
        <w:ind w:left="284" w:hanging="284"/>
        <w:rPr>
          <w:rFonts w:ascii="Verdana" w:hAnsi="Verdana" w:cs="Arial"/>
          <w:sz w:val="18"/>
          <w:szCs w:val="18"/>
        </w:rPr>
      </w:pPr>
      <w:r w:rsidRPr="00E04FF1">
        <w:rPr>
          <w:rFonts w:ascii="Verdana" w:hAnsi="Verdana"/>
          <w:sz w:val="18"/>
          <w:szCs w:val="18"/>
        </w:rPr>
        <w:t xml:space="preserve">Wykonawca zobowiązuje się do ubezpieczenia od odpowiedzialności cywilnej w zakresie prowadzonej działalności związanej z przedmiotem zamówienia na kwotę </w:t>
      </w:r>
      <w:r w:rsidRPr="00E04FF1">
        <w:rPr>
          <w:rFonts w:ascii="Verdana" w:hAnsi="Verdana" w:cs="Arial"/>
          <w:sz w:val="18"/>
          <w:szCs w:val="18"/>
        </w:rPr>
        <w:t xml:space="preserve">obejmującą co najmniej wartość brutto umowy, o której mowa w § </w:t>
      </w:r>
      <w:r w:rsidR="00D929FC" w:rsidRPr="00E04FF1">
        <w:rPr>
          <w:rFonts w:ascii="Verdana" w:hAnsi="Verdana" w:cs="Arial"/>
          <w:sz w:val="18"/>
          <w:szCs w:val="18"/>
        </w:rPr>
        <w:t>10</w:t>
      </w:r>
      <w:r w:rsidRPr="00E04FF1">
        <w:rPr>
          <w:rFonts w:ascii="Verdana" w:hAnsi="Verdana" w:cs="Arial"/>
          <w:sz w:val="18"/>
          <w:szCs w:val="18"/>
        </w:rPr>
        <w:t xml:space="preserve"> ust. 1 umowy.</w:t>
      </w:r>
    </w:p>
    <w:p w14:paraId="60D99962" w14:textId="77777777" w:rsidR="00CD6A45" w:rsidRPr="00E04FF1" w:rsidRDefault="00CD6A45" w:rsidP="00BA5D19">
      <w:pPr>
        <w:pStyle w:val="WW-Tekstpodstawowywcity2"/>
        <w:numPr>
          <w:ilvl w:val="0"/>
          <w:numId w:val="40"/>
        </w:numPr>
        <w:tabs>
          <w:tab w:val="left" w:pos="284"/>
        </w:tabs>
        <w:spacing w:line="360" w:lineRule="auto"/>
        <w:ind w:left="284" w:hanging="284"/>
        <w:rPr>
          <w:rFonts w:ascii="Verdana" w:hAnsi="Verdana"/>
          <w:sz w:val="18"/>
          <w:szCs w:val="18"/>
        </w:rPr>
      </w:pPr>
      <w:r w:rsidRPr="00E04FF1">
        <w:rPr>
          <w:rFonts w:ascii="Verdana" w:hAnsi="Verdana"/>
          <w:sz w:val="18"/>
          <w:szCs w:val="18"/>
        </w:rPr>
        <w:t>Ubezpieczeniu podlegają w szczególności:</w:t>
      </w:r>
    </w:p>
    <w:p w14:paraId="16DE3B4A" w14:textId="77777777" w:rsidR="00CD6A45" w:rsidRPr="00E04FF1" w:rsidRDefault="00CD6A45" w:rsidP="00BA5D19">
      <w:pPr>
        <w:pStyle w:val="WW-Tekstpodstawowywcity2"/>
        <w:numPr>
          <w:ilvl w:val="0"/>
          <w:numId w:val="38"/>
        </w:numPr>
        <w:tabs>
          <w:tab w:val="clear" w:pos="283"/>
        </w:tabs>
        <w:spacing w:line="360" w:lineRule="auto"/>
        <w:ind w:left="567"/>
        <w:rPr>
          <w:rFonts w:ascii="Verdana" w:hAnsi="Verdana"/>
          <w:sz w:val="18"/>
          <w:szCs w:val="18"/>
        </w:rPr>
      </w:pPr>
      <w:r w:rsidRPr="00E04FF1">
        <w:rPr>
          <w:rFonts w:ascii="Verdana" w:hAnsi="Verdana"/>
          <w:sz w:val="18"/>
          <w:szCs w:val="18"/>
        </w:rPr>
        <w:t>mienie nieruchome, sprzęt, urządzenia oraz wszelkie inne mienie ruchome - będące własnością Zamawiającego, Wykonawcy lub podmiotu trzeciego - związane bezpośrednio z wykonaniem przedmiotu zamówienia – od ognia, powodzi i innych zdarzeń losowych,</w:t>
      </w:r>
    </w:p>
    <w:p w14:paraId="669554EE" w14:textId="77777777" w:rsidR="00CD6A45" w:rsidRPr="00E04FF1" w:rsidRDefault="00CD6A45" w:rsidP="00BA5D19">
      <w:pPr>
        <w:pStyle w:val="WW-Tekstpodstawowywcity2"/>
        <w:numPr>
          <w:ilvl w:val="0"/>
          <w:numId w:val="38"/>
        </w:numPr>
        <w:tabs>
          <w:tab w:val="clear" w:pos="283"/>
        </w:tabs>
        <w:spacing w:line="360" w:lineRule="auto"/>
        <w:ind w:left="567"/>
        <w:rPr>
          <w:rFonts w:ascii="Verdana" w:hAnsi="Verdana"/>
          <w:b/>
          <w:strike/>
          <w:sz w:val="18"/>
          <w:szCs w:val="18"/>
        </w:rPr>
      </w:pPr>
      <w:r w:rsidRPr="00E04FF1">
        <w:rPr>
          <w:rFonts w:ascii="Verdana" w:hAnsi="Verdana"/>
          <w:sz w:val="18"/>
          <w:szCs w:val="18"/>
        </w:rPr>
        <w:t>odpowiedzialność cywilna za szkody oraz następstwa nieszczęśliwych wypadków pracowników i przedstawicieli Wykonawcy oraz osób trzecich, a powstałych w związku z wykonaniem przedmiotu zamówienia.</w:t>
      </w:r>
    </w:p>
    <w:p w14:paraId="09E82081" w14:textId="77777777" w:rsidR="00CD6A45" w:rsidRPr="00E04FF1" w:rsidRDefault="00CD6A45" w:rsidP="00BA5D19">
      <w:pPr>
        <w:pStyle w:val="Tekstpodstawowy"/>
        <w:widowControl w:val="0"/>
        <w:numPr>
          <w:ilvl w:val="0"/>
          <w:numId w:val="39"/>
        </w:numPr>
        <w:tabs>
          <w:tab w:val="clear" w:pos="1303"/>
          <w:tab w:val="num" w:pos="300"/>
          <w:tab w:val="left" w:pos="395"/>
        </w:tabs>
        <w:suppressAutoHyphens w:val="0"/>
        <w:kinsoku w:val="0"/>
        <w:overflowPunct w:val="0"/>
        <w:autoSpaceDE w:val="0"/>
        <w:autoSpaceDN w:val="0"/>
        <w:adjustRightInd w:val="0"/>
        <w:spacing w:line="360" w:lineRule="auto"/>
        <w:ind w:left="300" w:right="106" w:hanging="300"/>
        <w:jc w:val="both"/>
        <w:rPr>
          <w:rFonts w:ascii="Verdana" w:hAnsi="Verdana"/>
          <w:sz w:val="18"/>
          <w:szCs w:val="18"/>
        </w:rPr>
      </w:pPr>
      <w:r w:rsidRPr="00E04FF1">
        <w:rPr>
          <w:rFonts w:ascii="Verdana" w:hAnsi="Verdana"/>
          <w:sz w:val="18"/>
          <w:szCs w:val="18"/>
        </w:rPr>
        <w:t xml:space="preserve">Wykonawca przedstawi dokumenty ubezpieczenia w terminie 7 dni od dnia zawarcia umowy – pod rygorem uprawnienia Zamawiającego do odstąpienia od niniejszej umowy w terminie kolejnych 30 dni od upływu czasu na przedstawienie dokumentu ubezpieczenia przez </w:t>
      </w:r>
      <w:r w:rsidRPr="00E04FF1">
        <w:rPr>
          <w:rFonts w:ascii="Verdana" w:hAnsi="Verdana"/>
          <w:sz w:val="18"/>
          <w:szCs w:val="18"/>
        </w:rPr>
        <w:lastRenderedPageBreak/>
        <w:t>Wykonawcę, ale przed rozpoczęciem wykonywania przedmiotu zamówienia. Uprawnienie Zamawiającego wygasa jeżeli przed skorzystaniem przez Zamawiającego z tegoż uprawnienia Wykonawca dostarczy dokumenty ubezpieczenia.</w:t>
      </w:r>
    </w:p>
    <w:p w14:paraId="2933B9E0" w14:textId="5A34930C" w:rsidR="00CD6A45" w:rsidRPr="00E04FF1" w:rsidRDefault="00CD6A45" w:rsidP="00BA5D19">
      <w:pPr>
        <w:pStyle w:val="Tekstpodstawowy"/>
        <w:widowControl w:val="0"/>
        <w:numPr>
          <w:ilvl w:val="0"/>
          <w:numId w:val="39"/>
        </w:numPr>
        <w:tabs>
          <w:tab w:val="clear" w:pos="1303"/>
          <w:tab w:val="num" w:pos="300"/>
          <w:tab w:val="left" w:pos="395"/>
        </w:tabs>
        <w:suppressAutoHyphens w:val="0"/>
        <w:kinsoku w:val="0"/>
        <w:overflowPunct w:val="0"/>
        <w:autoSpaceDE w:val="0"/>
        <w:autoSpaceDN w:val="0"/>
        <w:adjustRightInd w:val="0"/>
        <w:spacing w:line="360" w:lineRule="auto"/>
        <w:ind w:left="300" w:right="106" w:hanging="300"/>
        <w:jc w:val="both"/>
        <w:rPr>
          <w:rFonts w:ascii="Verdana" w:hAnsi="Verdana"/>
          <w:sz w:val="18"/>
          <w:szCs w:val="18"/>
        </w:rPr>
      </w:pPr>
      <w:r w:rsidRPr="00E04FF1">
        <w:rPr>
          <w:rFonts w:ascii="Verdana" w:hAnsi="Verdana"/>
          <w:sz w:val="18"/>
          <w:szCs w:val="18"/>
        </w:rPr>
        <w:t>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w:t>
      </w:r>
      <w:r w:rsidR="00991A36" w:rsidRPr="00E04FF1">
        <w:rPr>
          <w:rFonts w:ascii="Verdana" w:hAnsi="Verdana"/>
          <w:sz w:val="18"/>
          <w:szCs w:val="18"/>
        </w:rPr>
        <w:t xml:space="preserve"> </w:t>
      </w:r>
      <w:r w:rsidRPr="00E04FF1">
        <w:rPr>
          <w:rFonts w:ascii="Verdana" w:hAnsi="Verdana"/>
          <w:sz w:val="18"/>
          <w:szCs w:val="18"/>
        </w:rPr>
        <w:t xml:space="preserve">o </w:t>
      </w:r>
      <w:r w:rsidR="00991A36" w:rsidRPr="00E04FF1">
        <w:rPr>
          <w:rFonts w:ascii="Verdana" w:hAnsi="Verdana"/>
          <w:sz w:val="18"/>
          <w:szCs w:val="18"/>
        </w:rPr>
        <w:t>k</w:t>
      </w:r>
      <w:r w:rsidRPr="00E04FF1">
        <w:rPr>
          <w:rFonts w:ascii="Verdana" w:hAnsi="Verdana"/>
          <w:sz w:val="18"/>
          <w:szCs w:val="18"/>
        </w:rPr>
        <w:t xml:space="preserve">tórym mowa ust. 3 powyżej. </w:t>
      </w:r>
    </w:p>
    <w:p w14:paraId="406E8504" w14:textId="77777777" w:rsidR="00CD6A45" w:rsidRPr="00E04FF1" w:rsidRDefault="00CD6A45" w:rsidP="00BA5D19">
      <w:pPr>
        <w:pStyle w:val="Listapoziom2"/>
        <w:numPr>
          <w:ilvl w:val="0"/>
          <w:numId w:val="39"/>
        </w:numPr>
        <w:spacing w:before="0" w:line="360" w:lineRule="auto"/>
        <w:ind w:left="284" w:hanging="284"/>
        <w:rPr>
          <w:rFonts w:ascii="Verdana" w:hAnsi="Verdana"/>
          <w:sz w:val="18"/>
          <w:szCs w:val="18"/>
        </w:rPr>
      </w:pPr>
      <w:r w:rsidRPr="00E04FF1">
        <w:rPr>
          <w:rFonts w:ascii="Verdana" w:hAnsi="Verdana" w:cs="Calibri"/>
          <w:sz w:val="18"/>
          <w:szCs w:val="18"/>
        </w:rPr>
        <w:t xml:space="preserve">Jeżeli Wykonawca będzie korzystał przy realizacji przedmiotu umowy z Podwykonawców, polisy ubezpieczeniowe muszą również obejmować tych Podwykonawców. </w:t>
      </w:r>
    </w:p>
    <w:p w14:paraId="6AF1BE98" w14:textId="77777777" w:rsidR="00CD6A45" w:rsidRPr="00E04FF1" w:rsidRDefault="00CD6A45" w:rsidP="00CD6A45">
      <w:pPr>
        <w:autoSpaceDE w:val="0"/>
        <w:spacing w:line="360" w:lineRule="auto"/>
        <w:jc w:val="center"/>
        <w:rPr>
          <w:rFonts w:ascii="Verdana" w:hAnsi="Verdana" w:cs="TimesNewRomanPS-BoldMT"/>
          <w:bCs/>
          <w:sz w:val="18"/>
          <w:szCs w:val="18"/>
        </w:rPr>
      </w:pPr>
      <w:r w:rsidRPr="00E04FF1">
        <w:rPr>
          <w:rFonts w:ascii="Verdana" w:hAnsi="Verdana" w:cs="TimesNewRomanPS-BoldMT"/>
          <w:bCs/>
          <w:sz w:val="18"/>
          <w:szCs w:val="18"/>
        </w:rPr>
        <w:t xml:space="preserve">§ </w:t>
      </w:r>
      <w:r w:rsidR="002D7F4E" w:rsidRPr="00E04FF1">
        <w:rPr>
          <w:rFonts w:ascii="Verdana" w:hAnsi="Verdana" w:cs="TimesNewRomanPS-BoldMT"/>
          <w:bCs/>
          <w:sz w:val="18"/>
          <w:szCs w:val="18"/>
        </w:rPr>
        <w:t>20</w:t>
      </w:r>
    </w:p>
    <w:p w14:paraId="5729CCBF" w14:textId="77777777" w:rsidR="005F462D" w:rsidRPr="00E04FF1" w:rsidRDefault="005F462D" w:rsidP="005F462D">
      <w:pPr>
        <w:suppressAutoHyphens w:val="0"/>
        <w:autoSpaceDE w:val="0"/>
        <w:autoSpaceDN w:val="0"/>
        <w:adjustRightInd w:val="0"/>
        <w:spacing w:line="360" w:lineRule="auto"/>
        <w:jc w:val="center"/>
        <w:rPr>
          <w:rFonts w:ascii="Verdana" w:hAnsi="Verdana" w:cs="Garamond,Bold"/>
          <w:bCs/>
          <w:sz w:val="18"/>
          <w:szCs w:val="18"/>
        </w:rPr>
      </w:pPr>
      <w:r w:rsidRPr="00E04FF1">
        <w:rPr>
          <w:rFonts w:ascii="Verdana" w:hAnsi="Verdana" w:cs="Garamond,Bold"/>
          <w:bCs/>
          <w:sz w:val="18"/>
          <w:szCs w:val="18"/>
        </w:rPr>
        <w:t>Rozstrzyganie sporów</w:t>
      </w:r>
    </w:p>
    <w:p w14:paraId="79A09B38" w14:textId="77777777" w:rsidR="005F462D" w:rsidRPr="00E04FF1" w:rsidRDefault="005F462D" w:rsidP="00753662">
      <w:pPr>
        <w:numPr>
          <w:ilvl w:val="0"/>
          <w:numId w:val="19"/>
        </w:numPr>
        <w:suppressAutoHyphens w:val="0"/>
        <w:autoSpaceDE w:val="0"/>
        <w:autoSpaceDN w:val="0"/>
        <w:adjustRightInd w:val="0"/>
        <w:spacing w:line="360" w:lineRule="auto"/>
        <w:jc w:val="both"/>
        <w:rPr>
          <w:rFonts w:ascii="Verdana" w:hAnsi="Verdana" w:cs="TimesNewRomanPS-BoldMT"/>
          <w:bCs/>
          <w:sz w:val="18"/>
          <w:szCs w:val="18"/>
        </w:rPr>
      </w:pPr>
      <w:r w:rsidRPr="00E04FF1">
        <w:rPr>
          <w:rFonts w:ascii="Verdana" w:hAnsi="Verdana" w:cs="Garamond"/>
          <w:sz w:val="18"/>
          <w:szCs w:val="18"/>
        </w:rPr>
        <w:t>Strony zgodnie postanawiają, iż ewentualne spory wynikłe na tle realizacji postanowień niniejszej umowy lub interpretacji jej zapisów będą rozstrzygać polubown</w:t>
      </w:r>
      <w:r w:rsidR="00404321" w:rsidRPr="00E04FF1">
        <w:rPr>
          <w:rFonts w:ascii="Verdana" w:hAnsi="Verdana" w:cs="Garamond"/>
          <w:sz w:val="18"/>
          <w:szCs w:val="18"/>
        </w:rPr>
        <w:t>ie</w:t>
      </w:r>
      <w:r w:rsidRPr="00E04FF1">
        <w:rPr>
          <w:rFonts w:ascii="Verdana" w:hAnsi="Verdana" w:cs="Garamond"/>
          <w:sz w:val="18"/>
          <w:szCs w:val="18"/>
        </w:rPr>
        <w:t xml:space="preserve"> w drodze negocjacji, przy czym klauzula ta nie stanowi zapisu na sąd polubowny.</w:t>
      </w:r>
      <w:r w:rsidRPr="00E04FF1">
        <w:rPr>
          <w:rFonts w:ascii="Verdana" w:hAnsi="Verdana" w:cs="TimesNewRomanPS-BoldMT"/>
          <w:bCs/>
          <w:sz w:val="18"/>
          <w:szCs w:val="18"/>
        </w:rPr>
        <w:t xml:space="preserve"> </w:t>
      </w:r>
    </w:p>
    <w:p w14:paraId="216F9966" w14:textId="77777777" w:rsidR="005F462D" w:rsidRPr="00E04FF1" w:rsidRDefault="005F462D" w:rsidP="00753662">
      <w:pPr>
        <w:numPr>
          <w:ilvl w:val="0"/>
          <w:numId w:val="19"/>
        </w:numPr>
        <w:suppressAutoHyphens w:val="0"/>
        <w:autoSpaceDE w:val="0"/>
        <w:autoSpaceDN w:val="0"/>
        <w:adjustRightInd w:val="0"/>
        <w:spacing w:line="360" w:lineRule="auto"/>
        <w:jc w:val="both"/>
        <w:rPr>
          <w:rFonts w:ascii="Verdana" w:hAnsi="Verdana" w:cs="TimesNewRomanPS-BoldMT"/>
          <w:bCs/>
          <w:sz w:val="18"/>
          <w:szCs w:val="18"/>
        </w:rPr>
      </w:pPr>
      <w:r w:rsidRPr="00E04FF1">
        <w:rPr>
          <w:rFonts w:ascii="Verdana" w:hAnsi="Verdana" w:cs="Garamond"/>
          <w:sz w:val="18"/>
          <w:szCs w:val="18"/>
        </w:rPr>
        <w:t xml:space="preserve">W przypadku nie rozstrzygnięcia sporu w sposób określony w ust. </w:t>
      </w:r>
      <w:r w:rsidR="00404321" w:rsidRPr="00E04FF1">
        <w:rPr>
          <w:rFonts w:ascii="Verdana" w:hAnsi="Verdana" w:cs="Garamond"/>
          <w:sz w:val="18"/>
          <w:szCs w:val="18"/>
        </w:rPr>
        <w:t>1</w:t>
      </w:r>
      <w:r w:rsidR="00CD6F74" w:rsidRPr="00E04FF1">
        <w:rPr>
          <w:rFonts w:ascii="Verdana" w:hAnsi="Verdana" w:cs="Garamond"/>
          <w:sz w:val="18"/>
          <w:szCs w:val="18"/>
        </w:rPr>
        <w:t xml:space="preserve"> </w:t>
      </w:r>
      <w:r w:rsidR="00076D3A" w:rsidRPr="00E04FF1">
        <w:rPr>
          <w:rFonts w:ascii="Verdana" w:hAnsi="Verdana" w:cs="Garamond"/>
          <w:sz w:val="18"/>
          <w:szCs w:val="18"/>
        </w:rPr>
        <w:t>powyżej</w:t>
      </w:r>
      <w:r w:rsidRPr="00E04FF1">
        <w:rPr>
          <w:rFonts w:ascii="Verdana" w:hAnsi="Verdana" w:cs="Garamond"/>
          <w:sz w:val="18"/>
          <w:szCs w:val="18"/>
        </w:rPr>
        <w:t xml:space="preserve"> w terminie </w:t>
      </w:r>
      <w:r w:rsidR="00076D3A" w:rsidRPr="00E04FF1">
        <w:rPr>
          <w:rFonts w:ascii="Verdana" w:hAnsi="Verdana" w:cs="Garamond"/>
          <w:sz w:val="18"/>
          <w:szCs w:val="18"/>
        </w:rPr>
        <w:t xml:space="preserve">                           </w:t>
      </w:r>
      <w:r w:rsidRPr="00E04FF1">
        <w:rPr>
          <w:rFonts w:ascii="Verdana" w:hAnsi="Verdana" w:cs="Garamond"/>
          <w:sz w:val="18"/>
          <w:szCs w:val="18"/>
        </w:rPr>
        <w:t>1 miesiąca liczonego od chwili rozpoczęcia negocjacji, ka</w:t>
      </w:r>
      <w:r w:rsidR="00CD6F74" w:rsidRPr="00E04FF1">
        <w:rPr>
          <w:rFonts w:ascii="Verdana" w:hAnsi="Verdana" w:cs="Garamond"/>
          <w:sz w:val="18"/>
          <w:szCs w:val="18"/>
        </w:rPr>
        <w:t>ż</w:t>
      </w:r>
      <w:r w:rsidRPr="00E04FF1">
        <w:rPr>
          <w:rFonts w:ascii="Verdana" w:hAnsi="Verdana" w:cs="Garamond"/>
          <w:sz w:val="18"/>
          <w:szCs w:val="18"/>
        </w:rPr>
        <w:t>da ze Stron uprawniona jest do wystąpienia na</w:t>
      </w:r>
      <w:r w:rsidR="00CD6F74" w:rsidRPr="00E04FF1">
        <w:rPr>
          <w:rFonts w:ascii="Verdana" w:hAnsi="Verdana" w:cs="Garamond"/>
          <w:sz w:val="18"/>
          <w:szCs w:val="18"/>
        </w:rPr>
        <w:t xml:space="preserve"> </w:t>
      </w:r>
      <w:r w:rsidRPr="00E04FF1">
        <w:rPr>
          <w:rFonts w:ascii="Verdana" w:hAnsi="Verdana" w:cs="Garamond"/>
          <w:sz w:val="18"/>
          <w:szCs w:val="18"/>
        </w:rPr>
        <w:t>drogę sądową celem rozstrzygnięcia sporu.</w:t>
      </w:r>
    </w:p>
    <w:p w14:paraId="515CA0D1" w14:textId="77777777" w:rsidR="005F462D" w:rsidRPr="00E04FF1" w:rsidRDefault="00CD6F74" w:rsidP="00753662">
      <w:pPr>
        <w:numPr>
          <w:ilvl w:val="0"/>
          <w:numId w:val="19"/>
        </w:numPr>
        <w:autoSpaceDE w:val="0"/>
        <w:spacing w:line="360" w:lineRule="auto"/>
        <w:jc w:val="both"/>
        <w:rPr>
          <w:rFonts w:ascii="Verdana" w:hAnsi="Verdana" w:cs="TimesNewRomanPS-BoldMT"/>
          <w:bCs/>
          <w:sz w:val="18"/>
          <w:szCs w:val="18"/>
        </w:rPr>
      </w:pPr>
      <w:r w:rsidRPr="00E04FF1">
        <w:rPr>
          <w:rFonts w:ascii="Verdana" w:hAnsi="Verdana" w:cs="Garamond"/>
          <w:sz w:val="18"/>
          <w:szCs w:val="18"/>
        </w:rPr>
        <w:t xml:space="preserve">Sądem właściwym do rozstrzygnięcia sporów powstałych w wyniku lub w związku z realizacją przedmiotu </w:t>
      </w:r>
      <w:r w:rsidR="00076D3A" w:rsidRPr="00E04FF1">
        <w:rPr>
          <w:rFonts w:ascii="Verdana" w:hAnsi="Verdana" w:cs="Garamond"/>
          <w:sz w:val="18"/>
          <w:szCs w:val="18"/>
        </w:rPr>
        <w:t>u</w:t>
      </w:r>
      <w:r w:rsidRPr="00E04FF1">
        <w:rPr>
          <w:rFonts w:ascii="Verdana" w:hAnsi="Verdana" w:cs="Garamond"/>
          <w:sz w:val="18"/>
          <w:szCs w:val="18"/>
        </w:rPr>
        <w:t xml:space="preserve">mowy będą rozstrzygane </w:t>
      </w:r>
      <w:r w:rsidRPr="00E04FF1">
        <w:rPr>
          <w:rFonts w:ascii="Verdana" w:hAnsi="Verdana"/>
          <w:sz w:val="18"/>
          <w:szCs w:val="18"/>
        </w:rPr>
        <w:t>przez sąd powszechny właściwy dla siedziby Zamawiającego.</w:t>
      </w:r>
    </w:p>
    <w:p w14:paraId="699245B2" w14:textId="77777777" w:rsidR="005F462D" w:rsidRPr="00E04FF1" w:rsidRDefault="005F462D" w:rsidP="00CD6F74">
      <w:pPr>
        <w:suppressAutoHyphens w:val="0"/>
        <w:autoSpaceDE w:val="0"/>
        <w:autoSpaceDN w:val="0"/>
        <w:adjustRightInd w:val="0"/>
        <w:jc w:val="center"/>
        <w:rPr>
          <w:rFonts w:ascii="Verdana" w:hAnsi="Verdana" w:cs="Garamond,Bold"/>
          <w:bCs/>
          <w:sz w:val="18"/>
          <w:szCs w:val="18"/>
        </w:rPr>
      </w:pPr>
      <w:r w:rsidRPr="00E04FF1">
        <w:rPr>
          <w:rFonts w:ascii="Verdana" w:hAnsi="Verdana" w:cs="Garamond,Bold"/>
          <w:bCs/>
          <w:sz w:val="18"/>
          <w:szCs w:val="18"/>
        </w:rPr>
        <w:t>§</w:t>
      </w:r>
      <w:r w:rsidR="00CA6A5A" w:rsidRPr="00E04FF1">
        <w:rPr>
          <w:rFonts w:ascii="Verdana" w:hAnsi="Verdana" w:cs="Garamond,Bold"/>
          <w:bCs/>
          <w:sz w:val="18"/>
          <w:szCs w:val="18"/>
        </w:rPr>
        <w:t xml:space="preserve"> </w:t>
      </w:r>
      <w:r w:rsidR="002D7F4E" w:rsidRPr="00E04FF1">
        <w:rPr>
          <w:rFonts w:ascii="Verdana" w:hAnsi="Verdana" w:cs="Garamond,Bold"/>
          <w:bCs/>
          <w:sz w:val="18"/>
          <w:szCs w:val="18"/>
        </w:rPr>
        <w:t>21</w:t>
      </w:r>
    </w:p>
    <w:p w14:paraId="2B889A5A" w14:textId="77777777" w:rsidR="00F759AF" w:rsidRPr="00E04FF1" w:rsidRDefault="00F759AF" w:rsidP="005F462D">
      <w:pPr>
        <w:autoSpaceDE w:val="0"/>
        <w:spacing w:line="360" w:lineRule="auto"/>
        <w:jc w:val="center"/>
        <w:rPr>
          <w:rFonts w:ascii="Verdana" w:hAnsi="Verdana" w:cs="TimesNewRomanPS-BoldMT"/>
          <w:bCs/>
          <w:sz w:val="18"/>
          <w:szCs w:val="18"/>
        </w:rPr>
      </w:pPr>
      <w:r w:rsidRPr="00E04FF1">
        <w:rPr>
          <w:rFonts w:ascii="Verdana" w:hAnsi="Verdana" w:cs="TimesNewRomanPS-BoldMT"/>
          <w:bCs/>
          <w:sz w:val="18"/>
          <w:szCs w:val="18"/>
        </w:rPr>
        <w:t>Postanowienia końcowe</w:t>
      </w:r>
    </w:p>
    <w:p w14:paraId="32963C9F" w14:textId="77777777" w:rsidR="00F759AF" w:rsidRPr="00E04FF1" w:rsidRDefault="00F759AF" w:rsidP="00753662">
      <w:pPr>
        <w:pStyle w:val="WW-Tekstpodstawowy2"/>
        <w:numPr>
          <w:ilvl w:val="0"/>
          <w:numId w:val="15"/>
        </w:numPr>
        <w:ind w:left="300" w:hanging="300"/>
        <w:rPr>
          <w:rFonts w:ascii="Verdana" w:hAnsi="Verdana"/>
          <w:sz w:val="18"/>
          <w:szCs w:val="18"/>
        </w:rPr>
      </w:pPr>
      <w:r w:rsidRPr="00E04FF1">
        <w:rPr>
          <w:rFonts w:ascii="Verdana" w:hAnsi="Verdana"/>
          <w:sz w:val="18"/>
          <w:szCs w:val="18"/>
        </w:rPr>
        <w:t>W sprawach nieuregulowanych umową mają zastosowanie przepisy:</w:t>
      </w:r>
    </w:p>
    <w:p w14:paraId="48A07601" w14:textId="77777777" w:rsidR="00F759AF" w:rsidRPr="00E04FF1" w:rsidRDefault="00F759AF" w:rsidP="00753662">
      <w:pPr>
        <w:pStyle w:val="WW-Tekstpodstawowy2"/>
        <w:numPr>
          <w:ilvl w:val="0"/>
          <w:numId w:val="14"/>
        </w:numPr>
        <w:tabs>
          <w:tab w:val="clear" w:pos="660"/>
        </w:tabs>
        <w:ind w:left="567" w:right="-1" w:hanging="267"/>
        <w:rPr>
          <w:rFonts w:ascii="Verdana" w:hAnsi="Verdana"/>
          <w:sz w:val="18"/>
          <w:szCs w:val="18"/>
        </w:rPr>
      </w:pPr>
      <w:r w:rsidRPr="00E04FF1">
        <w:rPr>
          <w:rFonts w:ascii="Verdana" w:hAnsi="Verdana"/>
          <w:sz w:val="18"/>
          <w:szCs w:val="18"/>
        </w:rPr>
        <w:t xml:space="preserve">Kodeksu cywilnego, w tym w szczególności przepisy dotyczące umowy </w:t>
      </w:r>
      <w:r w:rsidR="005F462D" w:rsidRPr="00E04FF1">
        <w:rPr>
          <w:rFonts w:ascii="Verdana" w:hAnsi="Verdana"/>
          <w:sz w:val="18"/>
          <w:szCs w:val="18"/>
        </w:rPr>
        <w:t>zlecenia</w:t>
      </w:r>
      <w:r w:rsidRPr="00E04FF1">
        <w:rPr>
          <w:rFonts w:ascii="Verdana" w:hAnsi="Verdana"/>
          <w:sz w:val="18"/>
          <w:szCs w:val="18"/>
        </w:rPr>
        <w:t>,</w:t>
      </w:r>
    </w:p>
    <w:p w14:paraId="4EDBE0D3" w14:textId="77777777" w:rsidR="00F759AF" w:rsidRPr="00E04FF1" w:rsidRDefault="00F759AF" w:rsidP="00753662">
      <w:pPr>
        <w:pStyle w:val="WW-Tekstpodstawowy2"/>
        <w:numPr>
          <w:ilvl w:val="0"/>
          <w:numId w:val="14"/>
        </w:numPr>
        <w:tabs>
          <w:tab w:val="clear" w:pos="660"/>
        </w:tabs>
        <w:ind w:left="567" w:right="-1" w:hanging="267"/>
        <w:rPr>
          <w:rFonts w:ascii="Verdana" w:hAnsi="Verdana"/>
          <w:iCs/>
          <w:sz w:val="18"/>
          <w:szCs w:val="18"/>
        </w:rPr>
      </w:pPr>
      <w:r w:rsidRPr="00E04FF1">
        <w:rPr>
          <w:rFonts w:ascii="Verdana" w:hAnsi="Verdana"/>
          <w:sz w:val="18"/>
          <w:szCs w:val="18"/>
        </w:rPr>
        <w:t xml:space="preserve">ustawy z dnia 29 stycznia 2004 r. Prawo zamówień publicznych (Dz.U. z </w:t>
      </w:r>
      <w:r w:rsidR="006B36AD" w:rsidRPr="00E04FF1">
        <w:rPr>
          <w:rFonts w:ascii="Verdana" w:hAnsi="Verdana"/>
          <w:sz w:val="18"/>
          <w:szCs w:val="18"/>
        </w:rPr>
        <w:t>201</w:t>
      </w:r>
      <w:r w:rsidR="00D929FC" w:rsidRPr="00E04FF1">
        <w:rPr>
          <w:rFonts w:ascii="Verdana" w:hAnsi="Verdana"/>
          <w:sz w:val="18"/>
          <w:szCs w:val="18"/>
        </w:rPr>
        <w:t>9</w:t>
      </w:r>
      <w:r w:rsidRPr="00E04FF1">
        <w:rPr>
          <w:rFonts w:ascii="Verdana" w:hAnsi="Verdana"/>
          <w:sz w:val="18"/>
          <w:szCs w:val="18"/>
        </w:rPr>
        <w:t xml:space="preserve"> r.,</w:t>
      </w:r>
      <w:r w:rsidR="00353FA3" w:rsidRPr="00E04FF1">
        <w:rPr>
          <w:rFonts w:ascii="Verdana" w:hAnsi="Verdana"/>
          <w:sz w:val="18"/>
          <w:szCs w:val="18"/>
        </w:rPr>
        <w:t xml:space="preserve"> </w:t>
      </w:r>
      <w:r w:rsidRPr="00E04FF1">
        <w:rPr>
          <w:rFonts w:ascii="Verdana" w:hAnsi="Verdana"/>
          <w:sz w:val="18"/>
          <w:szCs w:val="18"/>
        </w:rPr>
        <w:t>poz.</w:t>
      </w:r>
      <w:r w:rsidR="006B36AD" w:rsidRPr="00E04FF1">
        <w:rPr>
          <w:rFonts w:ascii="Verdana" w:hAnsi="Verdana"/>
          <w:sz w:val="18"/>
          <w:szCs w:val="18"/>
        </w:rPr>
        <w:t xml:space="preserve"> </w:t>
      </w:r>
      <w:r w:rsidR="00D929FC" w:rsidRPr="00E04FF1">
        <w:rPr>
          <w:rFonts w:ascii="Verdana" w:hAnsi="Verdana"/>
          <w:sz w:val="18"/>
          <w:szCs w:val="18"/>
        </w:rPr>
        <w:t>1843</w:t>
      </w:r>
      <w:r w:rsidR="009C6A98" w:rsidRPr="00E04FF1">
        <w:rPr>
          <w:rFonts w:ascii="Verdana" w:hAnsi="Verdana"/>
          <w:sz w:val="18"/>
          <w:szCs w:val="18"/>
        </w:rPr>
        <w:t xml:space="preserve"> z późn. zm.</w:t>
      </w:r>
      <w:r w:rsidR="00B57B19" w:rsidRPr="00E04FF1">
        <w:rPr>
          <w:rFonts w:ascii="Verdana" w:hAnsi="Verdana"/>
          <w:sz w:val="18"/>
          <w:szCs w:val="18"/>
        </w:rPr>
        <w:t>),</w:t>
      </w:r>
      <w:r w:rsidR="00076D3A" w:rsidRPr="00E04FF1">
        <w:rPr>
          <w:rFonts w:ascii="Verdana" w:hAnsi="Verdana"/>
          <w:sz w:val="18"/>
          <w:szCs w:val="18"/>
        </w:rPr>
        <w:t xml:space="preserve">  </w:t>
      </w:r>
    </w:p>
    <w:p w14:paraId="644CDE09" w14:textId="77777777" w:rsidR="00D929FC" w:rsidRPr="00E04FF1" w:rsidRDefault="00F759AF" w:rsidP="00753662">
      <w:pPr>
        <w:pStyle w:val="WW-Tekstpodstawowy2"/>
        <w:numPr>
          <w:ilvl w:val="0"/>
          <w:numId w:val="14"/>
        </w:numPr>
        <w:tabs>
          <w:tab w:val="clear" w:pos="660"/>
        </w:tabs>
        <w:ind w:left="567" w:right="-1" w:hanging="267"/>
        <w:rPr>
          <w:rFonts w:ascii="Verdana" w:hAnsi="Verdana"/>
          <w:iCs/>
          <w:sz w:val="18"/>
          <w:szCs w:val="18"/>
        </w:rPr>
      </w:pPr>
      <w:r w:rsidRPr="00E04FF1">
        <w:rPr>
          <w:rFonts w:ascii="Verdana" w:hAnsi="Verdana"/>
          <w:sz w:val="18"/>
          <w:szCs w:val="18"/>
        </w:rPr>
        <w:t xml:space="preserve">ustaw </w:t>
      </w:r>
      <w:r w:rsidR="00D929FC" w:rsidRPr="00E04FF1">
        <w:rPr>
          <w:rFonts w:ascii="Verdana" w:hAnsi="Verdana"/>
          <w:sz w:val="18"/>
          <w:szCs w:val="18"/>
        </w:rPr>
        <w:t xml:space="preserve">i przepisów wymienionych w §1 ust 3 umowy </w:t>
      </w:r>
    </w:p>
    <w:p w14:paraId="73EEE1DF" w14:textId="007DCB59" w:rsidR="00F759AF" w:rsidRPr="00E04FF1" w:rsidRDefault="00F759AF" w:rsidP="00753662">
      <w:pPr>
        <w:widowControl w:val="0"/>
        <w:numPr>
          <w:ilvl w:val="0"/>
          <w:numId w:val="15"/>
        </w:numPr>
        <w:spacing w:line="360" w:lineRule="auto"/>
        <w:ind w:left="300" w:hanging="300"/>
        <w:jc w:val="both"/>
        <w:rPr>
          <w:rFonts w:ascii="Verdana" w:hAnsi="Verdana"/>
          <w:b/>
          <w:sz w:val="18"/>
          <w:szCs w:val="18"/>
        </w:rPr>
      </w:pPr>
      <w:r w:rsidRPr="00E04FF1">
        <w:rPr>
          <w:rFonts w:ascii="Verdana" w:hAnsi="Verdana" w:cs="Arial"/>
          <w:sz w:val="18"/>
          <w:szCs w:val="18"/>
        </w:rPr>
        <w:t>Wykonawca nie może przenieść wierzytelności wobec Zamawiającego wynikających</w:t>
      </w:r>
      <w:r w:rsidR="00076D3A" w:rsidRPr="00E04FF1">
        <w:rPr>
          <w:rFonts w:ascii="Verdana" w:hAnsi="Verdana" w:cs="Arial"/>
          <w:sz w:val="18"/>
          <w:szCs w:val="18"/>
        </w:rPr>
        <w:t xml:space="preserve"> </w:t>
      </w:r>
      <w:r w:rsidRPr="00E04FF1">
        <w:rPr>
          <w:rFonts w:ascii="Verdana" w:hAnsi="Verdana" w:cs="Arial"/>
          <w:sz w:val="18"/>
          <w:szCs w:val="18"/>
        </w:rPr>
        <w:t>z umowy</w:t>
      </w:r>
      <w:r w:rsidR="00095038" w:rsidRPr="00E04FF1">
        <w:rPr>
          <w:rFonts w:ascii="Verdana" w:hAnsi="Verdana" w:cs="Arial"/>
          <w:sz w:val="18"/>
          <w:szCs w:val="18"/>
        </w:rPr>
        <w:br/>
      </w:r>
      <w:r w:rsidRPr="00E04FF1">
        <w:rPr>
          <w:rFonts w:ascii="Verdana" w:hAnsi="Verdana" w:cs="Arial"/>
          <w:sz w:val="18"/>
          <w:szCs w:val="18"/>
        </w:rPr>
        <w:t>bez zgody Zamawiającego wyrażonej pod rygorem nieważności</w:t>
      </w:r>
      <w:r w:rsidR="00076D3A" w:rsidRPr="00E04FF1">
        <w:rPr>
          <w:rFonts w:ascii="Verdana" w:hAnsi="Verdana" w:cs="Arial"/>
          <w:sz w:val="18"/>
          <w:szCs w:val="18"/>
        </w:rPr>
        <w:t xml:space="preserve"> </w:t>
      </w:r>
      <w:r w:rsidRPr="00E04FF1">
        <w:rPr>
          <w:rFonts w:ascii="Verdana" w:hAnsi="Verdana" w:cs="Arial"/>
          <w:sz w:val="18"/>
          <w:szCs w:val="18"/>
        </w:rPr>
        <w:t>w formie pisemnej.</w:t>
      </w:r>
    </w:p>
    <w:p w14:paraId="2E5C29B7" w14:textId="74EED70B" w:rsidR="00F759AF" w:rsidRPr="00E04FF1" w:rsidRDefault="00F759AF" w:rsidP="00753662">
      <w:pPr>
        <w:widowControl w:val="0"/>
        <w:numPr>
          <w:ilvl w:val="0"/>
          <w:numId w:val="15"/>
        </w:numPr>
        <w:spacing w:line="360" w:lineRule="auto"/>
        <w:ind w:left="300" w:hanging="300"/>
        <w:jc w:val="both"/>
        <w:rPr>
          <w:rFonts w:ascii="Verdana" w:hAnsi="Verdana"/>
          <w:sz w:val="18"/>
          <w:szCs w:val="18"/>
        </w:rPr>
      </w:pPr>
      <w:r w:rsidRPr="00E04FF1">
        <w:rPr>
          <w:rFonts w:ascii="Verdana" w:hAnsi="Verdana" w:cs="Arial"/>
          <w:iCs/>
          <w:sz w:val="18"/>
          <w:szCs w:val="18"/>
        </w:rPr>
        <w:t xml:space="preserve">Umowę sporządzono w czterech jednobrzmiących egzemplarzach, </w:t>
      </w:r>
      <w:r w:rsidR="005D4C91" w:rsidRPr="00E04FF1">
        <w:rPr>
          <w:rFonts w:ascii="Verdana" w:hAnsi="Verdana" w:cs="Arial"/>
          <w:iCs/>
          <w:sz w:val="18"/>
          <w:szCs w:val="18"/>
        </w:rPr>
        <w:t>trzy</w:t>
      </w:r>
      <w:r w:rsidRPr="00E04FF1">
        <w:rPr>
          <w:rFonts w:ascii="Verdana" w:hAnsi="Verdana" w:cs="Arial"/>
          <w:iCs/>
          <w:sz w:val="18"/>
          <w:szCs w:val="18"/>
        </w:rPr>
        <w:t xml:space="preserve"> egzemplarze</w:t>
      </w:r>
      <w:r w:rsidR="00095038" w:rsidRPr="00E04FF1">
        <w:rPr>
          <w:rFonts w:ascii="Verdana" w:hAnsi="Verdana" w:cs="Arial"/>
          <w:iCs/>
          <w:sz w:val="18"/>
          <w:szCs w:val="18"/>
        </w:rPr>
        <w:br/>
      </w:r>
      <w:r w:rsidRPr="00E04FF1">
        <w:rPr>
          <w:rFonts w:ascii="Verdana" w:hAnsi="Verdana" w:cs="Arial"/>
          <w:iCs/>
          <w:sz w:val="18"/>
          <w:szCs w:val="18"/>
        </w:rPr>
        <w:t>dla Zamawiającego, jeden egzemplarz dla Wykonawcy.</w:t>
      </w:r>
    </w:p>
    <w:p w14:paraId="20B91525" w14:textId="77777777" w:rsidR="00A8435E" w:rsidRPr="00E04FF1" w:rsidRDefault="00A8435E" w:rsidP="00A8435E">
      <w:pPr>
        <w:tabs>
          <w:tab w:val="left" w:pos="3119"/>
        </w:tabs>
        <w:spacing w:line="360" w:lineRule="auto"/>
        <w:jc w:val="both"/>
        <w:rPr>
          <w:rFonts w:ascii="Verdana" w:hAnsi="Verdana"/>
          <w:sz w:val="18"/>
          <w:szCs w:val="18"/>
        </w:rPr>
      </w:pPr>
    </w:p>
    <w:p w14:paraId="776CE0BD" w14:textId="77777777" w:rsidR="00F759AF" w:rsidRPr="00E04FF1" w:rsidRDefault="00A8435E" w:rsidP="00A8435E">
      <w:pPr>
        <w:tabs>
          <w:tab w:val="left" w:pos="3119"/>
        </w:tabs>
        <w:spacing w:line="360" w:lineRule="auto"/>
        <w:jc w:val="both"/>
        <w:rPr>
          <w:rFonts w:ascii="Verdana" w:hAnsi="Verdana"/>
          <w:sz w:val="18"/>
          <w:szCs w:val="18"/>
        </w:rPr>
      </w:pPr>
      <w:r w:rsidRPr="00E04FF1">
        <w:rPr>
          <w:rFonts w:ascii="Verdana" w:hAnsi="Verdana"/>
          <w:sz w:val="18"/>
          <w:szCs w:val="18"/>
        </w:rPr>
        <w:t>Załączniki do umowy:</w:t>
      </w:r>
    </w:p>
    <w:p w14:paraId="26F6AA9F" w14:textId="33DECFBB" w:rsidR="00A8435E" w:rsidRPr="00E04FF1" w:rsidRDefault="00A8435E" w:rsidP="00BA5D19">
      <w:pPr>
        <w:pStyle w:val="Akapitzlist"/>
        <w:numPr>
          <w:ilvl w:val="0"/>
          <w:numId w:val="24"/>
        </w:numPr>
        <w:tabs>
          <w:tab w:val="left" w:pos="3119"/>
        </w:tabs>
        <w:spacing w:after="0" w:line="360" w:lineRule="auto"/>
        <w:ind w:left="284" w:hanging="284"/>
        <w:jc w:val="both"/>
        <w:rPr>
          <w:rFonts w:ascii="Verdana" w:hAnsi="Verdana"/>
          <w:sz w:val="18"/>
          <w:szCs w:val="18"/>
        </w:rPr>
      </w:pPr>
      <w:r w:rsidRPr="00E04FF1">
        <w:rPr>
          <w:rFonts w:ascii="Verdana" w:hAnsi="Verdana"/>
          <w:sz w:val="18"/>
          <w:szCs w:val="18"/>
        </w:rPr>
        <w:t>Załącznik Nr 1 wykaz nieruchomości zamieszkałych</w:t>
      </w:r>
    </w:p>
    <w:p w14:paraId="5FFC6842" w14:textId="77777777" w:rsidR="00A8435E" w:rsidRPr="00E04FF1" w:rsidRDefault="00A8435E" w:rsidP="00F759AF">
      <w:pPr>
        <w:tabs>
          <w:tab w:val="left" w:pos="3119"/>
        </w:tabs>
        <w:jc w:val="both"/>
        <w:rPr>
          <w:rFonts w:ascii="Verdana" w:hAnsi="Verdana"/>
          <w:sz w:val="18"/>
          <w:szCs w:val="18"/>
        </w:rPr>
      </w:pPr>
    </w:p>
    <w:p w14:paraId="7138854A" w14:textId="77777777" w:rsidR="002D7F4E" w:rsidRPr="00E04FF1" w:rsidRDefault="002D7F4E" w:rsidP="00F759AF">
      <w:pPr>
        <w:tabs>
          <w:tab w:val="left" w:pos="3119"/>
        </w:tabs>
        <w:jc w:val="both"/>
        <w:rPr>
          <w:rFonts w:ascii="Verdana" w:hAnsi="Verdana"/>
          <w:sz w:val="18"/>
          <w:szCs w:val="18"/>
        </w:rPr>
      </w:pPr>
    </w:p>
    <w:p w14:paraId="205E5581" w14:textId="77777777" w:rsidR="00F759AF" w:rsidRPr="00E04FF1" w:rsidRDefault="00F759AF" w:rsidP="00F759AF">
      <w:pPr>
        <w:tabs>
          <w:tab w:val="left" w:pos="3119"/>
        </w:tabs>
        <w:jc w:val="both"/>
        <w:rPr>
          <w:rFonts w:ascii="Verdana" w:hAnsi="Verdana" w:cs="Tahoma"/>
          <w:bCs/>
          <w:iCs/>
          <w:sz w:val="18"/>
          <w:szCs w:val="18"/>
        </w:rPr>
      </w:pPr>
      <w:r w:rsidRPr="00E04FF1">
        <w:rPr>
          <w:rFonts w:ascii="Verdana" w:hAnsi="Verdana"/>
          <w:sz w:val="18"/>
          <w:szCs w:val="18"/>
        </w:rPr>
        <w:t xml:space="preserve">ZAMAWIAJĄCY:                             </w:t>
      </w:r>
      <w:r w:rsidRPr="00E04FF1">
        <w:rPr>
          <w:rFonts w:ascii="Verdana" w:hAnsi="Verdana"/>
          <w:iCs/>
          <w:sz w:val="18"/>
          <w:szCs w:val="18"/>
        </w:rPr>
        <w:t xml:space="preserve">                                                        </w:t>
      </w:r>
      <w:r w:rsidR="00076D3A" w:rsidRPr="00E04FF1">
        <w:rPr>
          <w:rFonts w:ascii="Verdana" w:hAnsi="Verdana"/>
          <w:iCs/>
          <w:sz w:val="18"/>
          <w:szCs w:val="18"/>
        </w:rPr>
        <w:t xml:space="preserve">               </w:t>
      </w:r>
      <w:r w:rsidRPr="00E04FF1">
        <w:rPr>
          <w:rFonts w:ascii="Verdana" w:hAnsi="Verdana"/>
          <w:sz w:val="18"/>
          <w:szCs w:val="18"/>
        </w:rPr>
        <w:t>WYKONAWCA:</w:t>
      </w:r>
      <w:r w:rsidRPr="00E04FF1">
        <w:rPr>
          <w:rFonts w:ascii="Verdana" w:hAnsi="Verdana" w:cs="Tahoma"/>
          <w:bCs/>
          <w:iCs/>
          <w:sz w:val="18"/>
          <w:szCs w:val="18"/>
        </w:rPr>
        <w:t xml:space="preserve"> </w:t>
      </w:r>
    </w:p>
    <w:p w14:paraId="5E0305CF" w14:textId="77777777" w:rsidR="00B5757C" w:rsidRPr="00E04FF1" w:rsidRDefault="00B5757C" w:rsidP="00C52AA6">
      <w:pPr>
        <w:widowControl w:val="0"/>
        <w:rPr>
          <w:rFonts w:ascii="Verdana" w:hAnsi="Verdana"/>
          <w:sz w:val="18"/>
          <w:szCs w:val="18"/>
        </w:rPr>
      </w:pPr>
    </w:p>
    <w:p w14:paraId="3502CF22" w14:textId="77777777" w:rsidR="00BF5C80" w:rsidRPr="00E04FF1" w:rsidRDefault="00BF5C80" w:rsidP="00C52AA6">
      <w:pPr>
        <w:widowControl w:val="0"/>
        <w:rPr>
          <w:rFonts w:ascii="Verdana" w:hAnsi="Verdana"/>
          <w:sz w:val="16"/>
          <w:szCs w:val="16"/>
        </w:rPr>
      </w:pPr>
    </w:p>
    <w:p w14:paraId="47D12BA2" w14:textId="77777777" w:rsidR="00BF5C80" w:rsidRPr="00E04FF1" w:rsidRDefault="00BF5C80" w:rsidP="00C52AA6">
      <w:pPr>
        <w:widowControl w:val="0"/>
        <w:rPr>
          <w:rFonts w:ascii="Verdana" w:hAnsi="Verdana"/>
          <w:sz w:val="16"/>
          <w:szCs w:val="16"/>
        </w:rPr>
      </w:pPr>
    </w:p>
    <w:p w14:paraId="3E83CF5A" w14:textId="77777777" w:rsidR="00BF5C80" w:rsidRPr="00E04FF1" w:rsidRDefault="00BF5C80" w:rsidP="00C52AA6">
      <w:pPr>
        <w:widowControl w:val="0"/>
        <w:rPr>
          <w:rFonts w:ascii="Verdana" w:hAnsi="Verdana"/>
          <w:sz w:val="16"/>
          <w:szCs w:val="16"/>
        </w:rPr>
      </w:pPr>
    </w:p>
    <w:p w14:paraId="6DC7C476" w14:textId="77777777" w:rsidR="00991A36" w:rsidRPr="00E04FF1" w:rsidRDefault="00991A36" w:rsidP="00C52AA6">
      <w:pPr>
        <w:widowControl w:val="0"/>
        <w:rPr>
          <w:rFonts w:ascii="Verdana" w:hAnsi="Verdana"/>
          <w:sz w:val="16"/>
          <w:szCs w:val="16"/>
        </w:rPr>
      </w:pPr>
    </w:p>
    <w:p w14:paraId="6D26566C" w14:textId="77777777" w:rsidR="00991A36" w:rsidRPr="00E04FF1" w:rsidRDefault="00991A36" w:rsidP="00C52AA6">
      <w:pPr>
        <w:widowControl w:val="0"/>
        <w:rPr>
          <w:rFonts w:ascii="Verdana" w:hAnsi="Verdana"/>
          <w:sz w:val="16"/>
          <w:szCs w:val="16"/>
        </w:rPr>
      </w:pPr>
    </w:p>
    <w:p w14:paraId="745D529A" w14:textId="77777777" w:rsidR="00991A36" w:rsidRPr="00E04FF1" w:rsidRDefault="00991A36" w:rsidP="00C52AA6">
      <w:pPr>
        <w:widowControl w:val="0"/>
        <w:rPr>
          <w:rFonts w:ascii="Verdana" w:hAnsi="Verdana"/>
          <w:sz w:val="16"/>
          <w:szCs w:val="16"/>
        </w:rPr>
      </w:pPr>
    </w:p>
    <w:p w14:paraId="40AAC3EF" w14:textId="77777777" w:rsidR="00991A36" w:rsidRPr="00E04FF1" w:rsidRDefault="00991A36" w:rsidP="00C52AA6">
      <w:pPr>
        <w:widowControl w:val="0"/>
        <w:rPr>
          <w:rFonts w:ascii="Verdana" w:hAnsi="Verdana"/>
          <w:sz w:val="16"/>
          <w:szCs w:val="16"/>
        </w:rPr>
      </w:pPr>
    </w:p>
    <w:p w14:paraId="0A95C2DF" w14:textId="77777777" w:rsidR="00991A36" w:rsidRPr="00E04FF1" w:rsidRDefault="00991A36" w:rsidP="00C52AA6">
      <w:pPr>
        <w:widowControl w:val="0"/>
        <w:rPr>
          <w:rFonts w:ascii="Verdana" w:hAnsi="Verdana"/>
          <w:sz w:val="16"/>
          <w:szCs w:val="16"/>
        </w:rPr>
      </w:pPr>
    </w:p>
    <w:p w14:paraId="7345EC82" w14:textId="77777777" w:rsidR="00991A36" w:rsidRPr="00E04FF1" w:rsidRDefault="00991A36" w:rsidP="00C52AA6">
      <w:pPr>
        <w:widowControl w:val="0"/>
        <w:rPr>
          <w:rFonts w:ascii="Verdana" w:hAnsi="Verdana"/>
          <w:sz w:val="16"/>
          <w:szCs w:val="16"/>
        </w:rPr>
      </w:pPr>
    </w:p>
    <w:p w14:paraId="7AE164A4" w14:textId="77777777" w:rsidR="00991A36" w:rsidRPr="00E04FF1" w:rsidRDefault="00991A36" w:rsidP="00C52AA6">
      <w:pPr>
        <w:widowControl w:val="0"/>
        <w:rPr>
          <w:rFonts w:ascii="Verdana" w:hAnsi="Verdana"/>
          <w:sz w:val="16"/>
          <w:szCs w:val="16"/>
        </w:rPr>
      </w:pPr>
    </w:p>
    <w:p w14:paraId="61B67FF1" w14:textId="5C8F273E" w:rsidR="00C52AA6" w:rsidRPr="00E04FF1" w:rsidRDefault="00D929FC" w:rsidP="00C52AA6">
      <w:pPr>
        <w:widowControl w:val="0"/>
        <w:rPr>
          <w:rFonts w:ascii="Verdana" w:hAnsi="Verdana"/>
          <w:sz w:val="16"/>
          <w:szCs w:val="16"/>
        </w:rPr>
      </w:pPr>
      <w:r w:rsidRPr="00E04FF1">
        <w:rPr>
          <w:rFonts w:ascii="Verdana" w:hAnsi="Verdana"/>
          <w:sz w:val="16"/>
          <w:szCs w:val="16"/>
        </w:rPr>
        <w:t>S</w:t>
      </w:r>
      <w:r w:rsidR="00C52AA6" w:rsidRPr="00E04FF1">
        <w:rPr>
          <w:rFonts w:ascii="Verdana" w:hAnsi="Verdana"/>
          <w:sz w:val="16"/>
          <w:szCs w:val="16"/>
        </w:rPr>
        <w:t xml:space="preserve">porządziły: </w:t>
      </w:r>
      <w:r w:rsidR="002D7F4E" w:rsidRPr="00E04FF1">
        <w:rPr>
          <w:rFonts w:ascii="Verdana" w:hAnsi="Verdana"/>
          <w:sz w:val="16"/>
          <w:szCs w:val="16"/>
        </w:rPr>
        <w:t xml:space="preserve">A. Sobusiak, </w:t>
      </w:r>
      <w:r w:rsidR="00C52AA6" w:rsidRPr="00E04FF1">
        <w:rPr>
          <w:rFonts w:ascii="Verdana" w:hAnsi="Verdana"/>
          <w:sz w:val="16"/>
          <w:szCs w:val="16"/>
        </w:rPr>
        <w:t>M. Oniszko-Kielar</w:t>
      </w:r>
    </w:p>
    <w:sectPr w:rsidR="00C52AA6" w:rsidRPr="00E04FF1" w:rsidSect="005D6008">
      <w:footerReference w:type="even" r:id="rId10"/>
      <w:footerReference w:type="default" r:id="rId11"/>
      <w:footnotePr>
        <w:pos w:val="beneathText"/>
      </w:footnotePr>
      <w:pgSz w:w="11905" w:h="16837"/>
      <w:pgMar w:top="993" w:right="1417" w:bottom="709" w:left="1417" w:header="709" w:footer="1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B2626" w14:textId="77777777" w:rsidR="004E3DB4" w:rsidRDefault="004E3DB4">
      <w:r>
        <w:separator/>
      </w:r>
    </w:p>
  </w:endnote>
  <w:endnote w:type="continuationSeparator" w:id="0">
    <w:p w14:paraId="09A50E32" w14:textId="77777777" w:rsidR="004E3DB4" w:rsidRDefault="004E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Sans">
    <w:panose1 w:val="00000000000000000000"/>
    <w:charset w:val="00"/>
    <w:family w:val="roman"/>
    <w:notTrueType/>
    <w:pitch w:val="default"/>
  </w:font>
  <w:font w:name="TimesNew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Bold">
    <w:panose1 w:val="00000000000000000000"/>
    <w:charset w:val="EE"/>
    <w:family w:val="auto"/>
    <w:notTrueType/>
    <w:pitch w:val="default"/>
    <w:sig w:usb0="00000005" w:usb1="00000000" w:usb2="00000000" w:usb3="00000000" w:csb0="00000002" w:csb1="00000000"/>
  </w:font>
  <w:font w:name="A">
    <w:altName w:val="Calibri"/>
    <w:charset w:val="EE"/>
    <w:family w:val="auto"/>
    <w:pitch w:val="default"/>
  </w:font>
  <w:font w:name="TimesNewRomanPS-BoldMT">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E2E5" w14:textId="77777777" w:rsidR="004F339C" w:rsidRDefault="004F339C" w:rsidP="007D3D19">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DF645A" w14:textId="77777777" w:rsidR="004F339C" w:rsidRDefault="004F339C" w:rsidP="00A24DA0">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6E54" w14:textId="77777777" w:rsidR="004F339C" w:rsidRPr="00BF5C80" w:rsidRDefault="004F339C">
    <w:pPr>
      <w:pStyle w:val="Stopka"/>
      <w:jc w:val="right"/>
      <w:rPr>
        <w:sz w:val="16"/>
        <w:szCs w:val="16"/>
      </w:rPr>
    </w:pPr>
    <w:r w:rsidRPr="00BF5C80">
      <w:rPr>
        <w:sz w:val="16"/>
        <w:szCs w:val="16"/>
      </w:rPr>
      <w:fldChar w:fldCharType="begin"/>
    </w:r>
    <w:r w:rsidRPr="00BF5C80">
      <w:rPr>
        <w:sz w:val="16"/>
        <w:szCs w:val="16"/>
      </w:rPr>
      <w:instrText xml:space="preserve"> PAGE   \* MERGEFORMAT </w:instrText>
    </w:r>
    <w:r w:rsidRPr="00BF5C80">
      <w:rPr>
        <w:sz w:val="16"/>
        <w:szCs w:val="16"/>
      </w:rPr>
      <w:fldChar w:fldCharType="separate"/>
    </w:r>
    <w:r w:rsidR="00E04FF1">
      <w:rPr>
        <w:noProof/>
        <w:sz w:val="16"/>
        <w:szCs w:val="16"/>
      </w:rPr>
      <w:t>5</w:t>
    </w:r>
    <w:r w:rsidRPr="00BF5C80">
      <w:rPr>
        <w:sz w:val="16"/>
        <w:szCs w:val="16"/>
      </w:rPr>
      <w:fldChar w:fldCharType="end"/>
    </w:r>
  </w:p>
  <w:p w14:paraId="19F13368" w14:textId="77777777" w:rsidR="004F339C" w:rsidRDefault="004F339C" w:rsidP="00A24DA0">
    <w:pPr>
      <w:pStyle w:val="Stopka"/>
      <w:ind w:right="360" w:firstLine="360"/>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233C3" w14:textId="77777777" w:rsidR="004E3DB4" w:rsidRDefault="004E3DB4">
      <w:r>
        <w:separator/>
      </w:r>
    </w:p>
  </w:footnote>
  <w:footnote w:type="continuationSeparator" w:id="0">
    <w:p w14:paraId="6B289B2D" w14:textId="77777777" w:rsidR="004E3DB4" w:rsidRDefault="004E3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35"/>
    <w:lvl w:ilvl="0">
      <w:start w:val="2"/>
      <w:numFmt w:val="decimal"/>
      <w:lvlText w:val="%1."/>
      <w:lvlJc w:val="left"/>
      <w:pPr>
        <w:tabs>
          <w:tab w:val="num" w:pos="283"/>
        </w:tabs>
        <w:ind w:left="283" w:hanging="283"/>
      </w:pPr>
    </w:lvl>
    <w:lvl w:ilvl="1">
      <w:start w:val="2"/>
      <w:numFmt w:val="decimal"/>
      <w:lvlText w:val="%2."/>
      <w:lvlJc w:val="left"/>
      <w:pPr>
        <w:tabs>
          <w:tab w:val="num" w:pos="567"/>
        </w:tabs>
        <w:ind w:left="567" w:hanging="283"/>
      </w:pPr>
    </w:lvl>
    <w:lvl w:ilvl="2">
      <w:start w:val="2"/>
      <w:numFmt w:val="decimal"/>
      <w:lvlText w:val="%3."/>
      <w:lvlJc w:val="left"/>
      <w:pPr>
        <w:tabs>
          <w:tab w:val="num" w:pos="850"/>
        </w:tabs>
        <w:ind w:left="850" w:hanging="283"/>
      </w:pPr>
    </w:lvl>
    <w:lvl w:ilvl="3">
      <w:start w:val="2"/>
      <w:numFmt w:val="decimal"/>
      <w:lvlText w:val="%4."/>
      <w:lvlJc w:val="left"/>
      <w:pPr>
        <w:tabs>
          <w:tab w:val="num" w:pos="1134"/>
        </w:tabs>
        <w:ind w:left="1134" w:hanging="283"/>
      </w:pPr>
    </w:lvl>
    <w:lvl w:ilvl="4">
      <w:start w:val="2"/>
      <w:numFmt w:val="decimal"/>
      <w:lvlText w:val="%5."/>
      <w:lvlJc w:val="left"/>
      <w:pPr>
        <w:tabs>
          <w:tab w:val="num" w:pos="1417"/>
        </w:tabs>
        <w:ind w:left="1417" w:hanging="283"/>
      </w:pPr>
    </w:lvl>
    <w:lvl w:ilvl="5">
      <w:start w:val="2"/>
      <w:numFmt w:val="decimal"/>
      <w:lvlText w:val="%6."/>
      <w:lvlJc w:val="left"/>
      <w:pPr>
        <w:tabs>
          <w:tab w:val="num" w:pos="1701"/>
        </w:tabs>
        <w:ind w:left="1701" w:hanging="283"/>
      </w:pPr>
    </w:lvl>
    <w:lvl w:ilvl="6">
      <w:start w:val="2"/>
      <w:numFmt w:val="decimal"/>
      <w:lvlText w:val="%7."/>
      <w:lvlJc w:val="left"/>
      <w:pPr>
        <w:tabs>
          <w:tab w:val="num" w:pos="1984"/>
        </w:tabs>
        <w:ind w:left="1984" w:hanging="283"/>
      </w:pPr>
    </w:lvl>
    <w:lvl w:ilvl="7">
      <w:start w:val="2"/>
      <w:numFmt w:val="decimal"/>
      <w:lvlText w:val="%8."/>
      <w:lvlJc w:val="left"/>
      <w:pPr>
        <w:tabs>
          <w:tab w:val="num" w:pos="2268"/>
        </w:tabs>
        <w:ind w:left="2268" w:hanging="283"/>
      </w:pPr>
    </w:lvl>
    <w:lvl w:ilvl="8">
      <w:start w:val="2"/>
      <w:numFmt w:val="decimal"/>
      <w:lvlText w:val="%9."/>
      <w:lvlJc w:val="left"/>
      <w:pPr>
        <w:tabs>
          <w:tab w:val="num" w:pos="2551"/>
        </w:tabs>
        <w:ind w:left="2551" w:hanging="283"/>
      </w:pPr>
    </w:lvl>
  </w:abstractNum>
  <w:abstractNum w:abstractNumId="1" w15:restartNumberingAfterBreak="0">
    <w:nsid w:val="0000000A"/>
    <w:multiLevelType w:val="multilevel"/>
    <w:tmpl w:val="33D6DF9C"/>
    <w:name w:val="WW8Num14"/>
    <w:lvl w:ilvl="0">
      <w:start w:val="1"/>
      <w:numFmt w:val="decimal"/>
      <w:lvlText w:val="%1."/>
      <w:lvlJc w:val="left"/>
      <w:pPr>
        <w:tabs>
          <w:tab w:val="num" w:pos="644"/>
        </w:tabs>
        <w:ind w:left="644" w:hanging="360"/>
      </w:pPr>
      <w:rPr>
        <w:dstrike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D"/>
    <w:multiLevelType w:val="singleLevel"/>
    <w:tmpl w:val="0000000D"/>
    <w:name w:val="WW8Num45"/>
    <w:lvl w:ilvl="0">
      <w:start w:val="1"/>
      <w:numFmt w:val="bullet"/>
      <w:lvlText w:val=""/>
      <w:lvlJc w:val="left"/>
      <w:pPr>
        <w:tabs>
          <w:tab w:val="num" w:pos="0"/>
        </w:tabs>
        <w:ind w:left="1429" w:hanging="360"/>
      </w:pPr>
      <w:rPr>
        <w:rFonts w:ascii="Symbol" w:hAnsi="Symbol" w:cs="Symbol" w:hint="default"/>
      </w:rPr>
    </w:lvl>
  </w:abstractNum>
  <w:abstractNum w:abstractNumId="3" w15:restartNumberingAfterBreak="0">
    <w:nsid w:val="00000010"/>
    <w:multiLevelType w:val="multilevel"/>
    <w:tmpl w:val="68C6DD0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strike w:val="0"/>
        <w:color w:val="auto"/>
        <w:sz w:val="18"/>
        <w:szCs w:val="1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11"/>
    <w:multiLevelType w:val="multilevel"/>
    <w:tmpl w:val="00000011"/>
    <w:name w:val="WW8Num1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12"/>
    <w:multiLevelType w:val="multilevel"/>
    <w:tmpl w:val="19460CB8"/>
    <w:name w:val="WW8Num18"/>
    <w:lvl w:ilvl="0">
      <w:start w:val="1"/>
      <w:numFmt w:val="decimal"/>
      <w:lvlText w:val="%1)"/>
      <w:lvlJc w:val="left"/>
      <w:pPr>
        <w:tabs>
          <w:tab w:val="num" w:pos="283"/>
        </w:tabs>
        <w:ind w:left="283" w:hanging="283"/>
      </w:pPr>
      <w:rPr>
        <w:b w:val="0"/>
        <w:strike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14"/>
    <w:multiLevelType w:val="singleLevel"/>
    <w:tmpl w:val="00000014"/>
    <w:name w:val="WW8Num25"/>
    <w:lvl w:ilvl="0">
      <w:start w:val="1"/>
      <w:numFmt w:val="decimal"/>
      <w:lvlText w:val="%1)"/>
      <w:lvlJc w:val="left"/>
      <w:pPr>
        <w:tabs>
          <w:tab w:val="num" w:pos="2340"/>
        </w:tabs>
        <w:ind w:left="2340" w:hanging="360"/>
      </w:pPr>
    </w:lvl>
  </w:abstractNum>
  <w:abstractNum w:abstractNumId="7" w15:restartNumberingAfterBreak="0">
    <w:nsid w:val="0000002D"/>
    <w:multiLevelType w:val="multilevel"/>
    <w:tmpl w:val="A874F1BE"/>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3B"/>
    <w:multiLevelType w:val="multilevel"/>
    <w:tmpl w:val="0000003B"/>
    <w:name w:val="WW8Num59"/>
    <w:lvl w:ilvl="0">
      <w:start w:val="14"/>
      <w:numFmt w:val="decimal"/>
      <w:lvlText w:val="%1)"/>
      <w:lvlJc w:val="left"/>
      <w:pPr>
        <w:tabs>
          <w:tab w:val="num" w:pos="720"/>
        </w:tabs>
        <w:ind w:left="720" w:hanging="360"/>
      </w:pPr>
      <w:rPr>
        <w:rFonts w:ascii="Arial" w:hAnsi="Arial" w:cs="Arial"/>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42"/>
    <w:multiLevelType w:val="multilevel"/>
    <w:tmpl w:val="00000042"/>
    <w:name w:val="WW8Num6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0" w15:restartNumberingAfterBreak="0">
    <w:nsid w:val="044E5FAF"/>
    <w:multiLevelType w:val="multilevel"/>
    <w:tmpl w:val="FAA653C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7813A6"/>
    <w:multiLevelType w:val="multilevel"/>
    <w:tmpl w:val="A874F1BE"/>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8A25AAE"/>
    <w:multiLevelType w:val="hybridMultilevel"/>
    <w:tmpl w:val="B076191E"/>
    <w:lvl w:ilvl="0" w:tplc="3EBC30C4">
      <w:start w:val="1"/>
      <w:numFmt w:val="decimal"/>
      <w:lvlText w:val="%1."/>
      <w:lvlJc w:val="left"/>
      <w:pPr>
        <w:tabs>
          <w:tab w:val="num" w:pos="705"/>
        </w:tabs>
        <w:ind w:left="705" w:hanging="705"/>
      </w:pPr>
      <w:rPr>
        <w:rFonts w:hint="default"/>
        <w:b w:val="0"/>
      </w:rPr>
    </w:lvl>
    <w:lvl w:ilvl="1" w:tplc="061A78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3804482"/>
    <w:multiLevelType w:val="multilevel"/>
    <w:tmpl w:val="00DAEFFC"/>
    <w:lvl w:ilvl="0">
      <w:start w:val="1"/>
      <w:numFmt w:val="lowerLetter"/>
      <w:lvlText w:val="%1)"/>
      <w:lvlJc w:val="left"/>
      <w:rPr>
        <w:rFonts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E677A6"/>
    <w:multiLevelType w:val="hybridMultilevel"/>
    <w:tmpl w:val="02F60B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C231E4F"/>
    <w:multiLevelType w:val="hybridMultilevel"/>
    <w:tmpl w:val="FA10CD5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D6F54C3"/>
    <w:multiLevelType w:val="hybridMultilevel"/>
    <w:tmpl w:val="EDFEABE6"/>
    <w:lvl w:ilvl="0" w:tplc="A3CC68A6">
      <w:start w:val="5"/>
      <w:numFmt w:val="decimal"/>
      <w:lvlText w:val="%1."/>
      <w:lvlJc w:val="left"/>
      <w:pPr>
        <w:ind w:left="144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CC7915"/>
    <w:multiLevelType w:val="hybridMultilevel"/>
    <w:tmpl w:val="C9AE9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C4F89"/>
    <w:multiLevelType w:val="hybridMultilevel"/>
    <w:tmpl w:val="0D2A4C1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3732F04"/>
    <w:multiLevelType w:val="hybridMultilevel"/>
    <w:tmpl w:val="F640B70C"/>
    <w:lvl w:ilvl="0" w:tplc="19DEB740">
      <w:start w:val="1"/>
      <w:numFmt w:val="decimal"/>
      <w:lvlText w:val="%1."/>
      <w:lvlJc w:val="left"/>
      <w:pPr>
        <w:tabs>
          <w:tab w:val="num" w:pos="360"/>
        </w:tabs>
        <w:ind w:left="360" w:hanging="360"/>
      </w:pPr>
      <w:rPr>
        <w:rFonts w:hint="default"/>
        <w:b w:val="0"/>
        <w:strike w:val="0"/>
        <w:color w:val="auto"/>
      </w:rPr>
    </w:lvl>
    <w:lvl w:ilvl="1" w:tplc="DE5630E2">
      <w:start w:val="2"/>
      <w:numFmt w:val="decimal"/>
      <w:lvlText w:val="%2)"/>
      <w:lvlJc w:val="left"/>
      <w:pPr>
        <w:tabs>
          <w:tab w:val="num" w:pos="1150"/>
        </w:tabs>
        <w:ind w:left="1150" w:hanging="360"/>
      </w:pPr>
      <w:rPr>
        <w:rFonts w:hint="default"/>
        <w:b w:val="0"/>
        <w:strike w:val="0"/>
        <w:color w:val="auto"/>
      </w:rPr>
    </w:lvl>
    <w:lvl w:ilvl="2" w:tplc="0415001B" w:tentative="1">
      <w:start w:val="1"/>
      <w:numFmt w:val="lowerRoman"/>
      <w:lvlText w:val="%3."/>
      <w:lvlJc w:val="right"/>
      <w:pPr>
        <w:tabs>
          <w:tab w:val="num" w:pos="1870"/>
        </w:tabs>
        <w:ind w:left="1870" w:hanging="180"/>
      </w:pPr>
    </w:lvl>
    <w:lvl w:ilvl="3" w:tplc="0415000F" w:tentative="1">
      <w:start w:val="1"/>
      <w:numFmt w:val="decimal"/>
      <w:lvlText w:val="%4."/>
      <w:lvlJc w:val="left"/>
      <w:pPr>
        <w:tabs>
          <w:tab w:val="num" w:pos="2590"/>
        </w:tabs>
        <w:ind w:left="2590" w:hanging="360"/>
      </w:pPr>
    </w:lvl>
    <w:lvl w:ilvl="4" w:tplc="04150019" w:tentative="1">
      <w:start w:val="1"/>
      <w:numFmt w:val="lowerLetter"/>
      <w:lvlText w:val="%5."/>
      <w:lvlJc w:val="left"/>
      <w:pPr>
        <w:tabs>
          <w:tab w:val="num" w:pos="3310"/>
        </w:tabs>
        <w:ind w:left="3310" w:hanging="360"/>
      </w:pPr>
    </w:lvl>
    <w:lvl w:ilvl="5" w:tplc="0415001B" w:tentative="1">
      <w:start w:val="1"/>
      <w:numFmt w:val="lowerRoman"/>
      <w:lvlText w:val="%6."/>
      <w:lvlJc w:val="right"/>
      <w:pPr>
        <w:tabs>
          <w:tab w:val="num" w:pos="4030"/>
        </w:tabs>
        <w:ind w:left="4030" w:hanging="180"/>
      </w:pPr>
    </w:lvl>
    <w:lvl w:ilvl="6" w:tplc="0415000F" w:tentative="1">
      <w:start w:val="1"/>
      <w:numFmt w:val="decimal"/>
      <w:lvlText w:val="%7."/>
      <w:lvlJc w:val="left"/>
      <w:pPr>
        <w:tabs>
          <w:tab w:val="num" w:pos="4750"/>
        </w:tabs>
        <w:ind w:left="4750" w:hanging="360"/>
      </w:pPr>
    </w:lvl>
    <w:lvl w:ilvl="7" w:tplc="04150019" w:tentative="1">
      <w:start w:val="1"/>
      <w:numFmt w:val="lowerLetter"/>
      <w:lvlText w:val="%8."/>
      <w:lvlJc w:val="left"/>
      <w:pPr>
        <w:tabs>
          <w:tab w:val="num" w:pos="5470"/>
        </w:tabs>
        <w:ind w:left="5470" w:hanging="360"/>
      </w:pPr>
    </w:lvl>
    <w:lvl w:ilvl="8" w:tplc="0415001B" w:tentative="1">
      <w:start w:val="1"/>
      <w:numFmt w:val="lowerRoman"/>
      <w:lvlText w:val="%9."/>
      <w:lvlJc w:val="right"/>
      <w:pPr>
        <w:tabs>
          <w:tab w:val="num" w:pos="6190"/>
        </w:tabs>
        <w:ind w:left="6190" w:hanging="180"/>
      </w:pPr>
    </w:lvl>
  </w:abstractNum>
  <w:abstractNum w:abstractNumId="20" w15:restartNumberingAfterBreak="0">
    <w:nsid w:val="24977D1F"/>
    <w:multiLevelType w:val="multilevel"/>
    <w:tmpl w:val="9AEAA75A"/>
    <w:lvl w:ilvl="0">
      <w:start w:val="1"/>
      <w:numFmt w:val="decimal"/>
      <w:pStyle w:val="Listapoziom1"/>
      <w:suff w:val="space"/>
      <w:lvlText w:val="§ %1."/>
      <w:lvlJc w:val="center"/>
      <w:pPr>
        <w:ind w:left="1332" w:hanging="72"/>
      </w:pPr>
      <w:rPr>
        <w:rFonts w:cs="Times New Roman" w:hint="default"/>
      </w:rPr>
    </w:lvl>
    <w:lvl w:ilvl="1">
      <w:start w:val="1"/>
      <w:numFmt w:val="decimal"/>
      <w:pStyle w:val="Listapoziom2"/>
      <w:lvlText w:val="%1.%2"/>
      <w:lvlJc w:val="left"/>
      <w:pPr>
        <w:tabs>
          <w:tab w:val="num" w:pos="567"/>
        </w:tabs>
        <w:ind w:left="567" w:hanging="56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26302C0F"/>
    <w:multiLevelType w:val="hybridMultilevel"/>
    <w:tmpl w:val="B652E4C0"/>
    <w:lvl w:ilvl="0" w:tplc="2BD6FAB2">
      <w:start w:val="1"/>
      <w:numFmt w:val="decimal"/>
      <w:lvlText w:val="%1."/>
      <w:lvlJc w:val="left"/>
      <w:pPr>
        <w:tabs>
          <w:tab w:val="num" w:pos="360"/>
        </w:tabs>
        <w:ind w:left="360" w:hanging="360"/>
      </w:pPr>
      <w:rPr>
        <w:rFonts w:ascii="Verdana" w:hAnsi="Verdana" w:hint="default"/>
        <w:b w:val="0"/>
      </w:rPr>
    </w:lvl>
    <w:lvl w:ilvl="1" w:tplc="BC6056B0">
      <w:start w:val="3"/>
      <w:numFmt w:val="decimal"/>
      <w:lvlText w:val="%2."/>
      <w:lvlJc w:val="left"/>
      <w:pPr>
        <w:tabs>
          <w:tab w:val="num" w:pos="-66"/>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80A4D33"/>
    <w:multiLevelType w:val="hybridMultilevel"/>
    <w:tmpl w:val="3F3AF232"/>
    <w:lvl w:ilvl="0" w:tplc="F9FA6E98">
      <w:start w:val="3"/>
      <w:numFmt w:val="decimal"/>
      <w:lvlText w:val="%1."/>
      <w:lvlJc w:val="left"/>
      <w:pPr>
        <w:tabs>
          <w:tab w:val="num" w:pos="1303"/>
        </w:tabs>
        <w:ind w:left="1303" w:hanging="360"/>
      </w:pPr>
      <w:rPr>
        <w:rFonts w:hint="default"/>
        <w:b w:val="0"/>
        <w:strike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C6C5A1B"/>
    <w:multiLevelType w:val="multilevel"/>
    <w:tmpl w:val="102E140E"/>
    <w:lvl w:ilvl="0">
      <w:start w:val="1"/>
      <w:numFmt w:val="lowerLetter"/>
      <w:lvlText w:val="%1)"/>
      <w:lvlJc w:val="left"/>
      <w:pPr>
        <w:ind w:left="1068" w:hanging="360"/>
      </w:pPr>
    </w:lvl>
    <w:lvl w:ilvl="1">
      <w:start w:val="1"/>
      <w:numFmt w:val="lowerLetter"/>
      <w:lvlText w:val="%2)"/>
      <w:lvlJc w:val="left"/>
      <w:pPr>
        <w:ind w:left="1428" w:hanging="360"/>
      </w:pPr>
    </w:lvl>
    <w:lvl w:ilvl="2">
      <w:start w:val="1"/>
      <w:numFmt w:val="lowerLetter"/>
      <w:lvlText w:val="%3)"/>
      <w:lvlJc w:val="left"/>
      <w:pPr>
        <w:ind w:left="1788" w:hanging="360"/>
      </w:pPr>
    </w:lvl>
    <w:lvl w:ilvl="3">
      <w:start w:val="1"/>
      <w:numFmt w:val="lowerLetter"/>
      <w:lvlText w:val="%4)"/>
      <w:lvlJc w:val="left"/>
      <w:pPr>
        <w:ind w:left="2148" w:hanging="360"/>
      </w:pPr>
    </w:lvl>
    <w:lvl w:ilvl="4">
      <w:start w:val="1"/>
      <w:numFmt w:val="lowerLetter"/>
      <w:lvlText w:val="%5)"/>
      <w:lvlJc w:val="left"/>
      <w:pPr>
        <w:ind w:left="2508" w:hanging="360"/>
      </w:pPr>
    </w:lvl>
    <w:lvl w:ilvl="5">
      <w:start w:val="1"/>
      <w:numFmt w:val="lowerLetter"/>
      <w:lvlText w:val="%6)"/>
      <w:lvlJc w:val="left"/>
      <w:pPr>
        <w:ind w:left="2868" w:hanging="360"/>
      </w:pPr>
    </w:lvl>
    <w:lvl w:ilvl="6">
      <w:start w:val="1"/>
      <w:numFmt w:val="lowerLetter"/>
      <w:lvlText w:val="%7)"/>
      <w:lvlJc w:val="left"/>
      <w:pPr>
        <w:ind w:left="3228" w:hanging="360"/>
      </w:pPr>
    </w:lvl>
    <w:lvl w:ilvl="7">
      <w:start w:val="1"/>
      <w:numFmt w:val="lowerLetter"/>
      <w:lvlText w:val="%8)"/>
      <w:lvlJc w:val="left"/>
      <w:pPr>
        <w:ind w:left="3588" w:hanging="360"/>
      </w:pPr>
    </w:lvl>
    <w:lvl w:ilvl="8">
      <w:start w:val="1"/>
      <w:numFmt w:val="lowerLetter"/>
      <w:lvlText w:val="%9)"/>
      <w:lvlJc w:val="left"/>
      <w:pPr>
        <w:ind w:left="3948" w:hanging="360"/>
      </w:pPr>
    </w:lvl>
  </w:abstractNum>
  <w:abstractNum w:abstractNumId="24" w15:restartNumberingAfterBreak="0">
    <w:nsid w:val="2D902C79"/>
    <w:multiLevelType w:val="hybridMultilevel"/>
    <w:tmpl w:val="0D42F5AA"/>
    <w:lvl w:ilvl="0" w:tplc="8A8ED766">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32D05D8"/>
    <w:multiLevelType w:val="hybridMultilevel"/>
    <w:tmpl w:val="53E01132"/>
    <w:lvl w:ilvl="0" w:tplc="04150011">
      <w:start w:val="1"/>
      <w:numFmt w:val="decimal"/>
      <w:lvlText w:val="%1)"/>
      <w:lvlJc w:val="left"/>
      <w:pPr>
        <w:tabs>
          <w:tab w:val="num" w:pos="660"/>
        </w:tabs>
        <w:ind w:left="660" w:hanging="360"/>
      </w:pPr>
    </w:lvl>
    <w:lvl w:ilvl="1" w:tplc="04150019">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26" w15:restartNumberingAfterBreak="0">
    <w:nsid w:val="34597A7A"/>
    <w:multiLevelType w:val="hybridMultilevel"/>
    <w:tmpl w:val="9F4A582A"/>
    <w:lvl w:ilvl="0" w:tplc="10CA717A">
      <w:start w:val="1"/>
      <w:numFmt w:val="decimal"/>
      <w:lvlText w:val="%1)"/>
      <w:lvlJc w:val="left"/>
      <w:pPr>
        <w:tabs>
          <w:tab w:val="num" w:pos="360"/>
        </w:tabs>
        <w:ind w:left="360" w:hanging="360"/>
      </w:pPr>
      <w:rPr>
        <w:rFonts w:hint="default"/>
        <w:b w:val="0"/>
        <w:color w:val="auto"/>
      </w:rPr>
    </w:lvl>
    <w:lvl w:ilvl="1" w:tplc="04150019">
      <w:start w:val="1"/>
      <w:numFmt w:val="lowerLetter"/>
      <w:lvlText w:val="%2."/>
      <w:lvlJc w:val="left"/>
      <w:pPr>
        <w:tabs>
          <w:tab w:val="num" w:pos="290"/>
        </w:tabs>
        <w:ind w:left="290" w:hanging="360"/>
      </w:pPr>
    </w:lvl>
    <w:lvl w:ilvl="2" w:tplc="0415001B">
      <w:start w:val="1"/>
      <w:numFmt w:val="lowerRoman"/>
      <w:lvlText w:val="%3."/>
      <w:lvlJc w:val="right"/>
      <w:pPr>
        <w:tabs>
          <w:tab w:val="num" w:pos="1010"/>
        </w:tabs>
        <w:ind w:left="1010" w:hanging="180"/>
      </w:pPr>
    </w:lvl>
    <w:lvl w:ilvl="3" w:tplc="0415000F">
      <w:start w:val="1"/>
      <w:numFmt w:val="decimal"/>
      <w:lvlText w:val="%4."/>
      <w:lvlJc w:val="left"/>
      <w:pPr>
        <w:tabs>
          <w:tab w:val="num" w:pos="1730"/>
        </w:tabs>
        <w:ind w:left="1730" w:hanging="360"/>
      </w:pPr>
    </w:lvl>
    <w:lvl w:ilvl="4" w:tplc="04150019">
      <w:start w:val="1"/>
      <w:numFmt w:val="lowerLetter"/>
      <w:lvlText w:val="%5."/>
      <w:lvlJc w:val="left"/>
      <w:pPr>
        <w:tabs>
          <w:tab w:val="num" w:pos="2450"/>
        </w:tabs>
        <w:ind w:left="2450" w:hanging="360"/>
      </w:pPr>
    </w:lvl>
    <w:lvl w:ilvl="5" w:tplc="0415001B" w:tentative="1">
      <w:start w:val="1"/>
      <w:numFmt w:val="lowerRoman"/>
      <w:lvlText w:val="%6."/>
      <w:lvlJc w:val="right"/>
      <w:pPr>
        <w:tabs>
          <w:tab w:val="num" w:pos="3170"/>
        </w:tabs>
        <w:ind w:left="3170" w:hanging="180"/>
      </w:pPr>
    </w:lvl>
    <w:lvl w:ilvl="6" w:tplc="0415000F" w:tentative="1">
      <w:start w:val="1"/>
      <w:numFmt w:val="decimal"/>
      <w:lvlText w:val="%7."/>
      <w:lvlJc w:val="left"/>
      <w:pPr>
        <w:tabs>
          <w:tab w:val="num" w:pos="3890"/>
        </w:tabs>
        <w:ind w:left="3890" w:hanging="360"/>
      </w:pPr>
    </w:lvl>
    <w:lvl w:ilvl="7" w:tplc="04150019" w:tentative="1">
      <w:start w:val="1"/>
      <w:numFmt w:val="lowerLetter"/>
      <w:lvlText w:val="%8."/>
      <w:lvlJc w:val="left"/>
      <w:pPr>
        <w:tabs>
          <w:tab w:val="num" w:pos="4610"/>
        </w:tabs>
        <w:ind w:left="4610" w:hanging="360"/>
      </w:pPr>
    </w:lvl>
    <w:lvl w:ilvl="8" w:tplc="0415001B" w:tentative="1">
      <w:start w:val="1"/>
      <w:numFmt w:val="lowerRoman"/>
      <w:lvlText w:val="%9."/>
      <w:lvlJc w:val="right"/>
      <w:pPr>
        <w:tabs>
          <w:tab w:val="num" w:pos="5330"/>
        </w:tabs>
        <w:ind w:left="5330" w:hanging="180"/>
      </w:pPr>
    </w:lvl>
  </w:abstractNum>
  <w:abstractNum w:abstractNumId="27" w15:restartNumberingAfterBreak="0">
    <w:nsid w:val="37E762D8"/>
    <w:multiLevelType w:val="multilevel"/>
    <w:tmpl w:val="A874F1BE"/>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8" w15:restartNumberingAfterBreak="0">
    <w:nsid w:val="3E8F31C8"/>
    <w:multiLevelType w:val="hybridMultilevel"/>
    <w:tmpl w:val="80081766"/>
    <w:lvl w:ilvl="0" w:tplc="E070CF18">
      <w:start w:val="1"/>
      <w:numFmt w:val="decimal"/>
      <w:lvlText w:val="%1)"/>
      <w:lvlJc w:val="left"/>
      <w:pPr>
        <w:tabs>
          <w:tab w:val="num" w:pos="1440"/>
        </w:tabs>
        <w:ind w:left="1440" w:hanging="360"/>
      </w:pPr>
      <w:rPr>
        <w:rFonts w:hint="default"/>
        <w:b w:val="0"/>
      </w:rPr>
    </w:lvl>
    <w:lvl w:ilvl="1" w:tplc="0415000F">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0541F5D"/>
    <w:multiLevelType w:val="hybridMultilevel"/>
    <w:tmpl w:val="5254BE1E"/>
    <w:lvl w:ilvl="0" w:tplc="290ADE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B45EFD"/>
    <w:multiLevelType w:val="hybridMultilevel"/>
    <w:tmpl w:val="C3BC9B8E"/>
    <w:lvl w:ilvl="0" w:tplc="5574DC2E">
      <w:start w:val="6"/>
      <w:numFmt w:val="decimal"/>
      <w:lvlText w:val="%1."/>
      <w:lvlJc w:val="left"/>
      <w:pPr>
        <w:ind w:left="1004"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7403B1"/>
    <w:multiLevelType w:val="hybridMultilevel"/>
    <w:tmpl w:val="296A4594"/>
    <w:lvl w:ilvl="0" w:tplc="2CA4EFE6">
      <w:start w:val="1"/>
      <w:numFmt w:val="decimal"/>
      <w:lvlText w:val="%1)"/>
      <w:lvlJc w:val="left"/>
      <w:pPr>
        <w:tabs>
          <w:tab w:val="num" w:pos="720"/>
        </w:tabs>
        <w:ind w:left="720" w:hanging="360"/>
      </w:pPr>
      <w:rPr>
        <w:rFonts w:hint="default"/>
        <w:b w:val="0"/>
      </w:rPr>
    </w:lvl>
    <w:lvl w:ilvl="1" w:tplc="19DEB740">
      <w:start w:val="1"/>
      <w:numFmt w:val="decimal"/>
      <w:lvlText w:val="%2."/>
      <w:lvlJc w:val="left"/>
      <w:pPr>
        <w:tabs>
          <w:tab w:val="num" w:pos="650"/>
        </w:tabs>
        <w:ind w:left="650" w:hanging="360"/>
      </w:pPr>
      <w:rPr>
        <w:rFonts w:hint="default"/>
        <w:b w:val="0"/>
        <w:strike w:val="0"/>
        <w:color w:val="auto"/>
      </w:rPr>
    </w:lvl>
    <w:lvl w:ilvl="2" w:tplc="0415001B" w:tentative="1">
      <w:start w:val="1"/>
      <w:numFmt w:val="lowerRoman"/>
      <w:lvlText w:val="%3."/>
      <w:lvlJc w:val="right"/>
      <w:pPr>
        <w:tabs>
          <w:tab w:val="num" w:pos="1370"/>
        </w:tabs>
        <w:ind w:left="1370" w:hanging="180"/>
      </w:pPr>
    </w:lvl>
    <w:lvl w:ilvl="3" w:tplc="0415000F" w:tentative="1">
      <w:start w:val="1"/>
      <w:numFmt w:val="decimal"/>
      <w:lvlText w:val="%4."/>
      <w:lvlJc w:val="left"/>
      <w:pPr>
        <w:tabs>
          <w:tab w:val="num" w:pos="2090"/>
        </w:tabs>
        <w:ind w:left="2090" w:hanging="360"/>
      </w:pPr>
    </w:lvl>
    <w:lvl w:ilvl="4" w:tplc="04150019" w:tentative="1">
      <w:start w:val="1"/>
      <w:numFmt w:val="lowerLetter"/>
      <w:lvlText w:val="%5."/>
      <w:lvlJc w:val="left"/>
      <w:pPr>
        <w:tabs>
          <w:tab w:val="num" w:pos="2810"/>
        </w:tabs>
        <w:ind w:left="2810" w:hanging="360"/>
      </w:pPr>
    </w:lvl>
    <w:lvl w:ilvl="5" w:tplc="0415001B" w:tentative="1">
      <w:start w:val="1"/>
      <w:numFmt w:val="lowerRoman"/>
      <w:lvlText w:val="%6."/>
      <w:lvlJc w:val="right"/>
      <w:pPr>
        <w:tabs>
          <w:tab w:val="num" w:pos="3530"/>
        </w:tabs>
        <w:ind w:left="3530" w:hanging="180"/>
      </w:pPr>
    </w:lvl>
    <w:lvl w:ilvl="6" w:tplc="0415000F" w:tentative="1">
      <w:start w:val="1"/>
      <w:numFmt w:val="decimal"/>
      <w:lvlText w:val="%7."/>
      <w:lvlJc w:val="left"/>
      <w:pPr>
        <w:tabs>
          <w:tab w:val="num" w:pos="4250"/>
        </w:tabs>
        <w:ind w:left="4250" w:hanging="360"/>
      </w:pPr>
    </w:lvl>
    <w:lvl w:ilvl="7" w:tplc="04150019" w:tentative="1">
      <w:start w:val="1"/>
      <w:numFmt w:val="lowerLetter"/>
      <w:lvlText w:val="%8."/>
      <w:lvlJc w:val="left"/>
      <w:pPr>
        <w:tabs>
          <w:tab w:val="num" w:pos="4970"/>
        </w:tabs>
        <w:ind w:left="4970" w:hanging="360"/>
      </w:pPr>
    </w:lvl>
    <w:lvl w:ilvl="8" w:tplc="0415001B" w:tentative="1">
      <w:start w:val="1"/>
      <w:numFmt w:val="lowerRoman"/>
      <w:lvlText w:val="%9."/>
      <w:lvlJc w:val="right"/>
      <w:pPr>
        <w:tabs>
          <w:tab w:val="num" w:pos="5690"/>
        </w:tabs>
        <w:ind w:left="5690" w:hanging="180"/>
      </w:pPr>
    </w:lvl>
  </w:abstractNum>
  <w:abstractNum w:abstractNumId="32" w15:restartNumberingAfterBreak="0">
    <w:nsid w:val="468A6855"/>
    <w:multiLevelType w:val="hybridMultilevel"/>
    <w:tmpl w:val="8D7C6F0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72F1565"/>
    <w:multiLevelType w:val="hybridMultilevel"/>
    <w:tmpl w:val="176A9EFA"/>
    <w:lvl w:ilvl="0" w:tplc="5AAA86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9CB239B"/>
    <w:multiLevelType w:val="hybridMultilevel"/>
    <w:tmpl w:val="3E522874"/>
    <w:lvl w:ilvl="0" w:tplc="0F3497A8">
      <w:start w:val="2"/>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A3355CB"/>
    <w:multiLevelType w:val="hybridMultilevel"/>
    <w:tmpl w:val="A9442586"/>
    <w:lvl w:ilvl="0" w:tplc="098215B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A7B1A63"/>
    <w:multiLevelType w:val="hybridMultilevel"/>
    <w:tmpl w:val="7DF0F97A"/>
    <w:lvl w:ilvl="0" w:tplc="2A16E7AC">
      <w:start w:val="1"/>
      <w:numFmt w:val="decimal"/>
      <w:lvlText w:val="%1."/>
      <w:lvlJc w:val="left"/>
      <w:pPr>
        <w:tabs>
          <w:tab w:val="num" w:pos="360"/>
        </w:tabs>
        <w:ind w:left="360" w:hanging="360"/>
      </w:pPr>
      <w:rPr>
        <w:b w:val="0"/>
        <w:strike w:val="0"/>
        <w:color w:val="auto"/>
      </w:rPr>
    </w:lvl>
    <w:lvl w:ilvl="1" w:tplc="2CA4EFE6">
      <w:start w:val="1"/>
      <w:numFmt w:val="decimal"/>
      <w:lvlText w:val="%2)"/>
      <w:lvlJc w:val="left"/>
      <w:pPr>
        <w:tabs>
          <w:tab w:val="num" w:pos="1440"/>
        </w:tabs>
        <w:ind w:left="1440" w:hanging="360"/>
      </w:pPr>
      <w:rPr>
        <w:rFonts w:hint="default"/>
        <w:b w:val="0"/>
        <w:strike w:val="0"/>
        <w:color w:val="auto"/>
      </w:rPr>
    </w:lvl>
    <w:lvl w:ilvl="2" w:tplc="76A03D4E">
      <w:start w:val="1"/>
      <w:numFmt w:val="lowerLetter"/>
      <w:lvlText w:val="%3)"/>
      <w:lvlJc w:val="left"/>
      <w:pPr>
        <w:tabs>
          <w:tab w:val="num" w:pos="2340"/>
        </w:tabs>
        <w:ind w:left="2340" w:hanging="360"/>
      </w:pPr>
      <w:rPr>
        <w:rFonts w:hint="default"/>
        <w:b w:val="0"/>
        <w:strike w:val="0"/>
        <w:color w:val="auto"/>
      </w:rPr>
    </w:lvl>
    <w:lvl w:ilvl="3" w:tplc="DE5630E2">
      <w:start w:val="2"/>
      <w:numFmt w:val="decimal"/>
      <w:lvlText w:val="%4)"/>
      <w:lvlJc w:val="left"/>
      <w:pPr>
        <w:tabs>
          <w:tab w:val="num" w:pos="2880"/>
        </w:tabs>
        <w:ind w:left="2880" w:hanging="360"/>
      </w:pPr>
      <w:rPr>
        <w:rFonts w:hint="default"/>
        <w:b w:val="0"/>
        <w:strike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E695129"/>
    <w:multiLevelType w:val="hybridMultilevel"/>
    <w:tmpl w:val="AC54941E"/>
    <w:lvl w:ilvl="0" w:tplc="CFC201A8">
      <w:start w:val="1"/>
      <w:numFmt w:val="decimal"/>
      <w:lvlText w:val="%1."/>
      <w:lvlJc w:val="left"/>
      <w:pPr>
        <w:ind w:left="1004" w:hanging="360"/>
      </w:pPr>
      <w:rPr>
        <w:rFonts w:ascii="Verdana" w:hAnsi="Verdana" w:hint="default"/>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24431A5"/>
    <w:multiLevelType w:val="hybridMultilevel"/>
    <w:tmpl w:val="DDBADED0"/>
    <w:lvl w:ilvl="0" w:tplc="B47ED0E6">
      <w:start w:val="1"/>
      <w:numFmt w:val="decimal"/>
      <w:lvlText w:val="%1)"/>
      <w:lvlJc w:val="left"/>
      <w:pPr>
        <w:tabs>
          <w:tab w:val="num" w:pos="1496"/>
        </w:tabs>
        <w:ind w:left="1496" w:hanging="360"/>
      </w:pPr>
      <w:rPr>
        <w:rFonts w:hint="default"/>
        <w:b w:val="0"/>
      </w:rPr>
    </w:lvl>
    <w:lvl w:ilvl="1" w:tplc="67209612">
      <w:start w:val="1"/>
      <w:numFmt w:val="decimal"/>
      <w:lvlText w:val="%2)"/>
      <w:lvlJc w:val="left"/>
      <w:pPr>
        <w:tabs>
          <w:tab w:val="num" w:pos="852"/>
        </w:tabs>
        <w:ind w:left="852" w:hanging="360"/>
      </w:pPr>
      <w:rPr>
        <w:rFonts w:ascii="Verdana" w:hAnsi="Verdana" w:hint="default"/>
        <w:b w:val="0"/>
        <w:sz w:val="20"/>
        <w:szCs w:val="20"/>
      </w:rPr>
    </w:lvl>
    <w:lvl w:ilvl="2" w:tplc="5AD2C760">
      <w:start w:val="3"/>
      <w:numFmt w:val="decimal"/>
      <w:lvlText w:val="%3."/>
      <w:lvlJc w:val="left"/>
      <w:pPr>
        <w:tabs>
          <w:tab w:val="num" w:pos="1752"/>
        </w:tabs>
        <w:ind w:left="1752" w:hanging="360"/>
      </w:pPr>
      <w:rPr>
        <w:rFonts w:hint="default"/>
        <w:b w:val="0"/>
        <w:strike w:val="0"/>
        <w:color w:val="auto"/>
      </w:rPr>
    </w:lvl>
    <w:lvl w:ilvl="3" w:tplc="0415001B">
      <w:start w:val="1"/>
      <w:numFmt w:val="lowerRoman"/>
      <w:lvlText w:val="%4."/>
      <w:lvlJc w:val="right"/>
      <w:pPr>
        <w:tabs>
          <w:tab w:val="num" w:pos="2112"/>
        </w:tabs>
        <w:ind w:left="2112" w:hanging="180"/>
      </w:pPr>
      <w:rPr>
        <w:rFonts w:hint="default"/>
        <w:b w:val="0"/>
      </w:rPr>
    </w:lvl>
    <w:lvl w:ilvl="4" w:tplc="04150019" w:tentative="1">
      <w:start w:val="1"/>
      <w:numFmt w:val="lowerLetter"/>
      <w:lvlText w:val="%5."/>
      <w:lvlJc w:val="left"/>
      <w:pPr>
        <w:tabs>
          <w:tab w:val="num" w:pos="3012"/>
        </w:tabs>
        <w:ind w:left="3012" w:hanging="360"/>
      </w:pPr>
    </w:lvl>
    <w:lvl w:ilvl="5" w:tplc="0415001B" w:tentative="1">
      <w:start w:val="1"/>
      <w:numFmt w:val="lowerRoman"/>
      <w:lvlText w:val="%6."/>
      <w:lvlJc w:val="right"/>
      <w:pPr>
        <w:tabs>
          <w:tab w:val="num" w:pos="3732"/>
        </w:tabs>
        <w:ind w:left="3732" w:hanging="180"/>
      </w:pPr>
    </w:lvl>
    <w:lvl w:ilvl="6" w:tplc="0415000F" w:tentative="1">
      <w:start w:val="1"/>
      <w:numFmt w:val="decimal"/>
      <w:lvlText w:val="%7."/>
      <w:lvlJc w:val="left"/>
      <w:pPr>
        <w:tabs>
          <w:tab w:val="num" w:pos="4452"/>
        </w:tabs>
        <w:ind w:left="4452" w:hanging="360"/>
      </w:pPr>
    </w:lvl>
    <w:lvl w:ilvl="7" w:tplc="04150019" w:tentative="1">
      <w:start w:val="1"/>
      <w:numFmt w:val="lowerLetter"/>
      <w:lvlText w:val="%8."/>
      <w:lvlJc w:val="left"/>
      <w:pPr>
        <w:tabs>
          <w:tab w:val="num" w:pos="5172"/>
        </w:tabs>
        <w:ind w:left="5172" w:hanging="360"/>
      </w:pPr>
    </w:lvl>
    <w:lvl w:ilvl="8" w:tplc="0415001B" w:tentative="1">
      <w:start w:val="1"/>
      <w:numFmt w:val="lowerRoman"/>
      <w:lvlText w:val="%9."/>
      <w:lvlJc w:val="right"/>
      <w:pPr>
        <w:tabs>
          <w:tab w:val="num" w:pos="5892"/>
        </w:tabs>
        <w:ind w:left="5892" w:hanging="180"/>
      </w:pPr>
    </w:lvl>
  </w:abstractNum>
  <w:abstractNum w:abstractNumId="39" w15:restartNumberingAfterBreak="0">
    <w:nsid w:val="5704068F"/>
    <w:multiLevelType w:val="hybridMultilevel"/>
    <w:tmpl w:val="050E3A80"/>
    <w:lvl w:ilvl="0" w:tplc="B3729CB0">
      <w:start w:val="1"/>
      <w:numFmt w:val="decimal"/>
      <w:lvlText w:val="%1)"/>
      <w:lvlJc w:val="left"/>
      <w:pPr>
        <w:tabs>
          <w:tab w:val="num" w:pos="660"/>
        </w:tabs>
        <w:ind w:left="660" w:hanging="360"/>
      </w:pPr>
      <w:rPr>
        <w:rFonts w:hint="default"/>
        <w:b w:val="0"/>
        <w:i w:val="0"/>
        <w:strike w:val="0"/>
        <w:color w:val="000000"/>
        <w:sz w:val="18"/>
        <w:szCs w:val="18"/>
      </w:rPr>
    </w:lvl>
    <w:lvl w:ilvl="1" w:tplc="04150019" w:tentative="1">
      <w:start w:val="1"/>
      <w:numFmt w:val="lowerLetter"/>
      <w:lvlText w:val="%2."/>
      <w:lvlJc w:val="left"/>
      <w:pPr>
        <w:tabs>
          <w:tab w:val="num" w:pos="1740"/>
        </w:tabs>
        <w:ind w:left="1740" w:hanging="360"/>
      </w:p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40" w15:restartNumberingAfterBreak="0">
    <w:nsid w:val="5AEE17CA"/>
    <w:multiLevelType w:val="hybridMultilevel"/>
    <w:tmpl w:val="CC38FC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BEF23CD"/>
    <w:multiLevelType w:val="hybridMultilevel"/>
    <w:tmpl w:val="5B3470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E523D81"/>
    <w:multiLevelType w:val="hybridMultilevel"/>
    <w:tmpl w:val="2CBED8DC"/>
    <w:lvl w:ilvl="0" w:tplc="0415000F">
      <w:start w:val="1"/>
      <w:numFmt w:val="decimal"/>
      <w:lvlText w:val="%1."/>
      <w:lvlJc w:val="left"/>
      <w:pPr>
        <w:ind w:left="9433"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0684E36"/>
    <w:multiLevelType w:val="multilevel"/>
    <w:tmpl w:val="E668CA42"/>
    <w:lvl w:ilvl="0">
      <w:start w:val="4"/>
      <w:numFmt w:val="decimal"/>
      <w:lvlText w:val="%1)"/>
      <w:lvlJc w:val="left"/>
      <w:pPr>
        <w:ind w:left="0" w:firstLine="0"/>
      </w:pPr>
      <w:rPr>
        <w:rFonts w:ascii="Verdana" w:eastAsia="Times New Roman" w:hAnsi="Verdana" w:cs="Times New Roman" w:hint="default"/>
        <w:b w:val="0"/>
        <w:bCs w:val="0"/>
        <w:i w:val="0"/>
        <w:iCs w:val="0"/>
        <w:smallCaps w:val="0"/>
        <w:strike w:val="0"/>
        <w:color w:val="000000"/>
        <w:spacing w:val="0"/>
        <w:w w:val="100"/>
        <w:position w:val="0"/>
        <w:sz w:val="18"/>
        <w:szCs w:val="1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15:restartNumberingAfterBreak="0">
    <w:nsid w:val="62B62E65"/>
    <w:multiLevelType w:val="multilevel"/>
    <w:tmpl w:val="9480878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4A431D9"/>
    <w:multiLevelType w:val="multilevel"/>
    <w:tmpl w:val="0C98A350"/>
    <w:lvl w:ilvl="0">
      <w:start w:val="1"/>
      <w:numFmt w:val="lowerLetter"/>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68847B7"/>
    <w:multiLevelType w:val="hybridMultilevel"/>
    <w:tmpl w:val="128A7E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B154511"/>
    <w:multiLevelType w:val="hybridMultilevel"/>
    <w:tmpl w:val="0004EFCC"/>
    <w:lvl w:ilvl="0" w:tplc="F73A274A">
      <w:start w:val="1"/>
      <w:numFmt w:val="decimal"/>
      <w:lvlText w:val="%1)"/>
      <w:lvlJc w:val="left"/>
      <w:pPr>
        <w:tabs>
          <w:tab w:val="num" w:pos="786"/>
        </w:tabs>
        <w:ind w:left="786" w:hanging="360"/>
      </w:pPr>
      <w:rPr>
        <w:rFonts w:hint="default"/>
        <w:b w:val="0"/>
        <w:color w:val="auto"/>
      </w:rPr>
    </w:lvl>
    <w:lvl w:ilvl="1" w:tplc="76A03D4E">
      <w:start w:val="1"/>
      <w:numFmt w:val="lowerLetter"/>
      <w:lvlText w:val="%2)"/>
      <w:lvlJc w:val="left"/>
      <w:pPr>
        <w:tabs>
          <w:tab w:val="num" w:pos="1146"/>
        </w:tabs>
        <w:ind w:left="1146" w:hanging="360"/>
      </w:pPr>
      <w:rPr>
        <w:rFonts w:hint="default"/>
        <w:b w:val="0"/>
      </w:rPr>
    </w:lvl>
    <w:lvl w:ilvl="2" w:tplc="338016B4">
      <w:start w:val="4"/>
      <w:numFmt w:val="decimal"/>
      <w:lvlText w:val="%3)"/>
      <w:lvlJc w:val="left"/>
      <w:pPr>
        <w:tabs>
          <w:tab w:val="num" w:pos="2046"/>
        </w:tabs>
        <w:ind w:left="2046" w:hanging="360"/>
      </w:pPr>
      <w:rPr>
        <w:rFonts w:hint="default"/>
        <w:b w:val="0"/>
      </w:rPr>
    </w:lvl>
    <w:lvl w:ilvl="3" w:tplc="76A03D4E">
      <w:start w:val="1"/>
      <w:numFmt w:val="lowerLetter"/>
      <w:lvlText w:val="%4)"/>
      <w:lvlJc w:val="left"/>
      <w:pPr>
        <w:tabs>
          <w:tab w:val="num" w:pos="2586"/>
        </w:tabs>
        <w:ind w:left="2586" w:hanging="360"/>
      </w:pPr>
      <w:rPr>
        <w:rFonts w:hint="default"/>
        <w:b w:val="0"/>
      </w:r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48" w15:restartNumberingAfterBreak="0">
    <w:nsid w:val="6C000EA2"/>
    <w:multiLevelType w:val="hybridMultilevel"/>
    <w:tmpl w:val="CB90DC20"/>
    <w:lvl w:ilvl="0" w:tplc="2C7613BC">
      <w:start w:val="1"/>
      <w:numFmt w:val="decimal"/>
      <w:lvlText w:val="%1."/>
      <w:lvlJc w:val="left"/>
      <w:pPr>
        <w:ind w:left="720" w:hanging="360"/>
      </w:pPr>
      <w:rPr>
        <w:rFonts w:hint="default"/>
        <w:b w:val="0"/>
      </w:rPr>
    </w:lvl>
    <w:lvl w:ilvl="1" w:tplc="D47AE74C">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70271D"/>
    <w:multiLevelType w:val="hybridMultilevel"/>
    <w:tmpl w:val="79D67AFC"/>
    <w:lvl w:ilvl="0" w:tplc="B7BC4616">
      <w:start w:val="1"/>
      <w:numFmt w:val="decimal"/>
      <w:lvlText w:val="%1."/>
      <w:lvlJc w:val="left"/>
      <w:pPr>
        <w:tabs>
          <w:tab w:val="num" w:pos="360"/>
        </w:tabs>
        <w:ind w:left="360" w:hanging="360"/>
      </w:pPr>
      <w:rPr>
        <w:rFonts w:ascii="Verdana" w:hAnsi="Verdana" w:hint="default"/>
        <w:b w:val="0"/>
        <w:strike w:val="0"/>
        <w:color w:val="auto"/>
        <w:sz w:val="18"/>
        <w:szCs w:val="18"/>
      </w:rPr>
    </w:lvl>
    <w:lvl w:ilvl="1" w:tplc="AECC5B16">
      <w:start w:val="1"/>
      <w:numFmt w:val="decimal"/>
      <w:lvlText w:val="%2."/>
      <w:lvlJc w:val="left"/>
      <w:pPr>
        <w:tabs>
          <w:tab w:val="num" w:pos="1440"/>
        </w:tabs>
        <w:ind w:left="1440" w:hanging="360"/>
      </w:pPr>
      <w:rPr>
        <w:rFonts w:hint="default"/>
        <w:b w:val="0"/>
        <w:strike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2852035"/>
    <w:multiLevelType w:val="hybridMultilevel"/>
    <w:tmpl w:val="9C7A6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F62C67"/>
    <w:multiLevelType w:val="hybridMultilevel"/>
    <w:tmpl w:val="73B2CEFE"/>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2" w15:restartNumberingAfterBreak="0">
    <w:nsid w:val="76224891"/>
    <w:multiLevelType w:val="hybridMultilevel"/>
    <w:tmpl w:val="CBC254C8"/>
    <w:lvl w:ilvl="0" w:tplc="D9541194">
      <w:start w:val="1"/>
      <w:numFmt w:val="decimal"/>
      <w:lvlText w:val="%1."/>
      <w:lvlJc w:val="left"/>
      <w:pPr>
        <w:tabs>
          <w:tab w:val="num" w:pos="360"/>
        </w:tabs>
        <w:ind w:left="360" w:hanging="360"/>
      </w:pPr>
      <w:rPr>
        <w:rFonts w:ascii="Verdana" w:hAnsi="Verdana" w:hint="default"/>
        <w:b w:val="0"/>
        <w:strike w:val="0"/>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8617DD4"/>
    <w:multiLevelType w:val="hybridMultilevel"/>
    <w:tmpl w:val="1DA48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8E121FD"/>
    <w:multiLevelType w:val="hybridMultilevel"/>
    <w:tmpl w:val="FF38BF12"/>
    <w:lvl w:ilvl="0" w:tplc="CE982F9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15:restartNumberingAfterBreak="0">
    <w:nsid w:val="7AF565D4"/>
    <w:multiLevelType w:val="hybridMultilevel"/>
    <w:tmpl w:val="979A6346"/>
    <w:lvl w:ilvl="0" w:tplc="2CA4EFE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650"/>
        </w:tabs>
        <w:ind w:left="650" w:hanging="360"/>
      </w:pPr>
    </w:lvl>
    <w:lvl w:ilvl="2" w:tplc="0415001B" w:tentative="1">
      <w:start w:val="1"/>
      <w:numFmt w:val="lowerRoman"/>
      <w:lvlText w:val="%3."/>
      <w:lvlJc w:val="right"/>
      <w:pPr>
        <w:tabs>
          <w:tab w:val="num" w:pos="1370"/>
        </w:tabs>
        <w:ind w:left="1370" w:hanging="180"/>
      </w:pPr>
    </w:lvl>
    <w:lvl w:ilvl="3" w:tplc="0415000F" w:tentative="1">
      <w:start w:val="1"/>
      <w:numFmt w:val="decimal"/>
      <w:lvlText w:val="%4."/>
      <w:lvlJc w:val="left"/>
      <w:pPr>
        <w:tabs>
          <w:tab w:val="num" w:pos="2090"/>
        </w:tabs>
        <w:ind w:left="2090" w:hanging="360"/>
      </w:pPr>
    </w:lvl>
    <w:lvl w:ilvl="4" w:tplc="04150019" w:tentative="1">
      <w:start w:val="1"/>
      <w:numFmt w:val="lowerLetter"/>
      <w:lvlText w:val="%5."/>
      <w:lvlJc w:val="left"/>
      <w:pPr>
        <w:tabs>
          <w:tab w:val="num" w:pos="2810"/>
        </w:tabs>
        <w:ind w:left="2810" w:hanging="360"/>
      </w:pPr>
    </w:lvl>
    <w:lvl w:ilvl="5" w:tplc="0415001B" w:tentative="1">
      <w:start w:val="1"/>
      <w:numFmt w:val="lowerRoman"/>
      <w:lvlText w:val="%6."/>
      <w:lvlJc w:val="right"/>
      <w:pPr>
        <w:tabs>
          <w:tab w:val="num" w:pos="3530"/>
        </w:tabs>
        <w:ind w:left="3530" w:hanging="180"/>
      </w:pPr>
    </w:lvl>
    <w:lvl w:ilvl="6" w:tplc="0415000F" w:tentative="1">
      <w:start w:val="1"/>
      <w:numFmt w:val="decimal"/>
      <w:lvlText w:val="%7."/>
      <w:lvlJc w:val="left"/>
      <w:pPr>
        <w:tabs>
          <w:tab w:val="num" w:pos="4250"/>
        </w:tabs>
        <w:ind w:left="4250" w:hanging="360"/>
      </w:pPr>
    </w:lvl>
    <w:lvl w:ilvl="7" w:tplc="04150019" w:tentative="1">
      <w:start w:val="1"/>
      <w:numFmt w:val="lowerLetter"/>
      <w:lvlText w:val="%8."/>
      <w:lvlJc w:val="left"/>
      <w:pPr>
        <w:tabs>
          <w:tab w:val="num" w:pos="4970"/>
        </w:tabs>
        <w:ind w:left="4970" w:hanging="360"/>
      </w:pPr>
    </w:lvl>
    <w:lvl w:ilvl="8" w:tplc="0415001B" w:tentative="1">
      <w:start w:val="1"/>
      <w:numFmt w:val="lowerRoman"/>
      <w:lvlText w:val="%9."/>
      <w:lvlJc w:val="right"/>
      <w:pPr>
        <w:tabs>
          <w:tab w:val="num" w:pos="5690"/>
        </w:tabs>
        <w:ind w:left="5690" w:hanging="180"/>
      </w:pPr>
    </w:lvl>
  </w:abstractNum>
  <w:abstractNum w:abstractNumId="56" w15:restartNumberingAfterBreak="0">
    <w:nsid w:val="7CB17252"/>
    <w:multiLevelType w:val="hybridMultilevel"/>
    <w:tmpl w:val="E1EA495E"/>
    <w:lvl w:ilvl="0" w:tplc="00AAEBCA">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AF700B"/>
    <w:multiLevelType w:val="hybridMultilevel"/>
    <w:tmpl w:val="B77204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8"/>
  </w:num>
  <w:num w:numId="3">
    <w:abstractNumId w:val="49"/>
  </w:num>
  <w:num w:numId="4">
    <w:abstractNumId w:val="26"/>
  </w:num>
  <w:num w:numId="5">
    <w:abstractNumId w:val="52"/>
  </w:num>
  <w:num w:numId="6">
    <w:abstractNumId w:val="55"/>
  </w:num>
  <w:num w:numId="7">
    <w:abstractNumId w:val="31"/>
  </w:num>
  <w:num w:numId="8">
    <w:abstractNumId w:val="36"/>
  </w:num>
  <w:num w:numId="9">
    <w:abstractNumId w:val="38"/>
  </w:num>
  <w:num w:numId="10">
    <w:abstractNumId w:val="19"/>
  </w:num>
  <w:num w:numId="11">
    <w:abstractNumId w:val="39"/>
  </w:num>
  <w:num w:numId="12">
    <w:abstractNumId w:val="54"/>
  </w:num>
  <w:num w:numId="13">
    <w:abstractNumId w:val="12"/>
  </w:num>
  <w:num w:numId="14">
    <w:abstractNumId w:val="25"/>
  </w:num>
  <w:num w:numId="15">
    <w:abstractNumId w:val="48"/>
  </w:num>
  <w:num w:numId="16">
    <w:abstractNumId w:val="47"/>
  </w:num>
  <w:num w:numId="17">
    <w:abstractNumId w:val="7"/>
  </w:num>
  <w:num w:numId="18">
    <w:abstractNumId w:val="34"/>
  </w:num>
  <w:num w:numId="19">
    <w:abstractNumId w:val="27"/>
  </w:num>
  <w:num w:numId="20">
    <w:abstractNumId w:val="11"/>
  </w:num>
  <w:num w:numId="21">
    <w:abstractNumId w:val="15"/>
  </w:num>
  <w:num w:numId="22">
    <w:abstractNumId w:val="24"/>
  </w:num>
  <w:num w:numId="23">
    <w:abstractNumId w:val="51"/>
  </w:num>
  <w:num w:numId="24">
    <w:abstractNumId w:val="18"/>
  </w:num>
  <w:num w:numId="25">
    <w:abstractNumId w:val="14"/>
  </w:num>
  <w:num w:numId="26">
    <w:abstractNumId w:val="53"/>
  </w:num>
  <w:num w:numId="27">
    <w:abstractNumId w:val="37"/>
  </w:num>
  <w:num w:numId="28">
    <w:abstractNumId w:val="42"/>
  </w:num>
  <w:num w:numId="29">
    <w:abstractNumId w:val="3"/>
  </w:num>
  <w:num w:numId="30">
    <w:abstractNumId w:val="10"/>
  </w:num>
  <w:num w:numId="31">
    <w:abstractNumId w:val="45"/>
  </w:num>
  <w:num w:numId="32">
    <w:abstractNumId w:val="44"/>
  </w:num>
  <w:num w:numId="33">
    <w:abstractNumId w:val="41"/>
  </w:num>
  <w:num w:numId="34">
    <w:abstractNumId w:val="32"/>
  </w:num>
  <w:num w:numId="35">
    <w:abstractNumId w:val="17"/>
  </w:num>
  <w:num w:numId="36">
    <w:abstractNumId w:val="20"/>
  </w:num>
  <w:num w:numId="37">
    <w:abstractNumId w:val="56"/>
  </w:num>
  <w:num w:numId="38">
    <w:abstractNumId w:val="5"/>
  </w:num>
  <w:num w:numId="39">
    <w:abstractNumId w:val="22"/>
  </w:num>
  <w:num w:numId="40">
    <w:abstractNumId w:val="29"/>
  </w:num>
  <w:num w:numId="41">
    <w:abstractNumId w:val="13"/>
  </w:num>
  <w:num w:numId="42">
    <w:abstractNumId w:val="23"/>
  </w:num>
  <w:num w:numId="43">
    <w:abstractNumId w:val="33"/>
  </w:num>
  <w:num w:numId="44">
    <w:abstractNumId w:val="40"/>
  </w:num>
  <w:num w:numId="45">
    <w:abstractNumId w:val="46"/>
  </w:num>
  <w:num w:numId="46">
    <w:abstractNumId w:val="35"/>
  </w:num>
  <w:num w:numId="47">
    <w:abstractNumId w:val="50"/>
  </w:num>
  <w:num w:numId="48">
    <w:abstractNumId w:val="16"/>
  </w:num>
  <w:num w:numId="49">
    <w:abstractNumId w:val="30"/>
  </w:num>
  <w:num w:numId="50">
    <w:abstractNumId w:val="43"/>
  </w:num>
  <w:num w:numId="51">
    <w:abstractNumId w:val="5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53"/>
    <w:rsid w:val="0000071B"/>
    <w:rsid w:val="0000190F"/>
    <w:rsid w:val="0000618D"/>
    <w:rsid w:val="00006A26"/>
    <w:rsid w:val="00010407"/>
    <w:rsid w:val="00014EC8"/>
    <w:rsid w:val="00022BC2"/>
    <w:rsid w:val="00022DFF"/>
    <w:rsid w:val="00023417"/>
    <w:rsid w:val="0002497E"/>
    <w:rsid w:val="000251C8"/>
    <w:rsid w:val="0002580F"/>
    <w:rsid w:val="00035C1B"/>
    <w:rsid w:val="00037299"/>
    <w:rsid w:val="00042AA8"/>
    <w:rsid w:val="000435D9"/>
    <w:rsid w:val="000438DA"/>
    <w:rsid w:val="00044826"/>
    <w:rsid w:val="0004501C"/>
    <w:rsid w:val="00045E05"/>
    <w:rsid w:val="00045FFB"/>
    <w:rsid w:val="0004609D"/>
    <w:rsid w:val="00050B28"/>
    <w:rsid w:val="00054805"/>
    <w:rsid w:val="00055A7F"/>
    <w:rsid w:val="00057E16"/>
    <w:rsid w:val="00061131"/>
    <w:rsid w:val="000623CF"/>
    <w:rsid w:val="00065721"/>
    <w:rsid w:val="00076D3A"/>
    <w:rsid w:val="000815DD"/>
    <w:rsid w:val="00090594"/>
    <w:rsid w:val="0009265B"/>
    <w:rsid w:val="00092DE3"/>
    <w:rsid w:val="0009326E"/>
    <w:rsid w:val="00095038"/>
    <w:rsid w:val="000950F8"/>
    <w:rsid w:val="000A251E"/>
    <w:rsid w:val="000A5731"/>
    <w:rsid w:val="000A59C6"/>
    <w:rsid w:val="000B426E"/>
    <w:rsid w:val="000B7660"/>
    <w:rsid w:val="000C0EA1"/>
    <w:rsid w:val="000C1425"/>
    <w:rsid w:val="000C6F8B"/>
    <w:rsid w:val="000D2A2D"/>
    <w:rsid w:val="000D368C"/>
    <w:rsid w:val="000E49D3"/>
    <w:rsid w:val="000E5A72"/>
    <w:rsid w:val="000E71BD"/>
    <w:rsid w:val="000E745D"/>
    <w:rsid w:val="000F4872"/>
    <w:rsid w:val="000F5DFA"/>
    <w:rsid w:val="000F688F"/>
    <w:rsid w:val="00102BB9"/>
    <w:rsid w:val="001048DA"/>
    <w:rsid w:val="001072E3"/>
    <w:rsid w:val="00107BBC"/>
    <w:rsid w:val="00112F3F"/>
    <w:rsid w:val="00113935"/>
    <w:rsid w:val="00115C4F"/>
    <w:rsid w:val="00116969"/>
    <w:rsid w:val="00117F3E"/>
    <w:rsid w:val="0012135E"/>
    <w:rsid w:val="00121E62"/>
    <w:rsid w:val="001239CE"/>
    <w:rsid w:val="00124F16"/>
    <w:rsid w:val="00125819"/>
    <w:rsid w:val="00125A96"/>
    <w:rsid w:val="00132B43"/>
    <w:rsid w:val="00133304"/>
    <w:rsid w:val="00137560"/>
    <w:rsid w:val="00141242"/>
    <w:rsid w:val="00141CDA"/>
    <w:rsid w:val="00142F14"/>
    <w:rsid w:val="001457D8"/>
    <w:rsid w:val="001509C4"/>
    <w:rsid w:val="00154CE6"/>
    <w:rsid w:val="00154D9A"/>
    <w:rsid w:val="00154F8B"/>
    <w:rsid w:val="00155736"/>
    <w:rsid w:val="00160E9B"/>
    <w:rsid w:val="0016511E"/>
    <w:rsid w:val="0016662E"/>
    <w:rsid w:val="00173F37"/>
    <w:rsid w:val="00175563"/>
    <w:rsid w:val="00175F88"/>
    <w:rsid w:val="00183791"/>
    <w:rsid w:val="00190D7F"/>
    <w:rsid w:val="0019281D"/>
    <w:rsid w:val="001A1401"/>
    <w:rsid w:val="001A2126"/>
    <w:rsid w:val="001A49AE"/>
    <w:rsid w:val="001A73BD"/>
    <w:rsid w:val="001B1AD1"/>
    <w:rsid w:val="001B2181"/>
    <w:rsid w:val="001C1CC5"/>
    <w:rsid w:val="001C32F1"/>
    <w:rsid w:val="001C4BE1"/>
    <w:rsid w:val="001C566F"/>
    <w:rsid w:val="001C5CA5"/>
    <w:rsid w:val="001C6598"/>
    <w:rsid w:val="001D1915"/>
    <w:rsid w:val="001E05A2"/>
    <w:rsid w:val="001E06A0"/>
    <w:rsid w:val="001E06BB"/>
    <w:rsid w:val="001E1213"/>
    <w:rsid w:val="001E31D2"/>
    <w:rsid w:val="001E3B78"/>
    <w:rsid w:val="001E4F26"/>
    <w:rsid w:val="001E53D9"/>
    <w:rsid w:val="001E5420"/>
    <w:rsid w:val="001E7952"/>
    <w:rsid w:val="001F1B2D"/>
    <w:rsid w:val="001F5A30"/>
    <w:rsid w:val="001F6A73"/>
    <w:rsid w:val="001F743C"/>
    <w:rsid w:val="00200411"/>
    <w:rsid w:val="002076D3"/>
    <w:rsid w:val="00207BC8"/>
    <w:rsid w:val="0021318E"/>
    <w:rsid w:val="00214861"/>
    <w:rsid w:val="00215D80"/>
    <w:rsid w:val="00222636"/>
    <w:rsid w:val="00223F82"/>
    <w:rsid w:val="00226B83"/>
    <w:rsid w:val="0023064B"/>
    <w:rsid w:val="0023369C"/>
    <w:rsid w:val="002337D3"/>
    <w:rsid w:val="00236598"/>
    <w:rsid w:val="00237BE6"/>
    <w:rsid w:val="00237F8C"/>
    <w:rsid w:val="00240B44"/>
    <w:rsid w:val="002418CB"/>
    <w:rsid w:val="00241B25"/>
    <w:rsid w:val="00242A1E"/>
    <w:rsid w:val="00244ACB"/>
    <w:rsid w:val="00250293"/>
    <w:rsid w:val="00253327"/>
    <w:rsid w:val="00253CBB"/>
    <w:rsid w:val="00260CCC"/>
    <w:rsid w:val="00262683"/>
    <w:rsid w:val="00264755"/>
    <w:rsid w:val="00265474"/>
    <w:rsid w:val="00265747"/>
    <w:rsid w:val="002711A6"/>
    <w:rsid w:val="00271FDE"/>
    <w:rsid w:val="00283A90"/>
    <w:rsid w:val="00284F31"/>
    <w:rsid w:val="00295900"/>
    <w:rsid w:val="002A16F4"/>
    <w:rsid w:val="002A2AEF"/>
    <w:rsid w:val="002A622B"/>
    <w:rsid w:val="002A6682"/>
    <w:rsid w:val="002B0991"/>
    <w:rsid w:val="002B1263"/>
    <w:rsid w:val="002B678A"/>
    <w:rsid w:val="002C0452"/>
    <w:rsid w:val="002C15BC"/>
    <w:rsid w:val="002C2B80"/>
    <w:rsid w:val="002C4006"/>
    <w:rsid w:val="002C4365"/>
    <w:rsid w:val="002D0198"/>
    <w:rsid w:val="002D0C98"/>
    <w:rsid w:val="002D1117"/>
    <w:rsid w:val="002D2075"/>
    <w:rsid w:val="002D2884"/>
    <w:rsid w:val="002D373A"/>
    <w:rsid w:val="002D7F4E"/>
    <w:rsid w:val="002E01B6"/>
    <w:rsid w:val="002E172A"/>
    <w:rsid w:val="002E277F"/>
    <w:rsid w:val="002E2FF4"/>
    <w:rsid w:val="002E3727"/>
    <w:rsid w:val="002E4D72"/>
    <w:rsid w:val="002E6ECC"/>
    <w:rsid w:val="002F1913"/>
    <w:rsid w:val="002F1AD7"/>
    <w:rsid w:val="002F25BC"/>
    <w:rsid w:val="002F3F0E"/>
    <w:rsid w:val="002F60DD"/>
    <w:rsid w:val="003003CB"/>
    <w:rsid w:val="0030663B"/>
    <w:rsid w:val="0031181A"/>
    <w:rsid w:val="00317915"/>
    <w:rsid w:val="0032260C"/>
    <w:rsid w:val="00323B3B"/>
    <w:rsid w:val="00324828"/>
    <w:rsid w:val="00326485"/>
    <w:rsid w:val="00330985"/>
    <w:rsid w:val="00330D53"/>
    <w:rsid w:val="003351B5"/>
    <w:rsid w:val="003443BC"/>
    <w:rsid w:val="003467E1"/>
    <w:rsid w:val="00353FA3"/>
    <w:rsid w:val="003546D3"/>
    <w:rsid w:val="00356A77"/>
    <w:rsid w:val="00360198"/>
    <w:rsid w:val="003610F3"/>
    <w:rsid w:val="00362786"/>
    <w:rsid w:val="003629B2"/>
    <w:rsid w:val="00362E2E"/>
    <w:rsid w:val="003638D1"/>
    <w:rsid w:val="003645F8"/>
    <w:rsid w:val="00370F9F"/>
    <w:rsid w:val="003710D9"/>
    <w:rsid w:val="003844C8"/>
    <w:rsid w:val="00387439"/>
    <w:rsid w:val="00397A40"/>
    <w:rsid w:val="003A2B94"/>
    <w:rsid w:val="003A3F19"/>
    <w:rsid w:val="003A4EF9"/>
    <w:rsid w:val="003A5930"/>
    <w:rsid w:val="003A6BB8"/>
    <w:rsid w:val="003A6BBA"/>
    <w:rsid w:val="003A6CF0"/>
    <w:rsid w:val="003B2185"/>
    <w:rsid w:val="003B30E5"/>
    <w:rsid w:val="003B3BCE"/>
    <w:rsid w:val="003C1DC2"/>
    <w:rsid w:val="003C3E6E"/>
    <w:rsid w:val="003D0162"/>
    <w:rsid w:val="003D02A1"/>
    <w:rsid w:val="003D12F0"/>
    <w:rsid w:val="003D1CD6"/>
    <w:rsid w:val="003D490B"/>
    <w:rsid w:val="003D5F25"/>
    <w:rsid w:val="003E170C"/>
    <w:rsid w:val="003E1EFB"/>
    <w:rsid w:val="003E3780"/>
    <w:rsid w:val="003E6990"/>
    <w:rsid w:val="003E6C48"/>
    <w:rsid w:val="003F134B"/>
    <w:rsid w:val="003F145F"/>
    <w:rsid w:val="003F29A6"/>
    <w:rsid w:val="003F442D"/>
    <w:rsid w:val="003F449B"/>
    <w:rsid w:val="00404321"/>
    <w:rsid w:val="004051FD"/>
    <w:rsid w:val="004058CE"/>
    <w:rsid w:val="00410A56"/>
    <w:rsid w:val="0041468C"/>
    <w:rsid w:val="00416621"/>
    <w:rsid w:val="004239F6"/>
    <w:rsid w:val="00425F33"/>
    <w:rsid w:val="00430D49"/>
    <w:rsid w:val="004316B7"/>
    <w:rsid w:val="00431C4A"/>
    <w:rsid w:val="004415B5"/>
    <w:rsid w:val="00442BA7"/>
    <w:rsid w:val="004440E6"/>
    <w:rsid w:val="00444303"/>
    <w:rsid w:val="004456E1"/>
    <w:rsid w:val="00446862"/>
    <w:rsid w:val="00447447"/>
    <w:rsid w:val="004504B3"/>
    <w:rsid w:val="00451CDF"/>
    <w:rsid w:val="00454608"/>
    <w:rsid w:val="00455AB3"/>
    <w:rsid w:val="00456F5C"/>
    <w:rsid w:val="00462C8B"/>
    <w:rsid w:val="00463C6D"/>
    <w:rsid w:val="00464505"/>
    <w:rsid w:val="00467450"/>
    <w:rsid w:val="00467C51"/>
    <w:rsid w:val="00471203"/>
    <w:rsid w:val="00472732"/>
    <w:rsid w:val="00473B84"/>
    <w:rsid w:val="004759FD"/>
    <w:rsid w:val="00476E61"/>
    <w:rsid w:val="00476FB7"/>
    <w:rsid w:val="00485AF4"/>
    <w:rsid w:val="004901CF"/>
    <w:rsid w:val="004926EA"/>
    <w:rsid w:val="0049418A"/>
    <w:rsid w:val="0049575D"/>
    <w:rsid w:val="00496327"/>
    <w:rsid w:val="00497A29"/>
    <w:rsid w:val="004A09A3"/>
    <w:rsid w:val="004A6539"/>
    <w:rsid w:val="004A6675"/>
    <w:rsid w:val="004B10E9"/>
    <w:rsid w:val="004C1BC3"/>
    <w:rsid w:val="004C6997"/>
    <w:rsid w:val="004C6B9C"/>
    <w:rsid w:val="004C7D96"/>
    <w:rsid w:val="004D0451"/>
    <w:rsid w:val="004D7222"/>
    <w:rsid w:val="004E16C5"/>
    <w:rsid w:val="004E2540"/>
    <w:rsid w:val="004E3DB4"/>
    <w:rsid w:val="004E7ACF"/>
    <w:rsid w:val="004F08C4"/>
    <w:rsid w:val="004F0A8E"/>
    <w:rsid w:val="004F339C"/>
    <w:rsid w:val="004F4107"/>
    <w:rsid w:val="004F50BA"/>
    <w:rsid w:val="004F6930"/>
    <w:rsid w:val="004F722A"/>
    <w:rsid w:val="00500814"/>
    <w:rsid w:val="00501B9B"/>
    <w:rsid w:val="005020A4"/>
    <w:rsid w:val="00504BBC"/>
    <w:rsid w:val="00504CE3"/>
    <w:rsid w:val="005201B3"/>
    <w:rsid w:val="00521CF7"/>
    <w:rsid w:val="00523949"/>
    <w:rsid w:val="00524063"/>
    <w:rsid w:val="00525891"/>
    <w:rsid w:val="005259CF"/>
    <w:rsid w:val="00526A49"/>
    <w:rsid w:val="00532239"/>
    <w:rsid w:val="005349CD"/>
    <w:rsid w:val="005356D2"/>
    <w:rsid w:val="00552DDF"/>
    <w:rsid w:val="0055474D"/>
    <w:rsid w:val="00554F0F"/>
    <w:rsid w:val="00555BEB"/>
    <w:rsid w:val="005573E6"/>
    <w:rsid w:val="0056058D"/>
    <w:rsid w:val="0056157C"/>
    <w:rsid w:val="0056206A"/>
    <w:rsid w:val="00562BC1"/>
    <w:rsid w:val="005648B2"/>
    <w:rsid w:val="0056532D"/>
    <w:rsid w:val="0057000D"/>
    <w:rsid w:val="00571F2A"/>
    <w:rsid w:val="00572BB9"/>
    <w:rsid w:val="00573A56"/>
    <w:rsid w:val="005762C0"/>
    <w:rsid w:val="00582373"/>
    <w:rsid w:val="0058358D"/>
    <w:rsid w:val="00591D88"/>
    <w:rsid w:val="00596C74"/>
    <w:rsid w:val="005A0E8A"/>
    <w:rsid w:val="005A181B"/>
    <w:rsid w:val="005A31AA"/>
    <w:rsid w:val="005B03E4"/>
    <w:rsid w:val="005B18E3"/>
    <w:rsid w:val="005C3445"/>
    <w:rsid w:val="005C4644"/>
    <w:rsid w:val="005C4748"/>
    <w:rsid w:val="005C5636"/>
    <w:rsid w:val="005C6266"/>
    <w:rsid w:val="005D19FC"/>
    <w:rsid w:val="005D2FCF"/>
    <w:rsid w:val="005D4C91"/>
    <w:rsid w:val="005D6008"/>
    <w:rsid w:val="005D6279"/>
    <w:rsid w:val="005E3DB9"/>
    <w:rsid w:val="005F16D4"/>
    <w:rsid w:val="005F462D"/>
    <w:rsid w:val="00601D30"/>
    <w:rsid w:val="0060402F"/>
    <w:rsid w:val="00610019"/>
    <w:rsid w:val="00611DFE"/>
    <w:rsid w:val="006171A7"/>
    <w:rsid w:val="00621FC0"/>
    <w:rsid w:val="006229CA"/>
    <w:rsid w:val="00622D82"/>
    <w:rsid w:val="00626460"/>
    <w:rsid w:val="00627B55"/>
    <w:rsid w:val="00630575"/>
    <w:rsid w:val="00630A5C"/>
    <w:rsid w:val="006339D4"/>
    <w:rsid w:val="0063521C"/>
    <w:rsid w:val="006361C4"/>
    <w:rsid w:val="00636D1E"/>
    <w:rsid w:val="00637B44"/>
    <w:rsid w:val="00641F16"/>
    <w:rsid w:val="00651B10"/>
    <w:rsid w:val="00654509"/>
    <w:rsid w:val="00654F7D"/>
    <w:rsid w:val="006557B6"/>
    <w:rsid w:val="0066132F"/>
    <w:rsid w:val="00664194"/>
    <w:rsid w:val="00665057"/>
    <w:rsid w:val="00666786"/>
    <w:rsid w:val="006732D2"/>
    <w:rsid w:val="0067475C"/>
    <w:rsid w:val="00676A0E"/>
    <w:rsid w:val="006817B4"/>
    <w:rsid w:val="006837E3"/>
    <w:rsid w:val="00693041"/>
    <w:rsid w:val="00694061"/>
    <w:rsid w:val="006A5E4F"/>
    <w:rsid w:val="006A61A5"/>
    <w:rsid w:val="006A75BA"/>
    <w:rsid w:val="006B2DE6"/>
    <w:rsid w:val="006B36AD"/>
    <w:rsid w:val="006B3E04"/>
    <w:rsid w:val="006B447F"/>
    <w:rsid w:val="006B75FB"/>
    <w:rsid w:val="006C0F96"/>
    <w:rsid w:val="006C1C95"/>
    <w:rsid w:val="006C3514"/>
    <w:rsid w:val="006C4B69"/>
    <w:rsid w:val="006C7778"/>
    <w:rsid w:val="006C7A04"/>
    <w:rsid w:val="006D150B"/>
    <w:rsid w:val="006D3F5B"/>
    <w:rsid w:val="006D5137"/>
    <w:rsid w:val="006E28EC"/>
    <w:rsid w:val="006E5DAF"/>
    <w:rsid w:val="006E719B"/>
    <w:rsid w:val="006F1DDC"/>
    <w:rsid w:val="00702576"/>
    <w:rsid w:val="00704196"/>
    <w:rsid w:val="007067F5"/>
    <w:rsid w:val="00711EE7"/>
    <w:rsid w:val="007122CC"/>
    <w:rsid w:val="007139E9"/>
    <w:rsid w:val="00721C92"/>
    <w:rsid w:val="0072393F"/>
    <w:rsid w:val="00724385"/>
    <w:rsid w:val="00727279"/>
    <w:rsid w:val="00727293"/>
    <w:rsid w:val="00731B86"/>
    <w:rsid w:val="007367C9"/>
    <w:rsid w:val="00740F9B"/>
    <w:rsid w:val="00742854"/>
    <w:rsid w:val="00752ECF"/>
    <w:rsid w:val="00753662"/>
    <w:rsid w:val="00756F7F"/>
    <w:rsid w:val="00761B29"/>
    <w:rsid w:val="007641F1"/>
    <w:rsid w:val="007662CB"/>
    <w:rsid w:val="007708B8"/>
    <w:rsid w:val="0077125E"/>
    <w:rsid w:val="00775629"/>
    <w:rsid w:val="00775A78"/>
    <w:rsid w:val="00781BA5"/>
    <w:rsid w:val="00784FBD"/>
    <w:rsid w:val="00785822"/>
    <w:rsid w:val="00785896"/>
    <w:rsid w:val="00791677"/>
    <w:rsid w:val="00795922"/>
    <w:rsid w:val="007A17DA"/>
    <w:rsid w:val="007A1AFE"/>
    <w:rsid w:val="007A3838"/>
    <w:rsid w:val="007A41D3"/>
    <w:rsid w:val="007A4501"/>
    <w:rsid w:val="007B089D"/>
    <w:rsid w:val="007B16A0"/>
    <w:rsid w:val="007B3D69"/>
    <w:rsid w:val="007B47F4"/>
    <w:rsid w:val="007B4A4C"/>
    <w:rsid w:val="007C4918"/>
    <w:rsid w:val="007C7FED"/>
    <w:rsid w:val="007D2B42"/>
    <w:rsid w:val="007D3D19"/>
    <w:rsid w:val="007D5805"/>
    <w:rsid w:val="007D61A7"/>
    <w:rsid w:val="007D6485"/>
    <w:rsid w:val="007D6950"/>
    <w:rsid w:val="007D7240"/>
    <w:rsid w:val="007D72E2"/>
    <w:rsid w:val="007D7FC0"/>
    <w:rsid w:val="007E01A5"/>
    <w:rsid w:val="007E264E"/>
    <w:rsid w:val="007E3375"/>
    <w:rsid w:val="007E36CF"/>
    <w:rsid w:val="007F1945"/>
    <w:rsid w:val="007F42F4"/>
    <w:rsid w:val="007F505F"/>
    <w:rsid w:val="007F7BC2"/>
    <w:rsid w:val="007F7D20"/>
    <w:rsid w:val="007F7D8A"/>
    <w:rsid w:val="00800D36"/>
    <w:rsid w:val="00804346"/>
    <w:rsid w:val="00806D0D"/>
    <w:rsid w:val="008150D4"/>
    <w:rsid w:val="00821977"/>
    <w:rsid w:val="00823C59"/>
    <w:rsid w:val="00833403"/>
    <w:rsid w:val="0083786F"/>
    <w:rsid w:val="00837C51"/>
    <w:rsid w:val="00840672"/>
    <w:rsid w:val="00843A75"/>
    <w:rsid w:val="00847FA6"/>
    <w:rsid w:val="00852D11"/>
    <w:rsid w:val="00855643"/>
    <w:rsid w:val="00856501"/>
    <w:rsid w:val="0086137F"/>
    <w:rsid w:val="00863FD5"/>
    <w:rsid w:val="00864EB7"/>
    <w:rsid w:val="00875799"/>
    <w:rsid w:val="008773FD"/>
    <w:rsid w:val="00882907"/>
    <w:rsid w:val="00886E79"/>
    <w:rsid w:val="00894B2B"/>
    <w:rsid w:val="008A4002"/>
    <w:rsid w:val="008A62E2"/>
    <w:rsid w:val="008B64CE"/>
    <w:rsid w:val="008B67C5"/>
    <w:rsid w:val="008C3C63"/>
    <w:rsid w:val="008E156B"/>
    <w:rsid w:val="008E2392"/>
    <w:rsid w:val="008E3BD2"/>
    <w:rsid w:val="008E5851"/>
    <w:rsid w:val="008E67BD"/>
    <w:rsid w:val="008F1736"/>
    <w:rsid w:val="008F2FE0"/>
    <w:rsid w:val="008F4802"/>
    <w:rsid w:val="008F5835"/>
    <w:rsid w:val="00902C33"/>
    <w:rsid w:val="009030F2"/>
    <w:rsid w:val="009055DC"/>
    <w:rsid w:val="009076CD"/>
    <w:rsid w:val="00913EEE"/>
    <w:rsid w:val="00914305"/>
    <w:rsid w:val="00915296"/>
    <w:rsid w:val="00915D0C"/>
    <w:rsid w:val="009217E6"/>
    <w:rsid w:val="00924D28"/>
    <w:rsid w:val="00925EF9"/>
    <w:rsid w:val="009265C1"/>
    <w:rsid w:val="00930311"/>
    <w:rsid w:val="00931F8C"/>
    <w:rsid w:val="00932535"/>
    <w:rsid w:val="009325E8"/>
    <w:rsid w:val="00932A53"/>
    <w:rsid w:val="00935A0C"/>
    <w:rsid w:val="009363DB"/>
    <w:rsid w:val="00937012"/>
    <w:rsid w:val="00937676"/>
    <w:rsid w:val="00947D51"/>
    <w:rsid w:val="00952525"/>
    <w:rsid w:val="00952A1C"/>
    <w:rsid w:val="009574A0"/>
    <w:rsid w:val="009576D9"/>
    <w:rsid w:val="009614FB"/>
    <w:rsid w:val="0096150C"/>
    <w:rsid w:val="00962EBD"/>
    <w:rsid w:val="00963783"/>
    <w:rsid w:val="00963CA1"/>
    <w:rsid w:val="00967C84"/>
    <w:rsid w:val="00967D89"/>
    <w:rsid w:val="00972113"/>
    <w:rsid w:val="00976962"/>
    <w:rsid w:val="00980B3F"/>
    <w:rsid w:val="0098478D"/>
    <w:rsid w:val="00985DB6"/>
    <w:rsid w:val="00986676"/>
    <w:rsid w:val="00990072"/>
    <w:rsid w:val="009915E8"/>
    <w:rsid w:val="00991A36"/>
    <w:rsid w:val="00995EAF"/>
    <w:rsid w:val="00996169"/>
    <w:rsid w:val="00997F01"/>
    <w:rsid w:val="009A0086"/>
    <w:rsid w:val="009A33B5"/>
    <w:rsid w:val="009A54E4"/>
    <w:rsid w:val="009A6428"/>
    <w:rsid w:val="009A6CC3"/>
    <w:rsid w:val="009B0207"/>
    <w:rsid w:val="009B485B"/>
    <w:rsid w:val="009B4E93"/>
    <w:rsid w:val="009B6FE0"/>
    <w:rsid w:val="009B749B"/>
    <w:rsid w:val="009C02FB"/>
    <w:rsid w:val="009C0E2B"/>
    <w:rsid w:val="009C320E"/>
    <w:rsid w:val="009C3ED9"/>
    <w:rsid w:val="009C4F06"/>
    <w:rsid w:val="009C5407"/>
    <w:rsid w:val="009C6A98"/>
    <w:rsid w:val="009D0F1B"/>
    <w:rsid w:val="009D1E5D"/>
    <w:rsid w:val="009D7F4A"/>
    <w:rsid w:val="009E000C"/>
    <w:rsid w:val="009E2164"/>
    <w:rsid w:val="009E47CD"/>
    <w:rsid w:val="009E4FD6"/>
    <w:rsid w:val="009E76FF"/>
    <w:rsid w:val="009E7BDC"/>
    <w:rsid w:val="009F475E"/>
    <w:rsid w:val="009F7F07"/>
    <w:rsid w:val="00A00449"/>
    <w:rsid w:val="00A045E3"/>
    <w:rsid w:val="00A05C5B"/>
    <w:rsid w:val="00A1122A"/>
    <w:rsid w:val="00A12176"/>
    <w:rsid w:val="00A162D4"/>
    <w:rsid w:val="00A16448"/>
    <w:rsid w:val="00A23A54"/>
    <w:rsid w:val="00A24A11"/>
    <w:rsid w:val="00A24DA0"/>
    <w:rsid w:val="00A251AA"/>
    <w:rsid w:val="00A268EF"/>
    <w:rsid w:val="00A27835"/>
    <w:rsid w:val="00A27853"/>
    <w:rsid w:val="00A307F5"/>
    <w:rsid w:val="00A32353"/>
    <w:rsid w:val="00A33FC4"/>
    <w:rsid w:val="00A352C6"/>
    <w:rsid w:val="00A435AC"/>
    <w:rsid w:val="00A44435"/>
    <w:rsid w:val="00A46C30"/>
    <w:rsid w:val="00A50420"/>
    <w:rsid w:val="00A55605"/>
    <w:rsid w:val="00A61A6A"/>
    <w:rsid w:val="00A61E60"/>
    <w:rsid w:val="00A71E81"/>
    <w:rsid w:val="00A740A5"/>
    <w:rsid w:val="00A81F8A"/>
    <w:rsid w:val="00A8385F"/>
    <w:rsid w:val="00A83B81"/>
    <w:rsid w:val="00A8435E"/>
    <w:rsid w:val="00A850BE"/>
    <w:rsid w:val="00A867A5"/>
    <w:rsid w:val="00A86EE3"/>
    <w:rsid w:val="00A87BDE"/>
    <w:rsid w:val="00A87FF6"/>
    <w:rsid w:val="00A903CC"/>
    <w:rsid w:val="00A94A8A"/>
    <w:rsid w:val="00A97BF3"/>
    <w:rsid w:val="00AA6B6E"/>
    <w:rsid w:val="00AB0013"/>
    <w:rsid w:val="00AB0A67"/>
    <w:rsid w:val="00AB4CDB"/>
    <w:rsid w:val="00AB5AF7"/>
    <w:rsid w:val="00AC0685"/>
    <w:rsid w:val="00AC0ED6"/>
    <w:rsid w:val="00AC4EAC"/>
    <w:rsid w:val="00AC6143"/>
    <w:rsid w:val="00AD0879"/>
    <w:rsid w:val="00AD2C0E"/>
    <w:rsid w:val="00AD5960"/>
    <w:rsid w:val="00AD5A61"/>
    <w:rsid w:val="00AD7D3F"/>
    <w:rsid w:val="00AF132E"/>
    <w:rsid w:val="00AF46FD"/>
    <w:rsid w:val="00AF493E"/>
    <w:rsid w:val="00AF6667"/>
    <w:rsid w:val="00AF758A"/>
    <w:rsid w:val="00AF7DF4"/>
    <w:rsid w:val="00B022E2"/>
    <w:rsid w:val="00B029D2"/>
    <w:rsid w:val="00B02DF2"/>
    <w:rsid w:val="00B127AC"/>
    <w:rsid w:val="00B1492D"/>
    <w:rsid w:val="00B263A1"/>
    <w:rsid w:val="00B274F2"/>
    <w:rsid w:val="00B3066B"/>
    <w:rsid w:val="00B34DE7"/>
    <w:rsid w:val="00B37737"/>
    <w:rsid w:val="00B37875"/>
    <w:rsid w:val="00B42112"/>
    <w:rsid w:val="00B44C34"/>
    <w:rsid w:val="00B45206"/>
    <w:rsid w:val="00B464CA"/>
    <w:rsid w:val="00B5115E"/>
    <w:rsid w:val="00B5231C"/>
    <w:rsid w:val="00B52BB0"/>
    <w:rsid w:val="00B53090"/>
    <w:rsid w:val="00B5757C"/>
    <w:rsid w:val="00B576E7"/>
    <w:rsid w:val="00B57B19"/>
    <w:rsid w:val="00B61B3A"/>
    <w:rsid w:val="00B63404"/>
    <w:rsid w:val="00B64B45"/>
    <w:rsid w:val="00B7107B"/>
    <w:rsid w:val="00B71EE5"/>
    <w:rsid w:val="00B746FE"/>
    <w:rsid w:val="00B87D54"/>
    <w:rsid w:val="00B91C03"/>
    <w:rsid w:val="00B9719C"/>
    <w:rsid w:val="00B971CC"/>
    <w:rsid w:val="00BA0619"/>
    <w:rsid w:val="00BA177C"/>
    <w:rsid w:val="00BA312E"/>
    <w:rsid w:val="00BA5D19"/>
    <w:rsid w:val="00BA7C97"/>
    <w:rsid w:val="00BB7178"/>
    <w:rsid w:val="00BC0F0B"/>
    <w:rsid w:val="00BC2284"/>
    <w:rsid w:val="00BD0623"/>
    <w:rsid w:val="00BD1A0A"/>
    <w:rsid w:val="00BD5CB7"/>
    <w:rsid w:val="00BE1EBE"/>
    <w:rsid w:val="00BE30BF"/>
    <w:rsid w:val="00BE5682"/>
    <w:rsid w:val="00BE7CFB"/>
    <w:rsid w:val="00BF5578"/>
    <w:rsid w:val="00BF5C80"/>
    <w:rsid w:val="00C00864"/>
    <w:rsid w:val="00C00C67"/>
    <w:rsid w:val="00C00DD8"/>
    <w:rsid w:val="00C03239"/>
    <w:rsid w:val="00C04594"/>
    <w:rsid w:val="00C045E4"/>
    <w:rsid w:val="00C0599B"/>
    <w:rsid w:val="00C06580"/>
    <w:rsid w:val="00C123B5"/>
    <w:rsid w:val="00C123FA"/>
    <w:rsid w:val="00C16C15"/>
    <w:rsid w:val="00C1793D"/>
    <w:rsid w:val="00C20A4F"/>
    <w:rsid w:val="00C228F8"/>
    <w:rsid w:val="00C24792"/>
    <w:rsid w:val="00C315D1"/>
    <w:rsid w:val="00C340FE"/>
    <w:rsid w:val="00C3479B"/>
    <w:rsid w:val="00C358DC"/>
    <w:rsid w:val="00C369B7"/>
    <w:rsid w:val="00C420BF"/>
    <w:rsid w:val="00C4799B"/>
    <w:rsid w:val="00C50BFD"/>
    <w:rsid w:val="00C52AA6"/>
    <w:rsid w:val="00C5744C"/>
    <w:rsid w:val="00C6591B"/>
    <w:rsid w:val="00C7354B"/>
    <w:rsid w:val="00C74541"/>
    <w:rsid w:val="00C76B36"/>
    <w:rsid w:val="00C803D3"/>
    <w:rsid w:val="00C9023A"/>
    <w:rsid w:val="00C90B55"/>
    <w:rsid w:val="00C93D59"/>
    <w:rsid w:val="00C945B8"/>
    <w:rsid w:val="00C96D7B"/>
    <w:rsid w:val="00C96F1D"/>
    <w:rsid w:val="00CA28F4"/>
    <w:rsid w:val="00CA5D01"/>
    <w:rsid w:val="00CA6A5A"/>
    <w:rsid w:val="00CA6F8D"/>
    <w:rsid w:val="00CB361E"/>
    <w:rsid w:val="00CB630D"/>
    <w:rsid w:val="00CC29A2"/>
    <w:rsid w:val="00CC2DDD"/>
    <w:rsid w:val="00CC3111"/>
    <w:rsid w:val="00CC31CF"/>
    <w:rsid w:val="00CC43E4"/>
    <w:rsid w:val="00CC76D3"/>
    <w:rsid w:val="00CD1D5B"/>
    <w:rsid w:val="00CD261A"/>
    <w:rsid w:val="00CD5E61"/>
    <w:rsid w:val="00CD69A9"/>
    <w:rsid w:val="00CD6A45"/>
    <w:rsid w:val="00CD6F74"/>
    <w:rsid w:val="00CD70B3"/>
    <w:rsid w:val="00CD7D2E"/>
    <w:rsid w:val="00CE07FB"/>
    <w:rsid w:val="00CE2E25"/>
    <w:rsid w:val="00CE324E"/>
    <w:rsid w:val="00CF623D"/>
    <w:rsid w:val="00CF7B45"/>
    <w:rsid w:val="00D03830"/>
    <w:rsid w:val="00D0459B"/>
    <w:rsid w:val="00D07CAB"/>
    <w:rsid w:val="00D11272"/>
    <w:rsid w:val="00D1528A"/>
    <w:rsid w:val="00D15C0A"/>
    <w:rsid w:val="00D16603"/>
    <w:rsid w:val="00D21952"/>
    <w:rsid w:val="00D2492F"/>
    <w:rsid w:val="00D30FE9"/>
    <w:rsid w:val="00D31496"/>
    <w:rsid w:val="00D31EED"/>
    <w:rsid w:val="00D35486"/>
    <w:rsid w:val="00D36257"/>
    <w:rsid w:val="00D3704E"/>
    <w:rsid w:val="00D416B9"/>
    <w:rsid w:val="00D42F26"/>
    <w:rsid w:val="00D433B8"/>
    <w:rsid w:val="00D4387D"/>
    <w:rsid w:val="00D445E2"/>
    <w:rsid w:val="00D44A38"/>
    <w:rsid w:val="00D46EF1"/>
    <w:rsid w:val="00D471CA"/>
    <w:rsid w:val="00D51682"/>
    <w:rsid w:val="00D54C62"/>
    <w:rsid w:val="00D55B36"/>
    <w:rsid w:val="00D60AA4"/>
    <w:rsid w:val="00D61E8B"/>
    <w:rsid w:val="00D61FF6"/>
    <w:rsid w:val="00D64D51"/>
    <w:rsid w:val="00D72798"/>
    <w:rsid w:val="00D7366D"/>
    <w:rsid w:val="00D737F7"/>
    <w:rsid w:val="00D73F9E"/>
    <w:rsid w:val="00D775B9"/>
    <w:rsid w:val="00D82350"/>
    <w:rsid w:val="00D84FAA"/>
    <w:rsid w:val="00D85243"/>
    <w:rsid w:val="00D8732B"/>
    <w:rsid w:val="00D87870"/>
    <w:rsid w:val="00D90C6D"/>
    <w:rsid w:val="00D91715"/>
    <w:rsid w:val="00D91EE8"/>
    <w:rsid w:val="00D929FC"/>
    <w:rsid w:val="00D94F3B"/>
    <w:rsid w:val="00D96523"/>
    <w:rsid w:val="00D96CAD"/>
    <w:rsid w:val="00D97BEE"/>
    <w:rsid w:val="00DA0E9F"/>
    <w:rsid w:val="00DA2B5C"/>
    <w:rsid w:val="00DA53F4"/>
    <w:rsid w:val="00DB05C3"/>
    <w:rsid w:val="00DB7769"/>
    <w:rsid w:val="00DC0D11"/>
    <w:rsid w:val="00DC127F"/>
    <w:rsid w:val="00DC12A6"/>
    <w:rsid w:val="00DC59F9"/>
    <w:rsid w:val="00DC5AB6"/>
    <w:rsid w:val="00DC60B5"/>
    <w:rsid w:val="00DC7560"/>
    <w:rsid w:val="00DD0544"/>
    <w:rsid w:val="00DD1037"/>
    <w:rsid w:val="00DD2A60"/>
    <w:rsid w:val="00DD47B7"/>
    <w:rsid w:val="00DD6164"/>
    <w:rsid w:val="00DE2440"/>
    <w:rsid w:val="00DE49C4"/>
    <w:rsid w:val="00DE4C5C"/>
    <w:rsid w:val="00DE649C"/>
    <w:rsid w:val="00DE6F24"/>
    <w:rsid w:val="00DF0079"/>
    <w:rsid w:val="00DF3039"/>
    <w:rsid w:val="00E034C2"/>
    <w:rsid w:val="00E03BA3"/>
    <w:rsid w:val="00E041DA"/>
    <w:rsid w:val="00E04FF1"/>
    <w:rsid w:val="00E06A46"/>
    <w:rsid w:val="00E0755A"/>
    <w:rsid w:val="00E10A63"/>
    <w:rsid w:val="00E14230"/>
    <w:rsid w:val="00E16D14"/>
    <w:rsid w:val="00E174C5"/>
    <w:rsid w:val="00E21045"/>
    <w:rsid w:val="00E263D3"/>
    <w:rsid w:val="00E26FF8"/>
    <w:rsid w:val="00E30BB7"/>
    <w:rsid w:val="00E317FB"/>
    <w:rsid w:val="00E31B33"/>
    <w:rsid w:val="00E31E75"/>
    <w:rsid w:val="00E33AF5"/>
    <w:rsid w:val="00E351C6"/>
    <w:rsid w:val="00E35CAF"/>
    <w:rsid w:val="00E36D9B"/>
    <w:rsid w:val="00E40678"/>
    <w:rsid w:val="00E42345"/>
    <w:rsid w:val="00E42921"/>
    <w:rsid w:val="00E42EB2"/>
    <w:rsid w:val="00E4465B"/>
    <w:rsid w:val="00E45271"/>
    <w:rsid w:val="00E47801"/>
    <w:rsid w:val="00E520A0"/>
    <w:rsid w:val="00E5491E"/>
    <w:rsid w:val="00E549BB"/>
    <w:rsid w:val="00E57422"/>
    <w:rsid w:val="00E57BE5"/>
    <w:rsid w:val="00E57D2F"/>
    <w:rsid w:val="00E602ED"/>
    <w:rsid w:val="00E64430"/>
    <w:rsid w:val="00E64E26"/>
    <w:rsid w:val="00E70821"/>
    <w:rsid w:val="00E709ED"/>
    <w:rsid w:val="00E70F8E"/>
    <w:rsid w:val="00E82883"/>
    <w:rsid w:val="00E8365D"/>
    <w:rsid w:val="00E83E1F"/>
    <w:rsid w:val="00E85BE8"/>
    <w:rsid w:val="00E90205"/>
    <w:rsid w:val="00E91933"/>
    <w:rsid w:val="00E92C59"/>
    <w:rsid w:val="00E96772"/>
    <w:rsid w:val="00E979F6"/>
    <w:rsid w:val="00EA0D5C"/>
    <w:rsid w:val="00EA205C"/>
    <w:rsid w:val="00EA375F"/>
    <w:rsid w:val="00EA40B3"/>
    <w:rsid w:val="00EA4C43"/>
    <w:rsid w:val="00EA70BC"/>
    <w:rsid w:val="00EB749F"/>
    <w:rsid w:val="00EC1D60"/>
    <w:rsid w:val="00EC3C8D"/>
    <w:rsid w:val="00EC4A03"/>
    <w:rsid w:val="00EC584A"/>
    <w:rsid w:val="00ED2387"/>
    <w:rsid w:val="00ED2E72"/>
    <w:rsid w:val="00ED7464"/>
    <w:rsid w:val="00EE071C"/>
    <w:rsid w:val="00EE1B46"/>
    <w:rsid w:val="00EE4FB1"/>
    <w:rsid w:val="00EE6743"/>
    <w:rsid w:val="00EE6C71"/>
    <w:rsid w:val="00EE7D5B"/>
    <w:rsid w:val="00EF668E"/>
    <w:rsid w:val="00EF75A5"/>
    <w:rsid w:val="00F00EB0"/>
    <w:rsid w:val="00F07A88"/>
    <w:rsid w:val="00F07D08"/>
    <w:rsid w:val="00F07DA5"/>
    <w:rsid w:val="00F10E40"/>
    <w:rsid w:val="00F11B99"/>
    <w:rsid w:val="00F12BBA"/>
    <w:rsid w:val="00F13716"/>
    <w:rsid w:val="00F149B2"/>
    <w:rsid w:val="00F15AB0"/>
    <w:rsid w:val="00F16F03"/>
    <w:rsid w:val="00F21CB1"/>
    <w:rsid w:val="00F24AC5"/>
    <w:rsid w:val="00F2612C"/>
    <w:rsid w:val="00F32868"/>
    <w:rsid w:val="00F334EB"/>
    <w:rsid w:val="00F406B3"/>
    <w:rsid w:val="00F40CF2"/>
    <w:rsid w:val="00F412B4"/>
    <w:rsid w:val="00F4385E"/>
    <w:rsid w:val="00F554AE"/>
    <w:rsid w:val="00F6049A"/>
    <w:rsid w:val="00F60729"/>
    <w:rsid w:val="00F60FB5"/>
    <w:rsid w:val="00F62C18"/>
    <w:rsid w:val="00F66854"/>
    <w:rsid w:val="00F759AF"/>
    <w:rsid w:val="00F8006F"/>
    <w:rsid w:val="00F847BC"/>
    <w:rsid w:val="00F851D2"/>
    <w:rsid w:val="00F943CF"/>
    <w:rsid w:val="00F9693D"/>
    <w:rsid w:val="00FA1C70"/>
    <w:rsid w:val="00FA3111"/>
    <w:rsid w:val="00FA36A4"/>
    <w:rsid w:val="00FA4610"/>
    <w:rsid w:val="00FA4720"/>
    <w:rsid w:val="00FB10FC"/>
    <w:rsid w:val="00FB2952"/>
    <w:rsid w:val="00FB354C"/>
    <w:rsid w:val="00FB59ED"/>
    <w:rsid w:val="00FB7269"/>
    <w:rsid w:val="00FC270F"/>
    <w:rsid w:val="00FD17CE"/>
    <w:rsid w:val="00FD79C1"/>
    <w:rsid w:val="00FE11D1"/>
    <w:rsid w:val="00FE1FD7"/>
    <w:rsid w:val="00FE371A"/>
    <w:rsid w:val="00FE5963"/>
    <w:rsid w:val="00FF0DFE"/>
    <w:rsid w:val="00FF3AF7"/>
    <w:rsid w:val="00FF7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3B6913"/>
  <w15:docId w15:val="{3540DA7C-BDB1-40A4-A4AE-799DCC74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27853"/>
    <w:pPr>
      <w:suppressAutoHyphens/>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A27853"/>
  </w:style>
  <w:style w:type="paragraph" w:styleId="Tekstpodstawowy">
    <w:name w:val="Body Text"/>
    <w:basedOn w:val="Normalny"/>
    <w:link w:val="TekstpodstawowyZnak"/>
    <w:rsid w:val="00A27853"/>
    <w:rPr>
      <w:rFonts w:ascii="Arial" w:hAnsi="Arial"/>
      <w:sz w:val="24"/>
    </w:rPr>
  </w:style>
  <w:style w:type="paragraph" w:styleId="Stopka">
    <w:name w:val="footer"/>
    <w:basedOn w:val="Normalny"/>
    <w:link w:val="StopkaZnak"/>
    <w:uiPriority w:val="99"/>
    <w:rsid w:val="00A27853"/>
    <w:pPr>
      <w:tabs>
        <w:tab w:val="center" w:pos="4536"/>
        <w:tab w:val="right" w:pos="9072"/>
      </w:tabs>
    </w:pPr>
  </w:style>
  <w:style w:type="paragraph" w:styleId="Tekstpodstawowywcity2">
    <w:name w:val="Body Text Indent 2"/>
    <w:basedOn w:val="Normalny"/>
    <w:rsid w:val="00A27853"/>
    <w:pPr>
      <w:widowControl w:val="0"/>
      <w:tabs>
        <w:tab w:val="left" w:pos="855"/>
      </w:tabs>
      <w:ind w:left="426" w:hanging="426"/>
    </w:pPr>
    <w:rPr>
      <w:rFonts w:ascii="Arial" w:hAnsi="Arial"/>
      <w:color w:val="000000"/>
      <w:sz w:val="22"/>
    </w:rPr>
  </w:style>
  <w:style w:type="paragraph" w:styleId="Tekstpodstawowy2">
    <w:name w:val="Body Text 2"/>
    <w:basedOn w:val="Normalny"/>
    <w:rsid w:val="00A27853"/>
    <w:pPr>
      <w:spacing w:after="120" w:line="480" w:lineRule="auto"/>
    </w:pPr>
  </w:style>
  <w:style w:type="paragraph" w:styleId="Nagwek">
    <w:name w:val="header"/>
    <w:basedOn w:val="Normalny"/>
    <w:rsid w:val="00A24DA0"/>
    <w:pPr>
      <w:tabs>
        <w:tab w:val="center" w:pos="4536"/>
        <w:tab w:val="right" w:pos="9072"/>
      </w:tabs>
    </w:pPr>
  </w:style>
  <w:style w:type="paragraph" w:styleId="Tekstpodstawowy3">
    <w:name w:val="Body Text 3"/>
    <w:basedOn w:val="Normalny"/>
    <w:link w:val="Tekstpodstawowy3Znak"/>
    <w:uiPriority w:val="99"/>
    <w:semiHidden/>
    <w:unhideWhenUsed/>
    <w:rsid w:val="00454608"/>
    <w:pPr>
      <w:spacing w:after="120"/>
    </w:pPr>
    <w:rPr>
      <w:sz w:val="16"/>
      <w:szCs w:val="16"/>
    </w:rPr>
  </w:style>
  <w:style w:type="character" w:customStyle="1" w:styleId="Tekstpodstawowy3Znak">
    <w:name w:val="Tekst podstawowy 3 Znak"/>
    <w:link w:val="Tekstpodstawowy3"/>
    <w:uiPriority w:val="99"/>
    <w:semiHidden/>
    <w:rsid w:val="00454608"/>
    <w:rPr>
      <w:sz w:val="16"/>
      <w:szCs w:val="16"/>
    </w:rPr>
  </w:style>
  <w:style w:type="paragraph" w:styleId="Akapitzlist">
    <w:name w:val="List Paragraph"/>
    <w:aliases w:val="Numerowanie,List Paragraph,Akapit z listą BS"/>
    <w:basedOn w:val="Normalny"/>
    <w:link w:val="AkapitzlistZnak"/>
    <w:uiPriority w:val="34"/>
    <w:qFormat/>
    <w:rsid w:val="003E170C"/>
    <w:pPr>
      <w:suppressAutoHyphens w:val="0"/>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DC12A6"/>
    <w:pPr>
      <w:jc w:val="both"/>
    </w:pPr>
    <w:rPr>
      <w:rFonts w:cs="Calibri"/>
      <w:sz w:val="24"/>
      <w:lang w:eastAsia="ar-SA"/>
    </w:rPr>
  </w:style>
  <w:style w:type="paragraph" w:styleId="Tekstpodstawowywcity">
    <w:name w:val="Body Text Indent"/>
    <w:basedOn w:val="Normalny"/>
    <w:link w:val="TekstpodstawowywcityZnak"/>
    <w:uiPriority w:val="99"/>
    <w:semiHidden/>
    <w:unhideWhenUsed/>
    <w:rsid w:val="00C228F8"/>
    <w:pPr>
      <w:spacing w:after="120"/>
      <w:ind w:left="283"/>
    </w:pPr>
  </w:style>
  <w:style w:type="character" w:customStyle="1" w:styleId="TekstpodstawowywcityZnak">
    <w:name w:val="Tekst podstawowy wcięty Znak"/>
    <w:link w:val="Tekstpodstawowywcity"/>
    <w:uiPriority w:val="99"/>
    <w:semiHidden/>
    <w:rsid w:val="00C228F8"/>
  </w:style>
  <w:style w:type="character" w:customStyle="1" w:styleId="tabulatory">
    <w:name w:val="tabulatory"/>
    <w:basedOn w:val="Domylnaczcionkaakapitu"/>
    <w:rsid w:val="00C228F8"/>
  </w:style>
  <w:style w:type="paragraph" w:styleId="NormalnyWeb">
    <w:name w:val="Normal (Web)"/>
    <w:basedOn w:val="Normalny"/>
    <w:rsid w:val="00D3704E"/>
    <w:pPr>
      <w:suppressAutoHyphens w:val="0"/>
      <w:spacing w:before="100" w:beforeAutospacing="1" w:after="100" w:afterAutospacing="1"/>
    </w:pPr>
    <w:rPr>
      <w:sz w:val="24"/>
      <w:szCs w:val="24"/>
    </w:rPr>
  </w:style>
  <w:style w:type="paragraph" w:customStyle="1" w:styleId="WW-Tekstpodstawowy2">
    <w:name w:val="WW-Tekst podstawowy 2"/>
    <w:basedOn w:val="Normalny"/>
    <w:rsid w:val="004A6539"/>
    <w:pPr>
      <w:widowControl w:val="0"/>
      <w:spacing w:line="360" w:lineRule="auto"/>
      <w:jc w:val="both"/>
    </w:pPr>
    <w:rPr>
      <w:rFonts w:ascii="Arial" w:eastAsia="Tahoma" w:hAnsi="Arial" w:cs="Tahoma"/>
      <w:sz w:val="24"/>
      <w:szCs w:val="24"/>
      <w:lang w:bidi="pl-PL"/>
    </w:rPr>
  </w:style>
  <w:style w:type="paragraph" w:styleId="Tytu">
    <w:name w:val="Title"/>
    <w:basedOn w:val="Normalny"/>
    <w:next w:val="Normalny"/>
    <w:link w:val="TytuZnak"/>
    <w:qFormat/>
    <w:rsid w:val="00626460"/>
    <w:pPr>
      <w:pBdr>
        <w:bottom w:val="single" w:sz="8" w:space="4" w:color="4F81BD"/>
      </w:pBdr>
      <w:suppressAutoHyphens w:val="0"/>
      <w:spacing w:after="300"/>
      <w:contextualSpacing/>
    </w:pPr>
    <w:rPr>
      <w:rFonts w:ascii="Cambria" w:hAnsi="Cambria"/>
      <w:color w:val="17365D"/>
      <w:spacing w:val="5"/>
      <w:kern w:val="28"/>
      <w:sz w:val="52"/>
      <w:szCs w:val="52"/>
    </w:rPr>
  </w:style>
  <w:style w:type="character" w:customStyle="1" w:styleId="TytuZnak">
    <w:name w:val="Tytuł Znak"/>
    <w:link w:val="Tytu"/>
    <w:rsid w:val="00626460"/>
    <w:rPr>
      <w:rFonts w:ascii="Cambria" w:hAnsi="Cambria"/>
      <w:color w:val="17365D"/>
      <w:spacing w:val="5"/>
      <w:kern w:val="28"/>
      <w:sz w:val="52"/>
      <w:szCs w:val="52"/>
      <w:lang w:bidi="ar-SA"/>
    </w:rPr>
  </w:style>
  <w:style w:type="paragraph" w:customStyle="1" w:styleId="WW-Tekstpodstawowywcity2">
    <w:name w:val="WW-Tekst podstawowy wcięty 2"/>
    <w:basedOn w:val="Normalny"/>
    <w:rsid w:val="00521CF7"/>
    <w:pPr>
      <w:widowControl w:val="0"/>
      <w:ind w:left="360" w:firstLine="1"/>
      <w:jc w:val="both"/>
    </w:pPr>
    <w:rPr>
      <w:rFonts w:ascii="Arial" w:eastAsia="Tahoma" w:hAnsi="Arial"/>
      <w:sz w:val="24"/>
      <w:szCs w:val="24"/>
    </w:rPr>
  </w:style>
  <w:style w:type="character" w:customStyle="1" w:styleId="AkapitzlistZnak">
    <w:name w:val="Akapit z listą Znak"/>
    <w:aliases w:val="Numerowanie Znak,List Paragraph Znak,Akapit z listą BS Znak"/>
    <w:link w:val="Akapitzlist"/>
    <w:uiPriority w:val="34"/>
    <w:rsid w:val="00A50420"/>
    <w:rPr>
      <w:rFonts w:ascii="Calibri" w:eastAsia="Calibri" w:hAnsi="Calibri"/>
      <w:sz w:val="22"/>
      <w:szCs w:val="22"/>
      <w:lang w:val="pl-PL" w:eastAsia="en-US" w:bidi="ar-SA"/>
    </w:rPr>
  </w:style>
  <w:style w:type="paragraph" w:customStyle="1" w:styleId="Default">
    <w:name w:val="Default"/>
    <w:rsid w:val="003F442D"/>
    <w:pPr>
      <w:autoSpaceDE w:val="0"/>
      <w:autoSpaceDN w:val="0"/>
      <w:adjustRightInd w:val="0"/>
    </w:pPr>
    <w:rPr>
      <w:color w:val="000000"/>
      <w:sz w:val="24"/>
      <w:szCs w:val="24"/>
    </w:rPr>
  </w:style>
  <w:style w:type="character" w:styleId="Hipercze">
    <w:name w:val="Hyperlink"/>
    <w:rsid w:val="00B5757C"/>
    <w:rPr>
      <w:color w:val="0000FF"/>
      <w:u w:val="single"/>
    </w:rPr>
  </w:style>
  <w:style w:type="character" w:customStyle="1" w:styleId="StopkaZnak">
    <w:name w:val="Stopka Znak"/>
    <w:link w:val="Stopka"/>
    <w:uiPriority w:val="99"/>
    <w:rsid w:val="009C5407"/>
  </w:style>
  <w:style w:type="paragraph" w:customStyle="1" w:styleId="ZnakZnak">
    <w:name w:val="Znak Znak"/>
    <w:basedOn w:val="Normalny"/>
    <w:rsid w:val="00A162D4"/>
    <w:pPr>
      <w:suppressAutoHyphens w:val="0"/>
      <w:spacing w:line="360" w:lineRule="auto"/>
      <w:jc w:val="both"/>
    </w:pPr>
    <w:rPr>
      <w:rFonts w:ascii="Verdana" w:hAnsi="Verdana"/>
    </w:rPr>
  </w:style>
  <w:style w:type="paragraph" w:styleId="Tekstdymka">
    <w:name w:val="Balloon Text"/>
    <w:basedOn w:val="Normalny"/>
    <w:link w:val="TekstdymkaZnak"/>
    <w:uiPriority w:val="99"/>
    <w:semiHidden/>
    <w:unhideWhenUsed/>
    <w:rsid w:val="00DC127F"/>
    <w:rPr>
      <w:rFonts w:ascii="Tahoma" w:hAnsi="Tahoma" w:cs="Tahoma"/>
      <w:sz w:val="16"/>
      <w:szCs w:val="16"/>
    </w:rPr>
  </w:style>
  <w:style w:type="character" w:customStyle="1" w:styleId="TekstdymkaZnak">
    <w:name w:val="Tekst dymka Znak"/>
    <w:basedOn w:val="Domylnaczcionkaakapitu"/>
    <w:link w:val="Tekstdymka"/>
    <w:uiPriority w:val="99"/>
    <w:semiHidden/>
    <w:rsid w:val="00DC127F"/>
    <w:rPr>
      <w:rFonts w:ascii="Tahoma" w:hAnsi="Tahoma" w:cs="Tahoma"/>
      <w:sz w:val="16"/>
      <w:szCs w:val="16"/>
    </w:rPr>
  </w:style>
  <w:style w:type="character" w:customStyle="1" w:styleId="Teksttreci">
    <w:name w:val="Tekst treści_"/>
    <w:basedOn w:val="Domylnaczcionkaakapitu"/>
    <w:link w:val="Teksttreci0"/>
    <w:rsid w:val="00630575"/>
    <w:rPr>
      <w:sz w:val="22"/>
      <w:szCs w:val="22"/>
      <w:shd w:val="clear" w:color="auto" w:fill="FFFFFF"/>
    </w:rPr>
  </w:style>
  <w:style w:type="paragraph" w:customStyle="1" w:styleId="Teksttreci0">
    <w:name w:val="Tekst treści"/>
    <w:basedOn w:val="Normalny"/>
    <w:link w:val="Teksttreci"/>
    <w:rsid w:val="00630575"/>
    <w:pPr>
      <w:widowControl w:val="0"/>
      <w:shd w:val="clear" w:color="auto" w:fill="FFFFFF"/>
      <w:suppressAutoHyphens w:val="0"/>
      <w:spacing w:before="300" w:after="300" w:line="0" w:lineRule="atLeast"/>
      <w:ind w:hanging="520"/>
      <w:jc w:val="center"/>
    </w:pPr>
    <w:rPr>
      <w:sz w:val="22"/>
      <w:szCs w:val="22"/>
    </w:rPr>
  </w:style>
  <w:style w:type="character" w:customStyle="1" w:styleId="TekstpodstawowyZnak">
    <w:name w:val="Tekst podstawowy Znak"/>
    <w:basedOn w:val="Domylnaczcionkaakapitu"/>
    <w:link w:val="Tekstpodstawowy"/>
    <w:rsid w:val="007C4918"/>
    <w:rPr>
      <w:rFonts w:ascii="Arial" w:hAnsi="Arial"/>
      <w:sz w:val="24"/>
    </w:rPr>
  </w:style>
  <w:style w:type="paragraph" w:styleId="Tekstprzypisudolnego">
    <w:name w:val="footnote text"/>
    <w:basedOn w:val="Normalny"/>
    <w:link w:val="TekstprzypisudolnegoZnak"/>
    <w:uiPriority w:val="99"/>
    <w:unhideWhenUsed/>
    <w:rsid w:val="0032260C"/>
    <w:pPr>
      <w:suppressAutoHyphens w:val="0"/>
    </w:pPr>
    <w:rPr>
      <w:rFonts w:ascii="Trebuchet MS" w:hAnsi="Trebuchet MS"/>
    </w:rPr>
  </w:style>
  <w:style w:type="character" w:customStyle="1" w:styleId="TekstprzypisudolnegoZnak">
    <w:name w:val="Tekst przypisu dolnego Znak"/>
    <w:basedOn w:val="Domylnaczcionkaakapitu"/>
    <w:link w:val="Tekstprzypisudolnego"/>
    <w:uiPriority w:val="99"/>
    <w:rsid w:val="0032260C"/>
    <w:rPr>
      <w:rFonts w:ascii="Trebuchet MS" w:hAnsi="Trebuchet MS"/>
    </w:rPr>
  </w:style>
  <w:style w:type="character" w:styleId="Odwoanieprzypisudolnego">
    <w:name w:val="footnote reference"/>
    <w:semiHidden/>
    <w:rsid w:val="0032260C"/>
    <w:rPr>
      <w:vertAlign w:val="superscript"/>
    </w:rPr>
  </w:style>
  <w:style w:type="paragraph" w:customStyle="1" w:styleId="Listapoziom1">
    <w:name w:val="Lista_poziom_1"/>
    <w:basedOn w:val="Normalny"/>
    <w:qFormat/>
    <w:rsid w:val="00EC1D60"/>
    <w:pPr>
      <w:keepNext/>
      <w:numPr>
        <w:numId w:val="36"/>
      </w:numPr>
      <w:suppressAutoHyphens w:val="0"/>
      <w:spacing w:before="360"/>
      <w:ind w:left="363" w:hanging="74"/>
      <w:jc w:val="center"/>
    </w:pPr>
    <w:rPr>
      <w:rFonts w:ascii="Calibri" w:eastAsia="Calibri" w:hAnsi="Calibri"/>
      <w:b/>
      <w:sz w:val="22"/>
      <w:szCs w:val="22"/>
      <w:lang w:eastAsia="en-US"/>
    </w:rPr>
  </w:style>
  <w:style w:type="paragraph" w:customStyle="1" w:styleId="Listapoziom2">
    <w:name w:val="Lista_poziom_2"/>
    <w:basedOn w:val="Normalny"/>
    <w:qFormat/>
    <w:rsid w:val="00EC1D60"/>
    <w:pPr>
      <w:numPr>
        <w:ilvl w:val="1"/>
        <w:numId w:val="36"/>
      </w:numPr>
      <w:suppressAutoHyphens w:val="0"/>
      <w:spacing w:before="120"/>
      <w:jc w:val="both"/>
    </w:pPr>
    <w:rPr>
      <w:rFonts w:ascii="Calibri" w:eastAsia="Calibri" w:hAnsi="Calibri"/>
      <w:sz w:val="22"/>
      <w:szCs w:val="22"/>
      <w:lang w:eastAsia="en-US"/>
    </w:rPr>
  </w:style>
  <w:style w:type="paragraph" w:customStyle="1" w:styleId="ww-tekstpodstawowy20">
    <w:name w:val="ww-tekstpodstawowy2"/>
    <w:basedOn w:val="Normalny"/>
    <w:rsid w:val="007139E9"/>
    <w:pPr>
      <w:suppressAutoHyphens w:val="0"/>
      <w:spacing w:before="100" w:beforeAutospacing="1" w:after="100" w:afterAutospacing="1"/>
    </w:pPr>
    <w:rPr>
      <w:sz w:val="24"/>
      <w:szCs w:val="24"/>
    </w:rPr>
  </w:style>
  <w:style w:type="paragraph" w:customStyle="1" w:styleId="Standard">
    <w:name w:val="Standard"/>
    <w:rsid w:val="00FD79C1"/>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FD79C1"/>
    <w:pPr>
      <w:spacing w:after="140" w:line="288" w:lineRule="auto"/>
    </w:pPr>
  </w:style>
  <w:style w:type="character" w:customStyle="1" w:styleId="Nierozpoznanawzmianka1">
    <w:name w:val="Nierozpoznana wzmianka1"/>
    <w:basedOn w:val="Domylnaczcionkaakapitu"/>
    <w:uiPriority w:val="99"/>
    <w:semiHidden/>
    <w:unhideWhenUsed/>
    <w:rsid w:val="003844C8"/>
    <w:rPr>
      <w:color w:val="605E5C"/>
      <w:shd w:val="clear" w:color="auto" w:fill="E1DFDD"/>
    </w:rPr>
  </w:style>
  <w:style w:type="character" w:styleId="Odwoaniedokomentarza">
    <w:name w:val="annotation reference"/>
    <w:basedOn w:val="Domylnaczcionkaakapitu"/>
    <w:uiPriority w:val="99"/>
    <w:semiHidden/>
    <w:unhideWhenUsed/>
    <w:rsid w:val="00DC59F9"/>
    <w:rPr>
      <w:sz w:val="16"/>
      <w:szCs w:val="16"/>
    </w:rPr>
  </w:style>
  <w:style w:type="paragraph" w:styleId="Tekstkomentarza">
    <w:name w:val="annotation text"/>
    <w:basedOn w:val="Normalny"/>
    <w:link w:val="TekstkomentarzaZnak"/>
    <w:uiPriority w:val="99"/>
    <w:semiHidden/>
    <w:unhideWhenUsed/>
    <w:rsid w:val="00DC59F9"/>
  </w:style>
  <w:style w:type="character" w:customStyle="1" w:styleId="TekstkomentarzaZnak">
    <w:name w:val="Tekst komentarza Znak"/>
    <w:basedOn w:val="Domylnaczcionkaakapitu"/>
    <w:link w:val="Tekstkomentarza"/>
    <w:uiPriority w:val="99"/>
    <w:semiHidden/>
    <w:rsid w:val="00DC59F9"/>
  </w:style>
  <w:style w:type="paragraph" w:styleId="Tematkomentarza">
    <w:name w:val="annotation subject"/>
    <w:basedOn w:val="Tekstkomentarza"/>
    <w:next w:val="Tekstkomentarza"/>
    <w:link w:val="TematkomentarzaZnak"/>
    <w:uiPriority w:val="99"/>
    <w:semiHidden/>
    <w:unhideWhenUsed/>
    <w:rsid w:val="00DC59F9"/>
    <w:rPr>
      <w:b/>
      <w:bCs/>
    </w:rPr>
  </w:style>
  <w:style w:type="character" w:customStyle="1" w:styleId="TematkomentarzaZnak">
    <w:name w:val="Temat komentarza Znak"/>
    <w:basedOn w:val="TekstkomentarzaZnak"/>
    <w:link w:val="Tematkomentarza"/>
    <w:uiPriority w:val="99"/>
    <w:semiHidden/>
    <w:rsid w:val="00DC59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334">
      <w:bodyDiv w:val="1"/>
      <w:marLeft w:val="0"/>
      <w:marRight w:val="0"/>
      <w:marTop w:val="0"/>
      <w:marBottom w:val="0"/>
      <w:divBdr>
        <w:top w:val="none" w:sz="0" w:space="0" w:color="auto"/>
        <w:left w:val="none" w:sz="0" w:space="0" w:color="auto"/>
        <w:bottom w:val="none" w:sz="0" w:space="0" w:color="auto"/>
        <w:right w:val="none" w:sz="0" w:space="0" w:color="auto"/>
      </w:divBdr>
      <w:divsChild>
        <w:div w:id="46728019">
          <w:marLeft w:val="0"/>
          <w:marRight w:val="0"/>
          <w:marTop w:val="0"/>
          <w:marBottom w:val="0"/>
          <w:divBdr>
            <w:top w:val="none" w:sz="0" w:space="0" w:color="auto"/>
            <w:left w:val="none" w:sz="0" w:space="0" w:color="auto"/>
            <w:bottom w:val="none" w:sz="0" w:space="0" w:color="auto"/>
            <w:right w:val="none" w:sz="0" w:space="0" w:color="auto"/>
          </w:divBdr>
        </w:div>
        <w:div w:id="53822658">
          <w:marLeft w:val="0"/>
          <w:marRight w:val="0"/>
          <w:marTop w:val="0"/>
          <w:marBottom w:val="0"/>
          <w:divBdr>
            <w:top w:val="none" w:sz="0" w:space="0" w:color="auto"/>
            <w:left w:val="none" w:sz="0" w:space="0" w:color="auto"/>
            <w:bottom w:val="none" w:sz="0" w:space="0" w:color="auto"/>
            <w:right w:val="none" w:sz="0" w:space="0" w:color="auto"/>
          </w:divBdr>
        </w:div>
        <w:div w:id="222833756">
          <w:marLeft w:val="0"/>
          <w:marRight w:val="0"/>
          <w:marTop w:val="0"/>
          <w:marBottom w:val="0"/>
          <w:divBdr>
            <w:top w:val="none" w:sz="0" w:space="0" w:color="auto"/>
            <w:left w:val="none" w:sz="0" w:space="0" w:color="auto"/>
            <w:bottom w:val="none" w:sz="0" w:space="0" w:color="auto"/>
            <w:right w:val="none" w:sz="0" w:space="0" w:color="auto"/>
          </w:divBdr>
        </w:div>
        <w:div w:id="290484200">
          <w:marLeft w:val="0"/>
          <w:marRight w:val="0"/>
          <w:marTop w:val="0"/>
          <w:marBottom w:val="0"/>
          <w:divBdr>
            <w:top w:val="none" w:sz="0" w:space="0" w:color="auto"/>
            <w:left w:val="none" w:sz="0" w:space="0" w:color="auto"/>
            <w:bottom w:val="none" w:sz="0" w:space="0" w:color="auto"/>
            <w:right w:val="none" w:sz="0" w:space="0" w:color="auto"/>
          </w:divBdr>
        </w:div>
        <w:div w:id="306712209">
          <w:marLeft w:val="0"/>
          <w:marRight w:val="0"/>
          <w:marTop w:val="0"/>
          <w:marBottom w:val="0"/>
          <w:divBdr>
            <w:top w:val="none" w:sz="0" w:space="0" w:color="auto"/>
            <w:left w:val="none" w:sz="0" w:space="0" w:color="auto"/>
            <w:bottom w:val="none" w:sz="0" w:space="0" w:color="auto"/>
            <w:right w:val="none" w:sz="0" w:space="0" w:color="auto"/>
          </w:divBdr>
        </w:div>
        <w:div w:id="307169503">
          <w:marLeft w:val="0"/>
          <w:marRight w:val="0"/>
          <w:marTop w:val="0"/>
          <w:marBottom w:val="0"/>
          <w:divBdr>
            <w:top w:val="none" w:sz="0" w:space="0" w:color="auto"/>
            <w:left w:val="none" w:sz="0" w:space="0" w:color="auto"/>
            <w:bottom w:val="none" w:sz="0" w:space="0" w:color="auto"/>
            <w:right w:val="none" w:sz="0" w:space="0" w:color="auto"/>
          </w:divBdr>
        </w:div>
        <w:div w:id="335810246">
          <w:marLeft w:val="0"/>
          <w:marRight w:val="0"/>
          <w:marTop w:val="0"/>
          <w:marBottom w:val="0"/>
          <w:divBdr>
            <w:top w:val="none" w:sz="0" w:space="0" w:color="auto"/>
            <w:left w:val="none" w:sz="0" w:space="0" w:color="auto"/>
            <w:bottom w:val="none" w:sz="0" w:space="0" w:color="auto"/>
            <w:right w:val="none" w:sz="0" w:space="0" w:color="auto"/>
          </w:divBdr>
        </w:div>
        <w:div w:id="454056430">
          <w:marLeft w:val="0"/>
          <w:marRight w:val="0"/>
          <w:marTop w:val="0"/>
          <w:marBottom w:val="0"/>
          <w:divBdr>
            <w:top w:val="none" w:sz="0" w:space="0" w:color="auto"/>
            <w:left w:val="none" w:sz="0" w:space="0" w:color="auto"/>
            <w:bottom w:val="none" w:sz="0" w:space="0" w:color="auto"/>
            <w:right w:val="none" w:sz="0" w:space="0" w:color="auto"/>
          </w:divBdr>
        </w:div>
        <w:div w:id="454755298">
          <w:marLeft w:val="0"/>
          <w:marRight w:val="0"/>
          <w:marTop w:val="0"/>
          <w:marBottom w:val="0"/>
          <w:divBdr>
            <w:top w:val="none" w:sz="0" w:space="0" w:color="auto"/>
            <w:left w:val="none" w:sz="0" w:space="0" w:color="auto"/>
            <w:bottom w:val="none" w:sz="0" w:space="0" w:color="auto"/>
            <w:right w:val="none" w:sz="0" w:space="0" w:color="auto"/>
          </w:divBdr>
        </w:div>
        <w:div w:id="506141144">
          <w:marLeft w:val="0"/>
          <w:marRight w:val="0"/>
          <w:marTop w:val="0"/>
          <w:marBottom w:val="0"/>
          <w:divBdr>
            <w:top w:val="none" w:sz="0" w:space="0" w:color="auto"/>
            <w:left w:val="none" w:sz="0" w:space="0" w:color="auto"/>
            <w:bottom w:val="none" w:sz="0" w:space="0" w:color="auto"/>
            <w:right w:val="none" w:sz="0" w:space="0" w:color="auto"/>
          </w:divBdr>
        </w:div>
        <w:div w:id="852694559">
          <w:marLeft w:val="0"/>
          <w:marRight w:val="0"/>
          <w:marTop w:val="0"/>
          <w:marBottom w:val="0"/>
          <w:divBdr>
            <w:top w:val="none" w:sz="0" w:space="0" w:color="auto"/>
            <w:left w:val="none" w:sz="0" w:space="0" w:color="auto"/>
            <w:bottom w:val="none" w:sz="0" w:space="0" w:color="auto"/>
            <w:right w:val="none" w:sz="0" w:space="0" w:color="auto"/>
          </w:divBdr>
        </w:div>
        <w:div w:id="865756094">
          <w:marLeft w:val="0"/>
          <w:marRight w:val="0"/>
          <w:marTop w:val="0"/>
          <w:marBottom w:val="0"/>
          <w:divBdr>
            <w:top w:val="none" w:sz="0" w:space="0" w:color="auto"/>
            <w:left w:val="none" w:sz="0" w:space="0" w:color="auto"/>
            <w:bottom w:val="none" w:sz="0" w:space="0" w:color="auto"/>
            <w:right w:val="none" w:sz="0" w:space="0" w:color="auto"/>
          </w:divBdr>
        </w:div>
        <w:div w:id="914822977">
          <w:marLeft w:val="0"/>
          <w:marRight w:val="0"/>
          <w:marTop w:val="0"/>
          <w:marBottom w:val="0"/>
          <w:divBdr>
            <w:top w:val="none" w:sz="0" w:space="0" w:color="auto"/>
            <w:left w:val="none" w:sz="0" w:space="0" w:color="auto"/>
            <w:bottom w:val="none" w:sz="0" w:space="0" w:color="auto"/>
            <w:right w:val="none" w:sz="0" w:space="0" w:color="auto"/>
          </w:divBdr>
        </w:div>
        <w:div w:id="1028524328">
          <w:marLeft w:val="0"/>
          <w:marRight w:val="0"/>
          <w:marTop w:val="0"/>
          <w:marBottom w:val="0"/>
          <w:divBdr>
            <w:top w:val="none" w:sz="0" w:space="0" w:color="auto"/>
            <w:left w:val="none" w:sz="0" w:space="0" w:color="auto"/>
            <w:bottom w:val="none" w:sz="0" w:space="0" w:color="auto"/>
            <w:right w:val="none" w:sz="0" w:space="0" w:color="auto"/>
          </w:divBdr>
        </w:div>
        <w:div w:id="1084182048">
          <w:marLeft w:val="0"/>
          <w:marRight w:val="0"/>
          <w:marTop w:val="0"/>
          <w:marBottom w:val="0"/>
          <w:divBdr>
            <w:top w:val="none" w:sz="0" w:space="0" w:color="auto"/>
            <w:left w:val="none" w:sz="0" w:space="0" w:color="auto"/>
            <w:bottom w:val="none" w:sz="0" w:space="0" w:color="auto"/>
            <w:right w:val="none" w:sz="0" w:space="0" w:color="auto"/>
          </w:divBdr>
        </w:div>
        <w:div w:id="1252858489">
          <w:marLeft w:val="0"/>
          <w:marRight w:val="0"/>
          <w:marTop w:val="0"/>
          <w:marBottom w:val="0"/>
          <w:divBdr>
            <w:top w:val="none" w:sz="0" w:space="0" w:color="auto"/>
            <w:left w:val="none" w:sz="0" w:space="0" w:color="auto"/>
            <w:bottom w:val="none" w:sz="0" w:space="0" w:color="auto"/>
            <w:right w:val="none" w:sz="0" w:space="0" w:color="auto"/>
          </w:divBdr>
        </w:div>
        <w:div w:id="1275794854">
          <w:marLeft w:val="0"/>
          <w:marRight w:val="0"/>
          <w:marTop w:val="0"/>
          <w:marBottom w:val="0"/>
          <w:divBdr>
            <w:top w:val="none" w:sz="0" w:space="0" w:color="auto"/>
            <w:left w:val="none" w:sz="0" w:space="0" w:color="auto"/>
            <w:bottom w:val="none" w:sz="0" w:space="0" w:color="auto"/>
            <w:right w:val="none" w:sz="0" w:space="0" w:color="auto"/>
          </w:divBdr>
        </w:div>
        <w:div w:id="1431050441">
          <w:marLeft w:val="0"/>
          <w:marRight w:val="0"/>
          <w:marTop w:val="0"/>
          <w:marBottom w:val="0"/>
          <w:divBdr>
            <w:top w:val="none" w:sz="0" w:space="0" w:color="auto"/>
            <w:left w:val="none" w:sz="0" w:space="0" w:color="auto"/>
            <w:bottom w:val="none" w:sz="0" w:space="0" w:color="auto"/>
            <w:right w:val="none" w:sz="0" w:space="0" w:color="auto"/>
          </w:divBdr>
        </w:div>
        <w:div w:id="1505392554">
          <w:marLeft w:val="0"/>
          <w:marRight w:val="0"/>
          <w:marTop w:val="0"/>
          <w:marBottom w:val="0"/>
          <w:divBdr>
            <w:top w:val="none" w:sz="0" w:space="0" w:color="auto"/>
            <w:left w:val="none" w:sz="0" w:space="0" w:color="auto"/>
            <w:bottom w:val="none" w:sz="0" w:space="0" w:color="auto"/>
            <w:right w:val="none" w:sz="0" w:space="0" w:color="auto"/>
          </w:divBdr>
        </w:div>
        <w:div w:id="1516841703">
          <w:marLeft w:val="0"/>
          <w:marRight w:val="0"/>
          <w:marTop w:val="0"/>
          <w:marBottom w:val="0"/>
          <w:divBdr>
            <w:top w:val="none" w:sz="0" w:space="0" w:color="auto"/>
            <w:left w:val="none" w:sz="0" w:space="0" w:color="auto"/>
            <w:bottom w:val="none" w:sz="0" w:space="0" w:color="auto"/>
            <w:right w:val="none" w:sz="0" w:space="0" w:color="auto"/>
          </w:divBdr>
        </w:div>
        <w:div w:id="1533028820">
          <w:marLeft w:val="0"/>
          <w:marRight w:val="0"/>
          <w:marTop w:val="0"/>
          <w:marBottom w:val="0"/>
          <w:divBdr>
            <w:top w:val="none" w:sz="0" w:space="0" w:color="auto"/>
            <w:left w:val="none" w:sz="0" w:space="0" w:color="auto"/>
            <w:bottom w:val="none" w:sz="0" w:space="0" w:color="auto"/>
            <w:right w:val="none" w:sz="0" w:space="0" w:color="auto"/>
          </w:divBdr>
        </w:div>
        <w:div w:id="1533226123">
          <w:marLeft w:val="0"/>
          <w:marRight w:val="0"/>
          <w:marTop w:val="0"/>
          <w:marBottom w:val="0"/>
          <w:divBdr>
            <w:top w:val="none" w:sz="0" w:space="0" w:color="auto"/>
            <w:left w:val="none" w:sz="0" w:space="0" w:color="auto"/>
            <w:bottom w:val="none" w:sz="0" w:space="0" w:color="auto"/>
            <w:right w:val="none" w:sz="0" w:space="0" w:color="auto"/>
          </w:divBdr>
        </w:div>
        <w:div w:id="1597321574">
          <w:marLeft w:val="0"/>
          <w:marRight w:val="0"/>
          <w:marTop w:val="0"/>
          <w:marBottom w:val="0"/>
          <w:divBdr>
            <w:top w:val="none" w:sz="0" w:space="0" w:color="auto"/>
            <w:left w:val="none" w:sz="0" w:space="0" w:color="auto"/>
            <w:bottom w:val="none" w:sz="0" w:space="0" w:color="auto"/>
            <w:right w:val="none" w:sz="0" w:space="0" w:color="auto"/>
          </w:divBdr>
        </w:div>
        <w:div w:id="1655646000">
          <w:marLeft w:val="0"/>
          <w:marRight w:val="0"/>
          <w:marTop w:val="0"/>
          <w:marBottom w:val="0"/>
          <w:divBdr>
            <w:top w:val="none" w:sz="0" w:space="0" w:color="auto"/>
            <w:left w:val="none" w:sz="0" w:space="0" w:color="auto"/>
            <w:bottom w:val="none" w:sz="0" w:space="0" w:color="auto"/>
            <w:right w:val="none" w:sz="0" w:space="0" w:color="auto"/>
          </w:divBdr>
        </w:div>
        <w:div w:id="1774548534">
          <w:marLeft w:val="0"/>
          <w:marRight w:val="0"/>
          <w:marTop w:val="0"/>
          <w:marBottom w:val="0"/>
          <w:divBdr>
            <w:top w:val="none" w:sz="0" w:space="0" w:color="auto"/>
            <w:left w:val="none" w:sz="0" w:space="0" w:color="auto"/>
            <w:bottom w:val="none" w:sz="0" w:space="0" w:color="auto"/>
            <w:right w:val="none" w:sz="0" w:space="0" w:color="auto"/>
          </w:divBdr>
        </w:div>
        <w:div w:id="1910115496">
          <w:marLeft w:val="0"/>
          <w:marRight w:val="0"/>
          <w:marTop w:val="0"/>
          <w:marBottom w:val="0"/>
          <w:divBdr>
            <w:top w:val="none" w:sz="0" w:space="0" w:color="auto"/>
            <w:left w:val="none" w:sz="0" w:space="0" w:color="auto"/>
            <w:bottom w:val="none" w:sz="0" w:space="0" w:color="auto"/>
            <w:right w:val="none" w:sz="0" w:space="0" w:color="auto"/>
          </w:divBdr>
        </w:div>
        <w:div w:id="2013407268">
          <w:marLeft w:val="0"/>
          <w:marRight w:val="0"/>
          <w:marTop w:val="0"/>
          <w:marBottom w:val="0"/>
          <w:divBdr>
            <w:top w:val="none" w:sz="0" w:space="0" w:color="auto"/>
            <w:left w:val="none" w:sz="0" w:space="0" w:color="auto"/>
            <w:bottom w:val="none" w:sz="0" w:space="0" w:color="auto"/>
            <w:right w:val="none" w:sz="0" w:space="0" w:color="auto"/>
          </w:divBdr>
        </w:div>
      </w:divsChild>
    </w:div>
    <w:div w:id="44569096">
      <w:bodyDiv w:val="1"/>
      <w:marLeft w:val="0"/>
      <w:marRight w:val="0"/>
      <w:marTop w:val="0"/>
      <w:marBottom w:val="0"/>
      <w:divBdr>
        <w:top w:val="none" w:sz="0" w:space="0" w:color="auto"/>
        <w:left w:val="none" w:sz="0" w:space="0" w:color="auto"/>
        <w:bottom w:val="none" w:sz="0" w:space="0" w:color="auto"/>
        <w:right w:val="none" w:sz="0" w:space="0" w:color="auto"/>
      </w:divBdr>
      <w:divsChild>
        <w:div w:id="1506895896">
          <w:marLeft w:val="0"/>
          <w:marRight w:val="0"/>
          <w:marTop w:val="0"/>
          <w:marBottom w:val="0"/>
          <w:divBdr>
            <w:top w:val="none" w:sz="0" w:space="0" w:color="auto"/>
            <w:left w:val="none" w:sz="0" w:space="0" w:color="auto"/>
            <w:bottom w:val="none" w:sz="0" w:space="0" w:color="auto"/>
            <w:right w:val="none" w:sz="0" w:space="0" w:color="auto"/>
          </w:divBdr>
          <w:divsChild>
            <w:div w:id="96944857">
              <w:marLeft w:val="0"/>
              <w:marRight w:val="0"/>
              <w:marTop w:val="0"/>
              <w:marBottom w:val="0"/>
              <w:divBdr>
                <w:top w:val="none" w:sz="0" w:space="0" w:color="auto"/>
                <w:left w:val="none" w:sz="0" w:space="0" w:color="auto"/>
                <w:bottom w:val="none" w:sz="0" w:space="0" w:color="auto"/>
                <w:right w:val="none" w:sz="0" w:space="0" w:color="auto"/>
              </w:divBdr>
            </w:div>
            <w:div w:id="108359896">
              <w:marLeft w:val="0"/>
              <w:marRight w:val="0"/>
              <w:marTop w:val="0"/>
              <w:marBottom w:val="0"/>
              <w:divBdr>
                <w:top w:val="none" w:sz="0" w:space="0" w:color="auto"/>
                <w:left w:val="none" w:sz="0" w:space="0" w:color="auto"/>
                <w:bottom w:val="none" w:sz="0" w:space="0" w:color="auto"/>
                <w:right w:val="none" w:sz="0" w:space="0" w:color="auto"/>
              </w:divBdr>
            </w:div>
            <w:div w:id="167989008">
              <w:marLeft w:val="0"/>
              <w:marRight w:val="0"/>
              <w:marTop w:val="0"/>
              <w:marBottom w:val="0"/>
              <w:divBdr>
                <w:top w:val="none" w:sz="0" w:space="0" w:color="auto"/>
                <w:left w:val="none" w:sz="0" w:space="0" w:color="auto"/>
                <w:bottom w:val="none" w:sz="0" w:space="0" w:color="auto"/>
                <w:right w:val="none" w:sz="0" w:space="0" w:color="auto"/>
              </w:divBdr>
            </w:div>
            <w:div w:id="170803306">
              <w:marLeft w:val="0"/>
              <w:marRight w:val="0"/>
              <w:marTop w:val="0"/>
              <w:marBottom w:val="0"/>
              <w:divBdr>
                <w:top w:val="none" w:sz="0" w:space="0" w:color="auto"/>
                <w:left w:val="none" w:sz="0" w:space="0" w:color="auto"/>
                <w:bottom w:val="none" w:sz="0" w:space="0" w:color="auto"/>
                <w:right w:val="none" w:sz="0" w:space="0" w:color="auto"/>
              </w:divBdr>
            </w:div>
            <w:div w:id="282932167">
              <w:marLeft w:val="0"/>
              <w:marRight w:val="0"/>
              <w:marTop w:val="0"/>
              <w:marBottom w:val="0"/>
              <w:divBdr>
                <w:top w:val="none" w:sz="0" w:space="0" w:color="auto"/>
                <w:left w:val="none" w:sz="0" w:space="0" w:color="auto"/>
                <w:bottom w:val="none" w:sz="0" w:space="0" w:color="auto"/>
                <w:right w:val="none" w:sz="0" w:space="0" w:color="auto"/>
              </w:divBdr>
            </w:div>
            <w:div w:id="301466793">
              <w:marLeft w:val="0"/>
              <w:marRight w:val="0"/>
              <w:marTop w:val="0"/>
              <w:marBottom w:val="0"/>
              <w:divBdr>
                <w:top w:val="none" w:sz="0" w:space="0" w:color="auto"/>
                <w:left w:val="none" w:sz="0" w:space="0" w:color="auto"/>
                <w:bottom w:val="none" w:sz="0" w:space="0" w:color="auto"/>
                <w:right w:val="none" w:sz="0" w:space="0" w:color="auto"/>
              </w:divBdr>
            </w:div>
            <w:div w:id="427848949">
              <w:marLeft w:val="0"/>
              <w:marRight w:val="0"/>
              <w:marTop w:val="0"/>
              <w:marBottom w:val="0"/>
              <w:divBdr>
                <w:top w:val="none" w:sz="0" w:space="0" w:color="auto"/>
                <w:left w:val="none" w:sz="0" w:space="0" w:color="auto"/>
                <w:bottom w:val="none" w:sz="0" w:space="0" w:color="auto"/>
                <w:right w:val="none" w:sz="0" w:space="0" w:color="auto"/>
              </w:divBdr>
            </w:div>
            <w:div w:id="598873913">
              <w:marLeft w:val="0"/>
              <w:marRight w:val="0"/>
              <w:marTop w:val="0"/>
              <w:marBottom w:val="0"/>
              <w:divBdr>
                <w:top w:val="none" w:sz="0" w:space="0" w:color="auto"/>
                <w:left w:val="none" w:sz="0" w:space="0" w:color="auto"/>
                <w:bottom w:val="none" w:sz="0" w:space="0" w:color="auto"/>
                <w:right w:val="none" w:sz="0" w:space="0" w:color="auto"/>
              </w:divBdr>
            </w:div>
            <w:div w:id="599140945">
              <w:marLeft w:val="0"/>
              <w:marRight w:val="0"/>
              <w:marTop w:val="0"/>
              <w:marBottom w:val="0"/>
              <w:divBdr>
                <w:top w:val="none" w:sz="0" w:space="0" w:color="auto"/>
                <w:left w:val="none" w:sz="0" w:space="0" w:color="auto"/>
                <w:bottom w:val="none" w:sz="0" w:space="0" w:color="auto"/>
                <w:right w:val="none" w:sz="0" w:space="0" w:color="auto"/>
              </w:divBdr>
            </w:div>
            <w:div w:id="601034378">
              <w:marLeft w:val="0"/>
              <w:marRight w:val="0"/>
              <w:marTop w:val="0"/>
              <w:marBottom w:val="0"/>
              <w:divBdr>
                <w:top w:val="none" w:sz="0" w:space="0" w:color="auto"/>
                <w:left w:val="none" w:sz="0" w:space="0" w:color="auto"/>
                <w:bottom w:val="none" w:sz="0" w:space="0" w:color="auto"/>
                <w:right w:val="none" w:sz="0" w:space="0" w:color="auto"/>
              </w:divBdr>
            </w:div>
            <w:div w:id="864754335">
              <w:marLeft w:val="0"/>
              <w:marRight w:val="0"/>
              <w:marTop w:val="0"/>
              <w:marBottom w:val="0"/>
              <w:divBdr>
                <w:top w:val="none" w:sz="0" w:space="0" w:color="auto"/>
                <w:left w:val="none" w:sz="0" w:space="0" w:color="auto"/>
                <w:bottom w:val="none" w:sz="0" w:space="0" w:color="auto"/>
                <w:right w:val="none" w:sz="0" w:space="0" w:color="auto"/>
              </w:divBdr>
            </w:div>
            <w:div w:id="918909819">
              <w:marLeft w:val="0"/>
              <w:marRight w:val="0"/>
              <w:marTop w:val="0"/>
              <w:marBottom w:val="0"/>
              <w:divBdr>
                <w:top w:val="none" w:sz="0" w:space="0" w:color="auto"/>
                <w:left w:val="none" w:sz="0" w:space="0" w:color="auto"/>
                <w:bottom w:val="none" w:sz="0" w:space="0" w:color="auto"/>
                <w:right w:val="none" w:sz="0" w:space="0" w:color="auto"/>
              </w:divBdr>
            </w:div>
            <w:div w:id="991057893">
              <w:marLeft w:val="0"/>
              <w:marRight w:val="0"/>
              <w:marTop w:val="0"/>
              <w:marBottom w:val="0"/>
              <w:divBdr>
                <w:top w:val="none" w:sz="0" w:space="0" w:color="auto"/>
                <w:left w:val="none" w:sz="0" w:space="0" w:color="auto"/>
                <w:bottom w:val="none" w:sz="0" w:space="0" w:color="auto"/>
                <w:right w:val="none" w:sz="0" w:space="0" w:color="auto"/>
              </w:divBdr>
            </w:div>
            <w:div w:id="994260036">
              <w:marLeft w:val="0"/>
              <w:marRight w:val="0"/>
              <w:marTop w:val="0"/>
              <w:marBottom w:val="0"/>
              <w:divBdr>
                <w:top w:val="none" w:sz="0" w:space="0" w:color="auto"/>
                <w:left w:val="none" w:sz="0" w:space="0" w:color="auto"/>
                <w:bottom w:val="none" w:sz="0" w:space="0" w:color="auto"/>
                <w:right w:val="none" w:sz="0" w:space="0" w:color="auto"/>
              </w:divBdr>
            </w:div>
            <w:div w:id="1079522787">
              <w:marLeft w:val="0"/>
              <w:marRight w:val="0"/>
              <w:marTop w:val="0"/>
              <w:marBottom w:val="0"/>
              <w:divBdr>
                <w:top w:val="none" w:sz="0" w:space="0" w:color="auto"/>
                <w:left w:val="none" w:sz="0" w:space="0" w:color="auto"/>
                <w:bottom w:val="none" w:sz="0" w:space="0" w:color="auto"/>
                <w:right w:val="none" w:sz="0" w:space="0" w:color="auto"/>
              </w:divBdr>
            </w:div>
            <w:div w:id="1099258019">
              <w:marLeft w:val="0"/>
              <w:marRight w:val="0"/>
              <w:marTop w:val="0"/>
              <w:marBottom w:val="0"/>
              <w:divBdr>
                <w:top w:val="none" w:sz="0" w:space="0" w:color="auto"/>
                <w:left w:val="none" w:sz="0" w:space="0" w:color="auto"/>
                <w:bottom w:val="none" w:sz="0" w:space="0" w:color="auto"/>
                <w:right w:val="none" w:sz="0" w:space="0" w:color="auto"/>
              </w:divBdr>
            </w:div>
            <w:div w:id="1102264025">
              <w:marLeft w:val="0"/>
              <w:marRight w:val="0"/>
              <w:marTop w:val="0"/>
              <w:marBottom w:val="0"/>
              <w:divBdr>
                <w:top w:val="none" w:sz="0" w:space="0" w:color="auto"/>
                <w:left w:val="none" w:sz="0" w:space="0" w:color="auto"/>
                <w:bottom w:val="none" w:sz="0" w:space="0" w:color="auto"/>
                <w:right w:val="none" w:sz="0" w:space="0" w:color="auto"/>
              </w:divBdr>
            </w:div>
            <w:div w:id="1219854282">
              <w:marLeft w:val="0"/>
              <w:marRight w:val="0"/>
              <w:marTop w:val="0"/>
              <w:marBottom w:val="0"/>
              <w:divBdr>
                <w:top w:val="none" w:sz="0" w:space="0" w:color="auto"/>
                <w:left w:val="none" w:sz="0" w:space="0" w:color="auto"/>
                <w:bottom w:val="none" w:sz="0" w:space="0" w:color="auto"/>
                <w:right w:val="none" w:sz="0" w:space="0" w:color="auto"/>
              </w:divBdr>
            </w:div>
            <w:div w:id="1397359740">
              <w:marLeft w:val="0"/>
              <w:marRight w:val="0"/>
              <w:marTop w:val="0"/>
              <w:marBottom w:val="0"/>
              <w:divBdr>
                <w:top w:val="none" w:sz="0" w:space="0" w:color="auto"/>
                <w:left w:val="none" w:sz="0" w:space="0" w:color="auto"/>
                <w:bottom w:val="none" w:sz="0" w:space="0" w:color="auto"/>
                <w:right w:val="none" w:sz="0" w:space="0" w:color="auto"/>
              </w:divBdr>
            </w:div>
            <w:div w:id="1414934426">
              <w:marLeft w:val="0"/>
              <w:marRight w:val="0"/>
              <w:marTop w:val="0"/>
              <w:marBottom w:val="0"/>
              <w:divBdr>
                <w:top w:val="none" w:sz="0" w:space="0" w:color="auto"/>
                <w:left w:val="none" w:sz="0" w:space="0" w:color="auto"/>
                <w:bottom w:val="none" w:sz="0" w:space="0" w:color="auto"/>
                <w:right w:val="none" w:sz="0" w:space="0" w:color="auto"/>
              </w:divBdr>
            </w:div>
            <w:div w:id="1454712270">
              <w:marLeft w:val="0"/>
              <w:marRight w:val="0"/>
              <w:marTop w:val="0"/>
              <w:marBottom w:val="0"/>
              <w:divBdr>
                <w:top w:val="none" w:sz="0" w:space="0" w:color="auto"/>
                <w:left w:val="none" w:sz="0" w:space="0" w:color="auto"/>
                <w:bottom w:val="none" w:sz="0" w:space="0" w:color="auto"/>
                <w:right w:val="none" w:sz="0" w:space="0" w:color="auto"/>
              </w:divBdr>
            </w:div>
            <w:div w:id="1483157245">
              <w:marLeft w:val="0"/>
              <w:marRight w:val="0"/>
              <w:marTop w:val="0"/>
              <w:marBottom w:val="0"/>
              <w:divBdr>
                <w:top w:val="none" w:sz="0" w:space="0" w:color="auto"/>
                <w:left w:val="none" w:sz="0" w:space="0" w:color="auto"/>
                <w:bottom w:val="none" w:sz="0" w:space="0" w:color="auto"/>
                <w:right w:val="none" w:sz="0" w:space="0" w:color="auto"/>
              </w:divBdr>
            </w:div>
            <w:div w:id="1490827964">
              <w:marLeft w:val="0"/>
              <w:marRight w:val="0"/>
              <w:marTop w:val="0"/>
              <w:marBottom w:val="0"/>
              <w:divBdr>
                <w:top w:val="none" w:sz="0" w:space="0" w:color="auto"/>
                <w:left w:val="none" w:sz="0" w:space="0" w:color="auto"/>
                <w:bottom w:val="none" w:sz="0" w:space="0" w:color="auto"/>
                <w:right w:val="none" w:sz="0" w:space="0" w:color="auto"/>
              </w:divBdr>
            </w:div>
            <w:div w:id="1844197513">
              <w:marLeft w:val="0"/>
              <w:marRight w:val="0"/>
              <w:marTop w:val="0"/>
              <w:marBottom w:val="0"/>
              <w:divBdr>
                <w:top w:val="none" w:sz="0" w:space="0" w:color="auto"/>
                <w:left w:val="none" w:sz="0" w:space="0" w:color="auto"/>
                <w:bottom w:val="none" w:sz="0" w:space="0" w:color="auto"/>
                <w:right w:val="none" w:sz="0" w:space="0" w:color="auto"/>
              </w:divBdr>
            </w:div>
            <w:div w:id="1874225455">
              <w:marLeft w:val="0"/>
              <w:marRight w:val="0"/>
              <w:marTop w:val="0"/>
              <w:marBottom w:val="0"/>
              <w:divBdr>
                <w:top w:val="none" w:sz="0" w:space="0" w:color="auto"/>
                <w:left w:val="none" w:sz="0" w:space="0" w:color="auto"/>
                <w:bottom w:val="none" w:sz="0" w:space="0" w:color="auto"/>
                <w:right w:val="none" w:sz="0" w:space="0" w:color="auto"/>
              </w:divBdr>
            </w:div>
            <w:div w:id="195732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6695">
      <w:bodyDiv w:val="1"/>
      <w:marLeft w:val="0"/>
      <w:marRight w:val="0"/>
      <w:marTop w:val="0"/>
      <w:marBottom w:val="0"/>
      <w:divBdr>
        <w:top w:val="none" w:sz="0" w:space="0" w:color="auto"/>
        <w:left w:val="none" w:sz="0" w:space="0" w:color="auto"/>
        <w:bottom w:val="none" w:sz="0" w:space="0" w:color="auto"/>
        <w:right w:val="none" w:sz="0" w:space="0" w:color="auto"/>
      </w:divBdr>
      <w:divsChild>
        <w:div w:id="1103964600">
          <w:marLeft w:val="0"/>
          <w:marRight w:val="0"/>
          <w:marTop w:val="0"/>
          <w:marBottom w:val="0"/>
          <w:divBdr>
            <w:top w:val="none" w:sz="0" w:space="0" w:color="auto"/>
            <w:left w:val="none" w:sz="0" w:space="0" w:color="auto"/>
            <w:bottom w:val="none" w:sz="0" w:space="0" w:color="auto"/>
            <w:right w:val="none" w:sz="0" w:space="0" w:color="auto"/>
          </w:divBdr>
        </w:div>
        <w:div w:id="1200628697">
          <w:marLeft w:val="0"/>
          <w:marRight w:val="0"/>
          <w:marTop w:val="0"/>
          <w:marBottom w:val="0"/>
          <w:divBdr>
            <w:top w:val="none" w:sz="0" w:space="0" w:color="auto"/>
            <w:left w:val="none" w:sz="0" w:space="0" w:color="auto"/>
            <w:bottom w:val="none" w:sz="0" w:space="0" w:color="auto"/>
            <w:right w:val="none" w:sz="0" w:space="0" w:color="auto"/>
          </w:divBdr>
        </w:div>
      </w:divsChild>
    </w:div>
    <w:div w:id="378096751">
      <w:bodyDiv w:val="1"/>
      <w:marLeft w:val="0"/>
      <w:marRight w:val="0"/>
      <w:marTop w:val="0"/>
      <w:marBottom w:val="0"/>
      <w:divBdr>
        <w:top w:val="none" w:sz="0" w:space="0" w:color="auto"/>
        <w:left w:val="none" w:sz="0" w:space="0" w:color="auto"/>
        <w:bottom w:val="none" w:sz="0" w:space="0" w:color="auto"/>
        <w:right w:val="none" w:sz="0" w:space="0" w:color="auto"/>
      </w:divBdr>
      <w:divsChild>
        <w:div w:id="68234694">
          <w:marLeft w:val="0"/>
          <w:marRight w:val="0"/>
          <w:marTop w:val="0"/>
          <w:marBottom w:val="0"/>
          <w:divBdr>
            <w:top w:val="none" w:sz="0" w:space="0" w:color="auto"/>
            <w:left w:val="none" w:sz="0" w:space="0" w:color="auto"/>
            <w:bottom w:val="none" w:sz="0" w:space="0" w:color="auto"/>
            <w:right w:val="none" w:sz="0" w:space="0" w:color="auto"/>
          </w:divBdr>
        </w:div>
        <w:div w:id="173570966">
          <w:marLeft w:val="0"/>
          <w:marRight w:val="0"/>
          <w:marTop w:val="0"/>
          <w:marBottom w:val="0"/>
          <w:divBdr>
            <w:top w:val="none" w:sz="0" w:space="0" w:color="auto"/>
            <w:left w:val="none" w:sz="0" w:space="0" w:color="auto"/>
            <w:bottom w:val="none" w:sz="0" w:space="0" w:color="auto"/>
            <w:right w:val="none" w:sz="0" w:space="0" w:color="auto"/>
          </w:divBdr>
        </w:div>
        <w:div w:id="226691249">
          <w:marLeft w:val="0"/>
          <w:marRight w:val="0"/>
          <w:marTop w:val="0"/>
          <w:marBottom w:val="0"/>
          <w:divBdr>
            <w:top w:val="none" w:sz="0" w:space="0" w:color="auto"/>
            <w:left w:val="none" w:sz="0" w:space="0" w:color="auto"/>
            <w:bottom w:val="none" w:sz="0" w:space="0" w:color="auto"/>
            <w:right w:val="none" w:sz="0" w:space="0" w:color="auto"/>
          </w:divBdr>
        </w:div>
        <w:div w:id="270818947">
          <w:marLeft w:val="0"/>
          <w:marRight w:val="0"/>
          <w:marTop w:val="0"/>
          <w:marBottom w:val="0"/>
          <w:divBdr>
            <w:top w:val="none" w:sz="0" w:space="0" w:color="auto"/>
            <w:left w:val="none" w:sz="0" w:space="0" w:color="auto"/>
            <w:bottom w:val="none" w:sz="0" w:space="0" w:color="auto"/>
            <w:right w:val="none" w:sz="0" w:space="0" w:color="auto"/>
          </w:divBdr>
        </w:div>
        <w:div w:id="458300351">
          <w:marLeft w:val="0"/>
          <w:marRight w:val="0"/>
          <w:marTop w:val="0"/>
          <w:marBottom w:val="0"/>
          <w:divBdr>
            <w:top w:val="none" w:sz="0" w:space="0" w:color="auto"/>
            <w:left w:val="none" w:sz="0" w:space="0" w:color="auto"/>
            <w:bottom w:val="none" w:sz="0" w:space="0" w:color="auto"/>
            <w:right w:val="none" w:sz="0" w:space="0" w:color="auto"/>
          </w:divBdr>
        </w:div>
        <w:div w:id="490222355">
          <w:marLeft w:val="0"/>
          <w:marRight w:val="0"/>
          <w:marTop w:val="0"/>
          <w:marBottom w:val="0"/>
          <w:divBdr>
            <w:top w:val="none" w:sz="0" w:space="0" w:color="auto"/>
            <w:left w:val="none" w:sz="0" w:space="0" w:color="auto"/>
            <w:bottom w:val="none" w:sz="0" w:space="0" w:color="auto"/>
            <w:right w:val="none" w:sz="0" w:space="0" w:color="auto"/>
          </w:divBdr>
        </w:div>
        <w:div w:id="570430673">
          <w:marLeft w:val="0"/>
          <w:marRight w:val="0"/>
          <w:marTop w:val="0"/>
          <w:marBottom w:val="0"/>
          <w:divBdr>
            <w:top w:val="none" w:sz="0" w:space="0" w:color="auto"/>
            <w:left w:val="none" w:sz="0" w:space="0" w:color="auto"/>
            <w:bottom w:val="none" w:sz="0" w:space="0" w:color="auto"/>
            <w:right w:val="none" w:sz="0" w:space="0" w:color="auto"/>
          </w:divBdr>
        </w:div>
        <w:div w:id="668602886">
          <w:marLeft w:val="0"/>
          <w:marRight w:val="0"/>
          <w:marTop w:val="0"/>
          <w:marBottom w:val="0"/>
          <w:divBdr>
            <w:top w:val="none" w:sz="0" w:space="0" w:color="auto"/>
            <w:left w:val="none" w:sz="0" w:space="0" w:color="auto"/>
            <w:bottom w:val="none" w:sz="0" w:space="0" w:color="auto"/>
            <w:right w:val="none" w:sz="0" w:space="0" w:color="auto"/>
          </w:divBdr>
        </w:div>
        <w:div w:id="1004627666">
          <w:marLeft w:val="0"/>
          <w:marRight w:val="0"/>
          <w:marTop w:val="0"/>
          <w:marBottom w:val="0"/>
          <w:divBdr>
            <w:top w:val="none" w:sz="0" w:space="0" w:color="auto"/>
            <w:left w:val="none" w:sz="0" w:space="0" w:color="auto"/>
            <w:bottom w:val="none" w:sz="0" w:space="0" w:color="auto"/>
            <w:right w:val="none" w:sz="0" w:space="0" w:color="auto"/>
          </w:divBdr>
        </w:div>
        <w:div w:id="1440486983">
          <w:marLeft w:val="0"/>
          <w:marRight w:val="0"/>
          <w:marTop w:val="0"/>
          <w:marBottom w:val="0"/>
          <w:divBdr>
            <w:top w:val="none" w:sz="0" w:space="0" w:color="auto"/>
            <w:left w:val="none" w:sz="0" w:space="0" w:color="auto"/>
            <w:bottom w:val="none" w:sz="0" w:space="0" w:color="auto"/>
            <w:right w:val="none" w:sz="0" w:space="0" w:color="auto"/>
          </w:divBdr>
        </w:div>
        <w:div w:id="1631940778">
          <w:marLeft w:val="0"/>
          <w:marRight w:val="0"/>
          <w:marTop w:val="0"/>
          <w:marBottom w:val="0"/>
          <w:divBdr>
            <w:top w:val="none" w:sz="0" w:space="0" w:color="auto"/>
            <w:left w:val="none" w:sz="0" w:space="0" w:color="auto"/>
            <w:bottom w:val="none" w:sz="0" w:space="0" w:color="auto"/>
            <w:right w:val="none" w:sz="0" w:space="0" w:color="auto"/>
          </w:divBdr>
        </w:div>
        <w:div w:id="1748768737">
          <w:marLeft w:val="0"/>
          <w:marRight w:val="0"/>
          <w:marTop w:val="0"/>
          <w:marBottom w:val="0"/>
          <w:divBdr>
            <w:top w:val="none" w:sz="0" w:space="0" w:color="auto"/>
            <w:left w:val="none" w:sz="0" w:space="0" w:color="auto"/>
            <w:bottom w:val="none" w:sz="0" w:space="0" w:color="auto"/>
            <w:right w:val="none" w:sz="0" w:space="0" w:color="auto"/>
          </w:divBdr>
        </w:div>
        <w:div w:id="1987389237">
          <w:marLeft w:val="0"/>
          <w:marRight w:val="0"/>
          <w:marTop w:val="0"/>
          <w:marBottom w:val="0"/>
          <w:divBdr>
            <w:top w:val="none" w:sz="0" w:space="0" w:color="auto"/>
            <w:left w:val="none" w:sz="0" w:space="0" w:color="auto"/>
            <w:bottom w:val="none" w:sz="0" w:space="0" w:color="auto"/>
            <w:right w:val="none" w:sz="0" w:space="0" w:color="auto"/>
          </w:divBdr>
        </w:div>
        <w:div w:id="2033996329">
          <w:marLeft w:val="0"/>
          <w:marRight w:val="0"/>
          <w:marTop w:val="0"/>
          <w:marBottom w:val="0"/>
          <w:divBdr>
            <w:top w:val="none" w:sz="0" w:space="0" w:color="auto"/>
            <w:left w:val="none" w:sz="0" w:space="0" w:color="auto"/>
            <w:bottom w:val="none" w:sz="0" w:space="0" w:color="auto"/>
            <w:right w:val="none" w:sz="0" w:space="0" w:color="auto"/>
          </w:divBdr>
        </w:div>
        <w:div w:id="2058049045">
          <w:marLeft w:val="0"/>
          <w:marRight w:val="0"/>
          <w:marTop w:val="0"/>
          <w:marBottom w:val="0"/>
          <w:divBdr>
            <w:top w:val="none" w:sz="0" w:space="0" w:color="auto"/>
            <w:left w:val="none" w:sz="0" w:space="0" w:color="auto"/>
            <w:bottom w:val="none" w:sz="0" w:space="0" w:color="auto"/>
            <w:right w:val="none" w:sz="0" w:space="0" w:color="auto"/>
          </w:divBdr>
        </w:div>
        <w:div w:id="2093239852">
          <w:marLeft w:val="0"/>
          <w:marRight w:val="0"/>
          <w:marTop w:val="0"/>
          <w:marBottom w:val="0"/>
          <w:divBdr>
            <w:top w:val="none" w:sz="0" w:space="0" w:color="auto"/>
            <w:left w:val="none" w:sz="0" w:space="0" w:color="auto"/>
            <w:bottom w:val="none" w:sz="0" w:space="0" w:color="auto"/>
            <w:right w:val="none" w:sz="0" w:space="0" w:color="auto"/>
          </w:divBdr>
        </w:div>
      </w:divsChild>
    </w:div>
    <w:div w:id="422190873">
      <w:bodyDiv w:val="1"/>
      <w:marLeft w:val="0"/>
      <w:marRight w:val="0"/>
      <w:marTop w:val="0"/>
      <w:marBottom w:val="0"/>
      <w:divBdr>
        <w:top w:val="none" w:sz="0" w:space="0" w:color="auto"/>
        <w:left w:val="none" w:sz="0" w:space="0" w:color="auto"/>
        <w:bottom w:val="none" w:sz="0" w:space="0" w:color="auto"/>
        <w:right w:val="none" w:sz="0" w:space="0" w:color="auto"/>
      </w:divBdr>
      <w:divsChild>
        <w:div w:id="753745721">
          <w:marLeft w:val="0"/>
          <w:marRight w:val="0"/>
          <w:marTop w:val="0"/>
          <w:marBottom w:val="0"/>
          <w:divBdr>
            <w:top w:val="none" w:sz="0" w:space="0" w:color="auto"/>
            <w:left w:val="none" w:sz="0" w:space="0" w:color="auto"/>
            <w:bottom w:val="none" w:sz="0" w:space="0" w:color="auto"/>
            <w:right w:val="none" w:sz="0" w:space="0" w:color="auto"/>
          </w:divBdr>
        </w:div>
      </w:divsChild>
    </w:div>
    <w:div w:id="767896127">
      <w:bodyDiv w:val="1"/>
      <w:marLeft w:val="0"/>
      <w:marRight w:val="0"/>
      <w:marTop w:val="0"/>
      <w:marBottom w:val="0"/>
      <w:divBdr>
        <w:top w:val="none" w:sz="0" w:space="0" w:color="auto"/>
        <w:left w:val="none" w:sz="0" w:space="0" w:color="auto"/>
        <w:bottom w:val="none" w:sz="0" w:space="0" w:color="auto"/>
        <w:right w:val="none" w:sz="0" w:space="0" w:color="auto"/>
      </w:divBdr>
      <w:divsChild>
        <w:div w:id="1665812843">
          <w:marLeft w:val="0"/>
          <w:marRight w:val="0"/>
          <w:marTop w:val="0"/>
          <w:marBottom w:val="0"/>
          <w:divBdr>
            <w:top w:val="none" w:sz="0" w:space="0" w:color="auto"/>
            <w:left w:val="none" w:sz="0" w:space="0" w:color="auto"/>
            <w:bottom w:val="none" w:sz="0" w:space="0" w:color="auto"/>
            <w:right w:val="none" w:sz="0" w:space="0" w:color="auto"/>
          </w:divBdr>
          <w:divsChild>
            <w:div w:id="841819141">
              <w:marLeft w:val="0"/>
              <w:marRight w:val="0"/>
              <w:marTop w:val="0"/>
              <w:marBottom w:val="0"/>
              <w:divBdr>
                <w:top w:val="none" w:sz="0" w:space="0" w:color="auto"/>
                <w:left w:val="none" w:sz="0" w:space="0" w:color="auto"/>
                <w:bottom w:val="none" w:sz="0" w:space="0" w:color="auto"/>
                <w:right w:val="none" w:sz="0" w:space="0" w:color="auto"/>
              </w:divBdr>
              <w:divsChild>
                <w:div w:id="391932808">
                  <w:marLeft w:val="0"/>
                  <w:marRight w:val="0"/>
                  <w:marTop w:val="0"/>
                  <w:marBottom w:val="0"/>
                  <w:divBdr>
                    <w:top w:val="none" w:sz="0" w:space="0" w:color="auto"/>
                    <w:left w:val="none" w:sz="0" w:space="0" w:color="auto"/>
                    <w:bottom w:val="none" w:sz="0" w:space="0" w:color="auto"/>
                    <w:right w:val="none" w:sz="0" w:space="0" w:color="auto"/>
                  </w:divBdr>
                </w:div>
                <w:div w:id="1021322200">
                  <w:marLeft w:val="0"/>
                  <w:marRight w:val="0"/>
                  <w:marTop w:val="0"/>
                  <w:marBottom w:val="0"/>
                  <w:divBdr>
                    <w:top w:val="none" w:sz="0" w:space="0" w:color="auto"/>
                    <w:left w:val="none" w:sz="0" w:space="0" w:color="auto"/>
                    <w:bottom w:val="none" w:sz="0" w:space="0" w:color="auto"/>
                    <w:right w:val="none" w:sz="0" w:space="0" w:color="auto"/>
                  </w:divBdr>
                </w:div>
                <w:div w:id="1308826040">
                  <w:marLeft w:val="0"/>
                  <w:marRight w:val="0"/>
                  <w:marTop w:val="0"/>
                  <w:marBottom w:val="0"/>
                  <w:divBdr>
                    <w:top w:val="none" w:sz="0" w:space="0" w:color="auto"/>
                    <w:left w:val="none" w:sz="0" w:space="0" w:color="auto"/>
                    <w:bottom w:val="none" w:sz="0" w:space="0" w:color="auto"/>
                    <w:right w:val="none" w:sz="0" w:space="0" w:color="auto"/>
                  </w:divBdr>
                </w:div>
                <w:div w:id="15754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91625">
          <w:marLeft w:val="0"/>
          <w:marRight w:val="0"/>
          <w:marTop w:val="0"/>
          <w:marBottom w:val="0"/>
          <w:divBdr>
            <w:top w:val="none" w:sz="0" w:space="0" w:color="auto"/>
            <w:left w:val="none" w:sz="0" w:space="0" w:color="auto"/>
            <w:bottom w:val="none" w:sz="0" w:space="0" w:color="auto"/>
            <w:right w:val="none" w:sz="0" w:space="0" w:color="auto"/>
          </w:divBdr>
          <w:divsChild>
            <w:div w:id="282542648">
              <w:marLeft w:val="0"/>
              <w:marRight w:val="0"/>
              <w:marTop w:val="0"/>
              <w:marBottom w:val="0"/>
              <w:divBdr>
                <w:top w:val="none" w:sz="0" w:space="0" w:color="auto"/>
                <w:left w:val="none" w:sz="0" w:space="0" w:color="auto"/>
                <w:bottom w:val="none" w:sz="0" w:space="0" w:color="auto"/>
                <w:right w:val="none" w:sz="0" w:space="0" w:color="auto"/>
              </w:divBdr>
              <w:divsChild>
                <w:div w:id="4209533">
                  <w:marLeft w:val="0"/>
                  <w:marRight w:val="0"/>
                  <w:marTop w:val="0"/>
                  <w:marBottom w:val="0"/>
                  <w:divBdr>
                    <w:top w:val="none" w:sz="0" w:space="0" w:color="auto"/>
                    <w:left w:val="none" w:sz="0" w:space="0" w:color="auto"/>
                    <w:bottom w:val="none" w:sz="0" w:space="0" w:color="auto"/>
                    <w:right w:val="none" w:sz="0" w:space="0" w:color="auto"/>
                  </w:divBdr>
                </w:div>
                <w:div w:id="88309005">
                  <w:marLeft w:val="0"/>
                  <w:marRight w:val="0"/>
                  <w:marTop w:val="0"/>
                  <w:marBottom w:val="0"/>
                  <w:divBdr>
                    <w:top w:val="none" w:sz="0" w:space="0" w:color="auto"/>
                    <w:left w:val="none" w:sz="0" w:space="0" w:color="auto"/>
                    <w:bottom w:val="none" w:sz="0" w:space="0" w:color="auto"/>
                    <w:right w:val="none" w:sz="0" w:space="0" w:color="auto"/>
                  </w:divBdr>
                </w:div>
                <w:div w:id="199368604">
                  <w:marLeft w:val="0"/>
                  <w:marRight w:val="0"/>
                  <w:marTop w:val="0"/>
                  <w:marBottom w:val="0"/>
                  <w:divBdr>
                    <w:top w:val="none" w:sz="0" w:space="0" w:color="auto"/>
                    <w:left w:val="none" w:sz="0" w:space="0" w:color="auto"/>
                    <w:bottom w:val="none" w:sz="0" w:space="0" w:color="auto"/>
                    <w:right w:val="none" w:sz="0" w:space="0" w:color="auto"/>
                  </w:divBdr>
                </w:div>
                <w:div w:id="325010627">
                  <w:marLeft w:val="0"/>
                  <w:marRight w:val="0"/>
                  <w:marTop w:val="0"/>
                  <w:marBottom w:val="0"/>
                  <w:divBdr>
                    <w:top w:val="none" w:sz="0" w:space="0" w:color="auto"/>
                    <w:left w:val="none" w:sz="0" w:space="0" w:color="auto"/>
                    <w:bottom w:val="none" w:sz="0" w:space="0" w:color="auto"/>
                    <w:right w:val="none" w:sz="0" w:space="0" w:color="auto"/>
                  </w:divBdr>
                </w:div>
                <w:div w:id="327292750">
                  <w:marLeft w:val="0"/>
                  <w:marRight w:val="0"/>
                  <w:marTop w:val="0"/>
                  <w:marBottom w:val="0"/>
                  <w:divBdr>
                    <w:top w:val="none" w:sz="0" w:space="0" w:color="auto"/>
                    <w:left w:val="none" w:sz="0" w:space="0" w:color="auto"/>
                    <w:bottom w:val="none" w:sz="0" w:space="0" w:color="auto"/>
                    <w:right w:val="none" w:sz="0" w:space="0" w:color="auto"/>
                  </w:divBdr>
                </w:div>
                <w:div w:id="344552138">
                  <w:marLeft w:val="0"/>
                  <w:marRight w:val="0"/>
                  <w:marTop w:val="0"/>
                  <w:marBottom w:val="0"/>
                  <w:divBdr>
                    <w:top w:val="none" w:sz="0" w:space="0" w:color="auto"/>
                    <w:left w:val="none" w:sz="0" w:space="0" w:color="auto"/>
                    <w:bottom w:val="none" w:sz="0" w:space="0" w:color="auto"/>
                    <w:right w:val="none" w:sz="0" w:space="0" w:color="auto"/>
                  </w:divBdr>
                </w:div>
                <w:div w:id="513348795">
                  <w:marLeft w:val="0"/>
                  <w:marRight w:val="0"/>
                  <w:marTop w:val="0"/>
                  <w:marBottom w:val="0"/>
                  <w:divBdr>
                    <w:top w:val="none" w:sz="0" w:space="0" w:color="auto"/>
                    <w:left w:val="none" w:sz="0" w:space="0" w:color="auto"/>
                    <w:bottom w:val="none" w:sz="0" w:space="0" w:color="auto"/>
                    <w:right w:val="none" w:sz="0" w:space="0" w:color="auto"/>
                  </w:divBdr>
                </w:div>
                <w:div w:id="617680501">
                  <w:marLeft w:val="0"/>
                  <w:marRight w:val="0"/>
                  <w:marTop w:val="0"/>
                  <w:marBottom w:val="0"/>
                  <w:divBdr>
                    <w:top w:val="none" w:sz="0" w:space="0" w:color="auto"/>
                    <w:left w:val="none" w:sz="0" w:space="0" w:color="auto"/>
                    <w:bottom w:val="none" w:sz="0" w:space="0" w:color="auto"/>
                    <w:right w:val="none" w:sz="0" w:space="0" w:color="auto"/>
                  </w:divBdr>
                </w:div>
                <w:div w:id="732854596">
                  <w:marLeft w:val="0"/>
                  <w:marRight w:val="0"/>
                  <w:marTop w:val="0"/>
                  <w:marBottom w:val="0"/>
                  <w:divBdr>
                    <w:top w:val="none" w:sz="0" w:space="0" w:color="auto"/>
                    <w:left w:val="none" w:sz="0" w:space="0" w:color="auto"/>
                    <w:bottom w:val="none" w:sz="0" w:space="0" w:color="auto"/>
                    <w:right w:val="none" w:sz="0" w:space="0" w:color="auto"/>
                  </w:divBdr>
                </w:div>
                <w:div w:id="739324942">
                  <w:marLeft w:val="0"/>
                  <w:marRight w:val="0"/>
                  <w:marTop w:val="0"/>
                  <w:marBottom w:val="0"/>
                  <w:divBdr>
                    <w:top w:val="none" w:sz="0" w:space="0" w:color="auto"/>
                    <w:left w:val="none" w:sz="0" w:space="0" w:color="auto"/>
                    <w:bottom w:val="none" w:sz="0" w:space="0" w:color="auto"/>
                    <w:right w:val="none" w:sz="0" w:space="0" w:color="auto"/>
                  </w:divBdr>
                </w:div>
                <w:div w:id="963271719">
                  <w:marLeft w:val="0"/>
                  <w:marRight w:val="0"/>
                  <w:marTop w:val="0"/>
                  <w:marBottom w:val="0"/>
                  <w:divBdr>
                    <w:top w:val="none" w:sz="0" w:space="0" w:color="auto"/>
                    <w:left w:val="none" w:sz="0" w:space="0" w:color="auto"/>
                    <w:bottom w:val="none" w:sz="0" w:space="0" w:color="auto"/>
                    <w:right w:val="none" w:sz="0" w:space="0" w:color="auto"/>
                  </w:divBdr>
                </w:div>
                <w:div w:id="983853111">
                  <w:marLeft w:val="0"/>
                  <w:marRight w:val="0"/>
                  <w:marTop w:val="0"/>
                  <w:marBottom w:val="0"/>
                  <w:divBdr>
                    <w:top w:val="none" w:sz="0" w:space="0" w:color="auto"/>
                    <w:left w:val="none" w:sz="0" w:space="0" w:color="auto"/>
                    <w:bottom w:val="none" w:sz="0" w:space="0" w:color="auto"/>
                    <w:right w:val="none" w:sz="0" w:space="0" w:color="auto"/>
                  </w:divBdr>
                </w:div>
                <w:div w:id="1123647421">
                  <w:marLeft w:val="0"/>
                  <w:marRight w:val="0"/>
                  <w:marTop w:val="0"/>
                  <w:marBottom w:val="0"/>
                  <w:divBdr>
                    <w:top w:val="none" w:sz="0" w:space="0" w:color="auto"/>
                    <w:left w:val="none" w:sz="0" w:space="0" w:color="auto"/>
                    <w:bottom w:val="none" w:sz="0" w:space="0" w:color="auto"/>
                    <w:right w:val="none" w:sz="0" w:space="0" w:color="auto"/>
                  </w:divBdr>
                </w:div>
                <w:div w:id="1210192261">
                  <w:marLeft w:val="0"/>
                  <w:marRight w:val="0"/>
                  <w:marTop w:val="0"/>
                  <w:marBottom w:val="0"/>
                  <w:divBdr>
                    <w:top w:val="none" w:sz="0" w:space="0" w:color="auto"/>
                    <w:left w:val="none" w:sz="0" w:space="0" w:color="auto"/>
                    <w:bottom w:val="none" w:sz="0" w:space="0" w:color="auto"/>
                    <w:right w:val="none" w:sz="0" w:space="0" w:color="auto"/>
                  </w:divBdr>
                </w:div>
                <w:div w:id="1343701176">
                  <w:marLeft w:val="0"/>
                  <w:marRight w:val="0"/>
                  <w:marTop w:val="0"/>
                  <w:marBottom w:val="0"/>
                  <w:divBdr>
                    <w:top w:val="none" w:sz="0" w:space="0" w:color="auto"/>
                    <w:left w:val="none" w:sz="0" w:space="0" w:color="auto"/>
                    <w:bottom w:val="none" w:sz="0" w:space="0" w:color="auto"/>
                    <w:right w:val="none" w:sz="0" w:space="0" w:color="auto"/>
                  </w:divBdr>
                </w:div>
                <w:div w:id="1372614006">
                  <w:marLeft w:val="0"/>
                  <w:marRight w:val="0"/>
                  <w:marTop w:val="0"/>
                  <w:marBottom w:val="0"/>
                  <w:divBdr>
                    <w:top w:val="none" w:sz="0" w:space="0" w:color="auto"/>
                    <w:left w:val="none" w:sz="0" w:space="0" w:color="auto"/>
                    <w:bottom w:val="none" w:sz="0" w:space="0" w:color="auto"/>
                    <w:right w:val="none" w:sz="0" w:space="0" w:color="auto"/>
                  </w:divBdr>
                </w:div>
                <w:div w:id="1518540538">
                  <w:marLeft w:val="0"/>
                  <w:marRight w:val="0"/>
                  <w:marTop w:val="0"/>
                  <w:marBottom w:val="0"/>
                  <w:divBdr>
                    <w:top w:val="none" w:sz="0" w:space="0" w:color="auto"/>
                    <w:left w:val="none" w:sz="0" w:space="0" w:color="auto"/>
                    <w:bottom w:val="none" w:sz="0" w:space="0" w:color="auto"/>
                    <w:right w:val="none" w:sz="0" w:space="0" w:color="auto"/>
                  </w:divBdr>
                </w:div>
                <w:div w:id="1694107199">
                  <w:marLeft w:val="0"/>
                  <w:marRight w:val="0"/>
                  <w:marTop w:val="0"/>
                  <w:marBottom w:val="0"/>
                  <w:divBdr>
                    <w:top w:val="none" w:sz="0" w:space="0" w:color="auto"/>
                    <w:left w:val="none" w:sz="0" w:space="0" w:color="auto"/>
                    <w:bottom w:val="none" w:sz="0" w:space="0" w:color="auto"/>
                    <w:right w:val="none" w:sz="0" w:space="0" w:color="auto"/>
                  </w:divBdr>
                </w:div>
                <w:div w:id="1761678105">
                  <w:marLeft w:val="0"/>
                  <w:marRight w:val="0"/>
                  <w:marTop w:val="0"/>
                  <w:marBottom w:val="0"/>
                  <w:divBdr>
                    <w:top w:val="none" w:sz="0" w:space="0" w:color="auto"/>
                    <w:left w:val="none" w:sz="0" w:space="0" w:color="auto"/>
                    <w:bottom w:val="none" w:sz="0" w:space="0" w:color="auto"/>
                    <w:right w:val="none" w:sz="0" w:space="0" w:color="auto"/>
                  </w:divBdr>
                </w:div>
                <w:div w:id="1797409566">
                  <w:marLeft w:val="0"/>
                  <w:marRight w:val="0"/>
                  <w:marTop w:val="0"/>
                  <w:marBottom w:val="0"/>
                  <w:divBdr>
                    <w:top w:val="none" w:sz="0" w:space="0" w:color="auto"/>
                    <w:left w:val="none" w:sz="0" w:space="0" w:color="auto"/>
                    <w:bottom w:val="none" w:sz="0" w:space="0" w:color="auto"/>
                    <w:right w:val="none" w:sz="0" w:space="0" w:color="auto"/>
                  </w:divBdr>
                </w:div>
                <w:div w:id="1842428538">
                  <w:marLeft w:val="0"/>
                  <w:marRight w:val="0"/>
                  <w:marTop w:val="0"/>
                  <w:marBottom w:val="0"/>
                  <w:divBdr>
                    <w:top w:val="none" w:sz="0" w:space="0" w:color="auto"/>
                    <w:left w:val="none" w:sz="0" w:space="0" w:color="auto"/>
                    <w:bottom w:val="none" w:sz="0" w:space="0" w:color="auto"/>
                    <w:right w:val="none" w:sz="0" w:space="0" w:color="auto"/>
                  </w:divBdr>
                </w:div>
                <w:div w:id="1880508902">
                  <w:marLeft w:val="0"/>
                  <w:marRight w:val="0"/>
                  <w:marTop w:val="0"/>
                  <w:marBottom w:val="0"/>
                  <w:divBdr>
                    <w:top w:val="none" w:sz="0" w:space="0" w:color="auto"/>
                    <w:left w:val="none" w:sz="0" w:space="0" w:color="auto"/>
                    <w:bottom w:val="none" w:sz="0" w:space="0" w:color="auto"/>
                    <w:right w:val="none" w:sz="0" w:space="0" w:color="auto"/>
                  </w:divBdr>
                </w:div>
                <w:div w:id="2009866118">
                  <w:marLeft w:val="0"/>
                  <w:marRight w:val="0"/>
                  <w:marTop w:val="0"/>
                  <w:marBottom w:val="0"/>
                  <w:divBdr>
                    <w:top w:val="none" w:sz="0" w:space="0" w:color="auto"/>
                    <w:left w:val="none" w:sz="0" w:space="0" w:color="auto"/>
                    <w:bottom w:val="none" w:sz="0" w:space="0" w:color="auto"/>
                    <w:right w:val="none" w:sz="0" w:space="0" w:color="auto"/>
                  </w:divBdr>
                </w:div>
                <w:div w:id="20629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032594">
      <w:bodyDiv w:val="1"/>
      <w:marLeft w:val="0"/>
      <w:marRight w:val="0"/>
      <w:marTop w:val="0"/>
      <w:marBottom w:val="0"/>
      <w:divBdr>
        <w:top w:val="none" w:sz="0" w:space="0" w:color="auto"/>
        <w:left w:val="none" w:sz="0" w:space="0" w:color="auto"/>
        <w:bottom w:val="none" w:sz="0" w:space="0" w:color="auto"/>
        <w:right w:val="none" w:sz="0" w:space="0" w:color="auto"/>
      </w:divBdr>
      <w:divsChild>
        <w:div w:id="1068307753">
          <w:marLeft w:val="0"/>
          <w:marRight w:val="0"/>
          <w:marTop w:val="0"/>
          <w:marBottom w:val="0"/>
          <w:divBdr>
            <w:top w:val="none" w:sz="0" w:space="0" w:color="auto"/>
            <w:left w:val="none" w:sz="0" w:space="0" w:color="auto"/>
            <w:bottom w:val="none" w:sz="0" w:space="0" w:color="auto"/>
            <w:right w:val="none" w:sz="0" w:space="0" w:color="auto"/>
          </w:divBdr>
        </w:div>
        <w:div w:id="1550188795">
          <w:marLeft w:val="0"/>
          <w:marRight w:val="0"/>
          <w:marTop w:val="0"/>
          <w:marBottom w:val="0"/>
          <w:divBdr>
            <w:top w:val="none" w:sz="0" w:space="0" w:color="auto"/>
            <w:left w:val="none" w:sz="0" w:space="0" w:color="auto"/>
            <w:bottom w:val="none" w:sz="0" w:space="0" w:color="auto"/>
            <w:right w:val="none" w:sz="0" w:space="0" w:color="auto"/>
          </w:divBdr>
        </w:div>
        <w:div w:id="362705840">
          <w:marLeft w:val="0"/>
          <w:marRight w:val="0"/>
          <w:marTop w:val="0"/>
          <w:marBottom w:val="0"/>
          <w:divBdr>
            <w:top w:val="none" w:sz="0" w:space="0" w:color="auto"/>
            <w:left w:val="none" w:sz="0" w:space="0" w:color="auto"/>
            <w:bottom w:val="none" w:sz="0" w:space="0" w:color="auto"/>
            <w:right w:val="none" w:sz="0" w:space="0" w:color="auto"/>
          </w:divBdr>
        </w:div>
        <w:div w:id="1298680042">
          <w:marLeft w:val="0"/>
          <w:marRight w:val="0"/>
          <w:marTop w:val="0"/>
          <w:marBottom w:val="0"/>
          <w:divBdr>
            <w:top w:val="none" w:sz="0" w:space="0" w:color="auto"/>
            <w:left w:val="none" w:sz="0" w:space="0" w:color="auto"/>
            <w:bottom w:val="none" w:sz="0" w:space="0" w:color="auto"/>
            <w:right w:val="none" w:sz="0" w:space="0" w:color="auto"/>
          </w:divBdr>
        </w:div>
        <w:div w:id="1775594055">
          <w:marLeft w:val="0"/>
          <w:marRight w:val="0"/>
          <w:marTop w:val="0"/>
          <w:marBottom w:val="0"/>
          <w:divBdr>
            <w:top w:val="none" w:sz="0" w:space="0" w:color="auto"/>
            <w:left w:val="none" w:sz="0" w:space="0" w:color="auto"/>
            <w:bottom w:val="none" w:sz="0" w:space="0" w:color="auto"/>
            <w:right w:val="none" w:sz="0" w:space="0" w:color="auto"/>
          </w:divBdr>
        </w:div>
        <w:div w:id="1385443480">
          <w:marLeft w:val="0"/>
          <w:marRight w:val="0"/>
          <w:marTop w:val="0"/>
          <w:marBottom w:val="0"/>
          <w:divBdr>
            <w:top w:val="none" w:sz="0" w:space="0" w:color="auto"/>
            <w:left w:val="none" w:sz="0" w:space="0" w:color="auto"/>
            <w:bottom w:val="none" w:sz="0" w:space="0" w:color="auto"/>
            <w:right w:val="none" w:sz="0" w:space="0" w:color="auto"/>
          </w:divBdr>
        </w:div>
        <w:div w:id="1624381344">
          <w:marLeft w:val="0"/>
          <w:marRight w:val="0"/>
          <w:marTop w:val="0"/>
          <w:marBottom w:val="0"/>
          <w:divBdr>
            <w:top w:val="none" w:sz="0" w:space="0" w:color="auto"/>
            <w:left w:val="none" w:sz="0" w:space="0" w:color="auto"/>
            <w:bottom w:val="none" w:sz="0" w:space="0" w:color="auto"/>
            <w:right w:val="none" w:sz="0" w:space="0" w:color="auto"/>
          </w:divBdr>
        </w:div>
        <w:div w:id="1574856859">
          <w:marLeft w:val="0"/>
          <w:marRight w:val="0"/>
          <w:marTop w:val="0"/>
          <w:marBottom w:val="0"/>
          <w:divBdr>
            <w:top w:val="none" w:sz="0" w:space="0" w:color="auto"/>
            <w:left w:val="none" w:sz="0" w:space="0" w:color="auto"/>
            <w:bottom w:val="none" w:sz="0" w:space="0" w:color="auto"/>
            <w:right w:val="none" w:sz="0" w:space="0" w:color="auto"/>
          </w:divBdr>
        </w:div>
        <w:div w:id="558636614">
          <w:marLeft w:val="0"/>
          <w:marRight w:val="0"/>
          <w:marTop w:val="0"/>
          <w:marBottom w:val="0"/>
          <w:divBdr>
            <w:top w:val="none" w:sz="0" w:space="0" w:color="auto"/>
            <w:left w:val="none" w:sz="0" w:space="0" w:color="auto"/>
            <w:bottom w:val="none" w:sz="0" w:space="0" w:color="auto"/>
            <w:right w:val="none" w:sz="0" w:space="0" w:color="auto"/>
          </w:divBdr>
        </w:div>
        <w:div w:id="1882091883">
          <w:marLeft w:val="0"/>
          <w:marRight w:val="0"/>
          <w:marTop w:val="0"/>
          <w:marBottom w:val="0"/>
          <w:divBdr>
            <w:top w:val="none" w:sz="0" w:space="0" w:color="auto"/>
            <w:left w:val="none" w:sz="0" w:space="0" w:color="auto"/>
            <w:bottom w:val="none" w:sz="0" w:space="0" w:color="auto"/>
            <w:right w:val="none" w:sz="0" w:space="0" w:color="auto"/>
          </w:divBdr>
        </w:div>
        <w:div w:id="1240794464">
          <w:marLeft w:val="0"/>
          <w:marRight w:val="0"/>
          <w:marTop w:val="0"/>
          <w:marBottom w:val="0"/>
          <w:divBdr>
            <w:top w:val="none" w:sz="0" w:space="0" w:color="auto"/>
            <w:left w:val="none" w:sz="0" w:space="0" w:color="auto"/>
            <w:bottom w:val="none" w:sz="0" w:space="0" w:color="auto"/>
            <w:right w:val="none" w:sz="0" w:space="0" w:color="auto"/>
          </w:divBdr>
        </w:div>
      </w:divsChild>
    </w:div>
    <w:div w:id="1037656090">
      <w:bodyDiv w:val="1"/>
      <w:marLeft w:val="0"/>
      <w:marRight w:val="0"/>
      <w:marTop w:val="0"/>
      <w:marBottom w:val="0"/>
      <w:divBdr>
        <w:top w:val="none" w:sz="0" w:space="0" w:color="auto"/>
        <w:left w:val="none" w:sz="0" w:space="0" w:color="auto"/>
        <w:bottom w:val="none" w:sz="0" w:space="0" w:color="auto"/>
        <w:right w:val="none" w:sz="0" w:space="0" w:color="auto"/>
      </w:divBdr>
      <w:divsChild>
        <w:div w:id="1554079118">
          <w:marLeft w:val="0"/>
          <w:marRight w:val="0"/>
          <w:marTop w:val="0"/>
          <w:marBottom w:val="0"/>
          <w:divBdr>
            <w:top w:val="none" w:sz="0" w:space="0" w:color="auto"/>
            <w:left w:val="none" w:sz="0" w:space="0" w:color="auto"/>
            <w:bottom w:val="none" w:sz="0" w:space="0" w:color="auto"/>
            <w:right w:val="none" w:sz="0" w:space="0" w:color="auto"/>
          </w:divBdr>
          <w:divsChild>
            <w:div w:id="1444500">
              <w:marLeft w:val="0"/>
              <w:marRight w:val="0"/>
              <w:marTop w:val="0"/>
              <w:marBottom w:val="0"/>
              <w:divBdr>
                <w:top w:val="none" w:sz="0" w:space="0" w:color="auto"/>
                <w:left w:val="none" w:sz="0" w:space="0" w:color="auto"/>
                <w:bottom w:val="none" w:sz="0" w:space="0" w:color="auto"/>
                <w:right w:val="none" w:sz="0" w:space="0" w:color="auto"/>
              </w:divBdr>
            </w:div>
            <w:div w:id="3292617">
              <w:marLeft w:val="0"/>
              <w:marRight w:val="0"/>
              <w:marTop w:val="0"/>
              <w:marBottom w:val="0"/>
              <w:divBdr>
                <w:top w:val="none" w:sz="0" w:space="0" w:color="auto"/>
                <w:left w:val="none" w:sz="0" w:space="0" w:color="auto"/>
                <w:bottom w:val="none" w:sz="0" w:space="0" w:color="auto"/>
                <w:right w:val="none" w:sz="0" w:space="0" w:color="auto"/>
              </w:divBdr>
            </w:div>
            <w:div w:id="32391085">
              <w:marLeft w:val="0"/>
              <w:marRight w:val="0"/>
              <w:marTop w:val="0"/>
              <w:marBottom w:val="0"/>
              <w:divBdr>
                <w:top w:val="none" w:sz="0" w:space="0" w:color="auto"/>
                <w:left w:val="none" w:sz="0" w:space="0" w:color="auto"/>
                <w:bottom w:val="none" w:sz="0" w:space="0" w:color="auto"/>
                <w:right w:val="none" w:sz="0" w:space="0" w:color="auto"/>
              </w:divBdr>
            </w:div>
            <w:div w:id="32969774">
              <w:marLeft w:val="0"/>
              <w:marRight w:val="0"/>
              <w:marTop w:val="0"/>
              <w:marBottom w:val="0"/>
              <w:divBdr>
                <w:top w:val="none" w:sz="0" w:space="0" w:color="auto"/>
                <w:left w:val="none" w:sz="0" w:space="0" w:color="auto"/>
                <w:bottom w:val="none" w:sz="0" w:space="0" w:color="auto"/>
                <w:right w:val="none" w:sz="0" w:space="0" w:color="auto"/>
              </w:divBdr>
            </w:div>
            <w:div w:id="59714300">
              <w:marLeft w:val="0"/>
              <w:marRight w:val="0"/>
              <w:marTop w:val="0"/>
              <w:marBottom w:val="0"/>
              <w:divBdr>
                <w:top w:val="none" w:sz="0" w:space="0" w:color="auto"/>
                <w:left w:val="none" w:sz="0" w:space="0" w:color="auto"/>
                <w:bottom w:val="none" w:sz="0" w:space="0" w:color="auto"/>
                <w:right w:val="none" w:sz="0" w:space="0" w:color="auto"/>
              </w:divBdr>
            </w:div>
            <w:div w:id="103158755">
              <w:marLeft w:val="0"/>
              <w:marRight w:val="0"/>
              <w:marTop w:val="0"/>
              <w:marBottom w:val="0"/>
              <w:divBdr>
                <w:top w:val="none" w:sz="0" w:space="0" w:color="auto"/>
                <w:left w:val="none" w:sz="0" w:space="0" w:color="auto"/>
                <w:bottom w:val="none" w:sz="0" w:space="0" w:color="auto"/>
                <w:right w:val="none" w:sz="0" w:space="0" w:color="auto"/>
              </w:divBdr>
            </w:div>
            <w:div w:id="138310509">
              <w:marLeft w:val="0"/>
              <w:marRight w:val="0"/>
              <w:marTop w:val="0"/>
              <w:marBottom w:val="0"/>
              <w:divBdr>
                <w:top w:val="none" w:sz="0" w:space="0" w:color="auto"/>
                <w:left w:val="none" w:sz="0" w:space="0" w:color="auto"/>
                <w:bottom w:val="none" w:sz="0" w:space="0" w:color="auto"/>
                <w:right w:val="none" w:sz="0" w:space="0" w:color="auto"/>
              </w:divBdr>
            </w:div>
            <w:div w:id="162626990">
              <w:marLeft w:val="0"/>
              <w:marRight w:val="0"/>
              <w:marTop w:val="0"/>
              <w:marBottom w:val="0"/>
              <w:divBdr>
                <w:top w:val="none" w:sz="0" w:space="0" w:color="auto"/>
                <w:left w:val="none" w:sz="0" w:space="0" w:color="auto"/>
                <w:bottom w:val="none" w:sz="0" w:space="0" w:color="auto"/>
                <w:right w:val="none" w:sz="0" w:space="0" w:color="auto"/>
              </w:divBdr>
            </w:div>
            <w:div w:id="306714514">
              <w:marLeft w:val="0"/>
              <w:marRight w:val="0"/>
              <w:marTop w:val="0"/>
              <w:marBottom w:val="0"/>
              <w:divBdr>
                <w:top w:val="none" w:sz="0" w:space="0" w:color="auto"/>
                <w:left w:val="none" w:sz="0" w:space="0" w:color="auto"/>
                <w:bottom w:val="none" w:sz="0" w:space="0" w:color="auto"/>
                <w:right w:val="none" w:sz="0" w:space="0" w:color="auto"/>
              </w:divBdr>
            </w:div>
            <w:div w:id="307057764">
              <w:marLeft w:val="0"/>
              <w:marRight w:val="0"/>
              <w:marTop w:val="0"/>
              <w:marBottom w:val="0"/>
              <w:divBdr>
                <w:top w:val="none" w:sz="0" w:space="0" w:color="auto"/>
                <w:left w:val="none" w:sz="0" w:space="0" w:color="auto"/>
                <w:bottom w:val="none" w:sz="0" w:space="0" w:color="auto"/>
                <w:right w:val="none" w:sz="0" w:space="0" w:color="auto"/>
              </w:divBdr>
            </w:div>
            <w:div w:id="325980210">
              <w:marLeft w:val="0"/>
              <w:marRight w:val="0"/>
              <w:marTop w:val="0"/>
              <w:marBottom w:val="0"/>
              <w:divBdr>
                <w:top w:val="none" w:sz="0" w:space="0" w:color="auto"/>
                <w:left w:val="none" w:sz="0" w:space="0" w:color="auto"/>
                <w:bottom w:val="none" w:sz="0" w:space="0" w:color="auto"/>
                <w:right w:val="none" w:sz="0" w:space="0" w:color="auto"/>
              </w:divBdr>
            </w:div>
            <w:div w:id="333192935">
              <w:marLeft w:val="0"/>
              <w:marRight w:val="0"/>
              <w:marTop w:val="0"/>
              <w:marBottom w:val="0"/>
              <w:divBdr>
                <w:top w:val="none" w:sz="0" w:space="0" w:color="auto"/>
                <w:left w:val="none" w:sz="0" w:space="0" w:color="auto"/>
                <w:bottom w:val="none" w:sz="0" w:space="0" w:color="auto"/>
                <w:right w:val="none" w:sz="0" w:space="0" w:color="auto"/>
              </w:divBdr>
            </w:div>
            <w:div w:id="355277862">
              <w:marLeft w:val="0"/>
              <w:marRight w:val="0"/>
              <w:marTop w:val="0"/>
              <w:marBottom w:val="0"/>
              <w:divBdr>
                <w:top w:val="none" w:sz="0" w:space="0" w:color="auto"/>
                <w:left w:val="none" w:sz="0" w:space="0" w:color="auto"/>
                <w:bottom w:val="none" w:sz="0" w:space="0" w:color="auto"/>
                <w:right w:val="none" w:sz="0" w:space="0" w:color="auto"/>
              </w:divBdr>
            </w:div>
            <w:div w:id="393311948">
              <w:marLeft w:val="0"/>
              <w:marRight w:val="0"/>
              <w:marTop w:val="0"/>
              <w:marBottom w:val="0"/>
              <w:divBdr>
                <w:top w:val="none" w:sz="0" w:space="0" w:color="auto"/>
                <w:left w:val="none" w:sz="0" w:space="0" w:color="auto"/>
                <w:bottom w:val="none" w:sz="0" w:space="0" w:color="auto"/>
                <w:right w:val="none" w:sz="0" w:space="0" w:color="auto"/>
              </w:divBdr>
            </w:div>
            <w:div w:id="433717408">
              <w:marLeft w:val="0"/>
              <w:marRight w:val="0"/>
              <w:marTop w:val="0"/>
              <w:marBottom w:val="0"/>
              <w:divBdr>
                <w:top w:val="none" w:sz="0" w:space="0" w:color="auto"/>
                <w:left w:val="none" w:sz="0" w:space="0" w:color="auto"/>
                <w:bottom w:val="none" w:sz="0" w:space="0" w:color="auto"/>
                <w:right w:val="none" w:sz="0" w:space="0" w:color="auto"/>
              </w:divBdr>
            </w:div>
            <w:div w:id="434791567">
              <w:marLeft w:val="0"/>
              <w:marRight w:val="0"/>
              <w:marTop w:val="0"/>
              <w:marBottom w:val="0"/>
              <w:divBdr>
                <w:top w:val="none" w:sz="0" w:space="0" w:color="auto"/>
                <w:left w:val="none" w:sz="0" w:space="0" w:color="auto"/>
                <w:bottom w:val="none" w:sz="0" w:space="0" w:color="auto"/>
                <w:right w:val="none" w:sz="0" w:space="0" w:color="auto"/>
              </w:divBdr>
            </w:div>
            <w:div w:id="442117051">
              <w:marLeft w:val="0"/>
              <w:marRight w:val="0"/>
              <w:marTop w:val="0"/>
              <w:marBottom w:val="0"/>
              <w:divBdr>
                <w:top w:val="none" w:sz="0" w:space="0" w:color="auto"/>
                <w:left w:val="none" w:sz="0" w:space="0" w:color="auto"/>
                <w:bottom w:val="none" w:sz="0" w:space="0" w:color="auto"/>
                <w:right w:val="none" w:sz="0" w:space="0" w:color="auto"/>
              </w:divBdr>
            </w:div>
            <w:div w:id="461732318">
              <w:marLeft w:val="0"/>
              <w:marRight w:val="0"/>
              <w:marTop w:val="0"/>
              <w:marBottom w:val="0"/>
              <w:divBdr>
                <w:top w:val="none" w:sz="0" w:space="0" w:color="auto"/>
                <w:left w:val="none" w:sz="0" w:space="0" w:color="auto"/>
                <w:bottom w:val="none" w:sz="0" w:space="0" w:color="auto"/>
                <w:right w:val="none" w:sz="0" w:space="0" w:color="auto"/>
              </w:divBdr>
            </w:div>
            <w:div w:id="576746523">
              <w:marLeft w:val="0"/>
              <w:marRight w:val="0"/>
              <w:marTop w:val="0"/>
              <w:marBottom w:val="0"/>
              <w:divBdr>
                <w:top w:val="none" w:sz="0" w:space="0" w:color="auto"/>
                <w:left w:val="none" w:sz="0" w:space="0" w:color="auto"/>
                <w:bottom w:val="none" w:sz="0" w:space="0" w:color="auto"/>
                <w:right w:val="none" w:sz="0" w:space="0" w:color="auto"/>
              </w:divBdr>
            </w:div>
            <w:div w:id="580871798">
              <w:marLeft w:val="0"/>
              <w:marRight w:val="0"/>
              <w:marTop w:val="0"/>
              <w:marBottom w:val="0"/>
              <w:divBdr>
                <w:top w:val="none" w:sz="0" w:space="0" w:color="auto"/>
                <w:left w:val="none" w:sz="0" w:space="0" w:color="auto"/>
                <w:bottom w:val="none" w:sz="0" w:space="0" w:color="auto"/>
                <w:right w:val="none" w:sz="0" w:space="0" w:color="auto"/>
              </w:divBdr>
            </w:div>
            <w:div w:id="635184536">
              <w:marLeft w:val="0"/>
              <w:marRight w:val="0"/>
              <w:marTop w:val="0"/>
              <w:marBottom w:val="0"/>
              <w:divBdr>
                <w:top w:val="none" w:sz="0" w:space="0" w:color="auto"/>
                <w:left w:val="none" w:sz="0" w:space="0" w:color="auto"/>
                <w:bottom w:val="none" w:sz="0" w:space="0" w:color="auto"/>
                <w:right w:val="none" w:sz="0" w:space="0" w:color="auto"/>
              </w:divBdr>
            </w:div>
            <w:div w:id="645624725">
              <w:marLeft w:val="0"/>
              <w:marRight w:val="0"/>
              <w:marTop w:val="0"/>
              <w:marBottom w:val="0"/>
              <w:divBdr>
                <w:top w:val="none" w:sz="0" w:space="0" w:color="auto"/>
                <w:left w:val="none" w:sz="0" w:space="0" w:color="auto"/>
                <w:bottom w:val="none" w:sz="0" w:space="0" w:color="auto"/>
                <w:right w:val="none" w:sz="0" w:space="0" w:color="auto"/>
              </w:divBdr>
            </w:div>
            <w:div w:id="674069868">
              <w:marLeft w:val="0"/>
              <w:marRight w:val="0"/>
              <w:marTop w:val="0"/>
              <w:marBottom w:val="0"/>
              <w:divBdr>
                <w:top w:val="none" w:sz="0" w:space="0" w:color="auto"/>
                <w:left w:val="none" w:sz="0" w:space="0" w:color="auto"/>
                <w:bottom w:val="none" w:sz="0" w:space="0" w:color="auto"/>
                <w:right w:val="none" w:sz="0" w:space="0" w:color="auto"/>
              </w:divBdr>
            </w:div>
            <w:div w:id="677776203">
              <w:marLeft w:val="0"/>
              <w:marRight w:val="0"/>
              <w:marTop w:val="0"/>
              <w:marBottom w:val="0"/>
              <w:divBdr>
                <w:top w:val="none" w:sz="0" w:space="0" w:color="auto"/>
                <w:left w:val="none" w:sz="0" w:space="0" w:color="auto"/>
                <w:bottom w:val="none" w:sz="0" w:space="0" w:color="auto"/>
                <w:right w:val="none" w:sz="0" w:space="0" w:color="auto"/>
              </w:divBdr>
            </w:div>
            <w:div w:id="716394615">
              <w:marLeft w:val="0"/>
              <w:marRight w:val="0"/>
              <w:marTop w:val="0"/>
              <w:marBottom w:val="0"/>
              <w:divBdr>
                <w:top w:val="none" w:sz="0" w:space="0" w:color="auto"/>
                <w:left w:val="none" w:sz="0" w:space="0" w:color="auto"/>
                <w:bottom w:val="none" w:sz="0" w:space="0" w:color="auto"/>
                <w:right w:val="none" w:sz="0" w:space="0" w:color="auto"/>
              </w:divBdr>
            </w:div>
            <w:div w:id="736241474">
              <w:marLeft w:val="0"/>
              <w:marRight w:val="0"/>
              <w:marTop w:val="0"/>
              <w:marBottom w:val="0"/>
              <w:divBdr>
                <w:top w:val="none" w:sz="0" w:space="0" w:color="auto"/>
                <w:left w:val="none" w:sz="0" w:space="0" w:color="auto"/>
                <w:bottom w:val="none" w:sz="0" w:space="0" w:color="auto"/>
                <w:right w:val="none" w:sz="0" w:space="0" w:color="auto"/>
              </w:divBdr>
            </w:div>
            <w:div w:id="750854803">
              <w:marLeft w:val="0"/>
              <w:marRight w:val="0"/>
              <w:marTop w:val="0"/>
              <w:marBottom w:val="0"/>
              <w:divBdr>
                <w:top w:val="none" w:sz="0" w:space="0" w:color="auto"/>
                <w:left w:val="none" w:sz="0" w:space="0" w:color="auto"/>
                <w:bottom w:val="none" w:sz="0" w:space="0" w:color="auto"/>
                <w:right w:val="none" w:sz="0" w:space="0" w:color="auto"/>
              </w:divBdr>
            </w:div>
            <w:div w:id="764612396">
              <w:marLeft w:val="0"/>
              <w:marRight w:val="0"/>
              <w:marTop w:val="0"/>
              <w:marBottom w:val="0"/>
              <w:divBdr>
                <w:top w:val="none" w:sz="0" w:space="0" w:color="auto"/>
                <w:left w:val="none" w:sz="0" w:space="0" w:color="auto"/>
                <w:bottom w:val="none" w:sz="0" w:space="0" w:color="auto"/>
                <w:right w:val="none" w:sz="0" w:space="0" w:color="auto"/>
              </w:divBdr>
            </w:div>
            <w:div w:id="790586336">
              <w:marLeft w:val="0"/>
              <w:marRight w:val="0"/>
              <w:marTop w:val="0"/>
              <w:marBottom w:val="0"/>
              <w:divBdr>
                <w:top w:val="none" w:sz="0" w:space="0" w:color="auto"/>
                <w:left w:val="none" w:sz="0" w:space="0" w:color="auto"/>
                <w:bottom w:val="none" w:sz="0" w:space="0" w:color="auto"/>
                <w:right w:val="none" w:sz="0" w:space="0" w:color="auto"/>
              </w:divBdr>
            </w:div>
            <w:div w:id="809135705">
              <w:marLeft w:val="0"/>
              <w:marRight w:val="0"/>
              <w:marTop w:val="0"/>
              <w:marBottom w:val="0"/>
              <w:divBdr>
                <w:top w:val="none" w:sz="0" w:space="0" w:color="auto"/>
                <w:left w:val="none" w:sz="0" w:space="0" w:color="auto"/>
                <w:bottom w:val="none" w:sz="0" w:space="0" w:color="auto"/>
                <w:right w:val="none" w:sz="0" w:space="0" w:color="auto"/>
              </w:divBdr>
            </w:div>
            <w:div w:id="819081437">
              <w:marLeft w:val="0"/>
              <w:marRight w:val="0"/>
              <w:marTop w:val="0"/>
              <w:marBottom w:val="0"/>
              <w:divBdr>
                <w:top w:val="none" w:sz="0" w:space="0" w:color="auto"/>
                <w:left w:val="none" w:sz="0" w:space="0" w:color="auto"/>
                <w:bottom w:val="none" w:sz="0" w:space="0" w:color="auto"/>
                <w:right w:val="none" w:sz="0" w:space="0" w:color="auto"/>
              </w:divBdr>
            </w:div>
            <w:div w:id="839809487">
              <w:marLeft w:val="0"/>
              <w:marRight w:val="0"/>
              <w:marTop w:val="0"/>
              <w:marBottom w:val="0"/>
              <w:divBdr>
                <w:top w:val="none" w:sz="0" w:space="0" w:color="auto"/>
                <w:left w:val="none" w:sz="0" w:space="0" w:color="auto"/>
                <w:bottom w:val="none" w:sz="0" w:space="0" w:color="auto"/>
                <w:right w:val="none" w:sz="0" w:space="0" w:color="auto"/>
              </w:divBdr>
            </w:div>
            <w:div w:id="888955452">
              <w:marLeft w:val="0"/>
              <w:marRight w:val="0"/>
              <w:marTop w:val="0"/>
              <w:marBottom w:val="0"/>
              <w:divBdr>
                <w:top w:val="none" w:sz="0" w:space="0" w:color="auto"/>
                <w:left w:val="none" w:sz="0" w:space="0" w:color="auto"/>
                <w:bottom w:val="none" w:sz="0" w:space="0" w:color="auto"/>
                <w:right w:val="none" w:sz="0" w:space="0" w:color="auto"/>
              </w:divBdr>
            </w:div>
            <w:div w:id="922684493">
              <w:marLeft w:val="0"/>
              <w:marRight w:val="0"/>
              <w:marTop w:val="0"/>
              <w:marBottom w:val="0"/>
              <w:divBdr>
                <w:top w:val="none" w:sz="0" w:space="0" w:color="auto"/>
                <w:left w:val="none" w:sz="0" w:space="0" w:color="auto"/>
                <w:bottom w:val="none" w:sz="0" w:space="0" w:color="auto"/>
                <w:right w:val="none" w:sz="0" w:space="0" w:color="auto"/>
              </w:divBdr>
            </w:div>
            <w:div w:id="936601821">
              <w:marLeft w:val="0"/>
              <w:marRight w:val="0"/>
              <w:marTop w:val="0"/>
              <w:marBottom w:val="0"/>
              <w:divBdr>
                <w:top w:val="none" w:sz="0" w:space="0" w:color="auto"/>
                <w:left w:val="none" w:sz="0" w:space="0" w:color="auto"/>
                <w:bottom w:val="none" w:sz="0" w:space="0" w:color="auto"/>
                <w:right w:val="none" w:sz="0" w:space="0" w:color="auto"/>
              </w:divBdr>
            </w:div>
            <w:div w:id="1004550449">
              <w:marLeft w:val="0"/>
              <w:marRight w:val="0"/>
              <w:marTop w:val="0"/>
              <w:marBottom w:val="0"/>
              <w:divBdr>
                <w:top w:val="none" w:sz="0" w:space="0" w:color="auto"/>
                <w:left w:val="none" w:sz="0" w:space="0" w:color="auto"/>
                <w:bottom w:val="none" w:sz="0" w:space="0" w:color="auto"/>
                <w:right w:val="none" w:sz="0" w:space="0" w:color="auto"/>
              </w:divBdr>
            </w:div>
            <w:div w:id="1009140113">
              <w:marLeft w:val="0"/>
              <w:marRight w:val="0"/>
              <w:marTop w:val="0"/>
              <w:marBottom w:val="0"/>
              <w:divBdr>
                <w:top w:val="none" w:sz="0" w:space="0" w:color="auto"/>
                <w:left w:val="none" w:sz="0" w:space="0" w:color="auto"/>
                <w:bottom w:val="none" w:sz="0" w:space="0" w:color="auto"/>
                <w:right w:val="none" w:sz="0" w:space="0" w:color="auto"/>
              </w:divBdr>
            </w:div>
            <w:div w:id="1114179761">
              <w:marLeft w:val="0"/>
              <w:marRight w:val="0"/>
              <w:marTop w:val="0"/>
              <w:marBottom w:val="0"/>
              <w:divBdr>
                <w:top w:val="none" w:sz="0" w:space="0" w:color="auto"/>
                <w:left w:val="none" w:sz="0" w:space="0" w:color="auto"/>
                <w:bottom w:val="none" w:sz="0" w:space="0" w:color="auto"/>
                <w:right w:val="none" w:sz="0" w:space="0" w:color="auto"/>
              </w:divBdr>
            </w:div>
            <w:div w:id="1120343595">
              <w:marLeft w:val="0"/>
              <w:marRight w:val="0"/>
              <w:marTop w:val="0"/>
              <w:marBottom w:val="0"/>
              <w:divBdr>
                <w:top w:val="none" w:sz="0" w:space="0" w:color="auto"/>
                <w:left w:val="none" w:sz="0" w:space="0" w:color="auto"/>
                <w:bottom w:val="none" w:sz="0" w:space="0" w:color="auto"/>
                <w:right w:val="none" w:sz="0" w:space="0" w:color="auto"/>
              </w:divBdr>
            </w:div>
            <w:div w:id="1129666314">
              <w:marLeft w:val="0"/>
              <w:marRight w:val="0"/>
              <w:marTop w:val="0"/>
              <w:marBottom w:val="0"/>
              <w:divBdr>
                <w:top w:val="none" w:sz="0" w:space="0" w:color="auto"/>
                <w:left w:val="none" w:sz="0" w:space="0" w:color="auto"/>
                <w:bottom w:val="none" w:sz="0" w:space="0" w:color="auto"/>
                <w:right w:val="none" w:sz="0" w:space="0" w:color="auto"/>
              </w:divBdr>
            </w:div>
            <w:div w:id="1130590105">
              <w:marLeft w:val="0"/>
              <w:marRight w:val="0"/>
              <w:marTop w:val="0"/>
              <w:marBottom w:val="0"/>
              <w:divBdr>
                <w:top w:val="none" w:sz="0" w:space="0" w:color="auto"/>
                <w:left w:val="none" w:sz="0" w:space="0" w:color="auto"/>
                <w:bottom w:val="none" w:sz="0" w:space="0" w:color="auto"/>
                <w:right w:val="none" w:sz="0" w:space="0" w:color="auto"/>
              </w:divBdr>
            </w:div>
            <w:div w:id="1171069734">
              <w:marLeft w:val="0"/>
              <w:marRight w:val="0"/>
              <w:marTop w:val="0"/>
              <w:marBottom w:val="0"/>
              <w:divBdr>
                <w:top w:val="none" w:sz="0" w:space="0" w:color="auto"/>
                <w:left w:val="none" w:sz="0" w:space="0" w:color="auto"/>
                <w:bottom w:val="none" w:sz="0" w:space="0" w:color="auto"/>
                <w:right w:val="none" w:sz="0" w:space="0" w:color="auto"/>
              </w:divBdr>
            </w:div>
            <w:div w:id="1204830255">
              <w:marLeft w:val="0"/>
              <w:marRight w:val="0"/>
              <w:marTop w:val="0"/>
              <w:marBottom w:val="0"/>
              <w:divBdr>
                <w:top w:val="none" w:sz="0" w:space="0" w:color="auto"/>
                <w:left w:val="none" w:sz="0" w:space="0" w:color="auto"/>
                <w:bottom w:val="none" w:sz="0" w:space="0" w:color="auto"/>
                <w:right w:val="none" w:sz="0" w:space="0" w:color="auto"/>
              </w:divBdr>
            </w:div>
            <w:div w:id="1206992043">
              <w:marLeft w:val="0"/>
              <w:marRight w:val="0"/>
              <w:marTop w:val="0"/>
              <w:marBottom w:val="0"/>
              <w:divBdr>
                <w:top w:val="none" w:sz="0" w:space="0" w:color="auto"/>
                <w:left w:val="none" w:sz="0" w:space="0" w:color="auto"/>
                <w:bottom w:val="none" w:sz="0" w:space="0" w:color="auto"/>
                <w:right w:val="none" w:sz="0" w:space="0" w:color="auto"/>
              </w:divBdr>
            </w:div>
            <w:div w:id="1209956117">
              <w:marLeft w:val="0"/>
              <w:marRight w:val="0"/>
              <w:marTop w:val="0"/>
              <w:marBottom w:val="0"/>
              <w:divBdr>
                <w:top w:val="none" w:sz="0" w:space="0" w:color="auto"/>
                <w:left w:val="none" w:sz="0" w:space="0" w:color="auto"/>
                <w:bottom w:val="none" w:sz="0" w:space="0" w:color="auto"/>
                <w:right w:val="none" w:sz="0" w:space="0" w:color="auto"/>
              </w:divBdr>
            </w:div>
            <w:div w:id="1218860384">
              <w:marLeft w:val="0"/>
              <w:marRight w:val="0"/>
              <w:marTop w:val="0"/>
              <w:marBottom w:val="0"/>
              <w:divBdr>
                <w:top w:val="none" w:sz="0" w:space="0" w:color="auto"/>
                <w:left w:val="none" w:sz="0" w:space="0" w:color="auto"/>
                <w:bottom w:val="none" w:sz="0" w:space="0" w:color="auto"/>
                <w:right w:val="none" w:sz="0" w:space="0" w:color="auto"/>
              </w:divBdr>
            </w:div>
            <w:div w:id="1230462754">
              <w:marLeft w:val="0"/>
              <w:marRight w:val="0"/>
              <w:marTop w:val="0"/>
              <w:marBottom w:val="0"/>
              <w:divBdr>
                <w:top w:val="none" w:sz="0" w:space="0" w:color="auto"/>
                <w:left w:val="none" w:sz="0" w:space="0" w:color="auto"/>
                <w:bottom w:val="none" w:sz="0" w:space="0" w:color="auto"/>
                <w:right w:val="none" w:sz="0" w:space="0" w:color="auto"/>
              </w:divBdr>
            </w:div>
            <w:div w:id="1239242303">
              <w:marLeft w:val="0"/>
              <w:marRight w:val="0"/>
              <w:marTop w:val="0"/>
              <w:marBottom w:val="0"/>
              <w:divBdr>
                <w:top w:val="none" w:sz="0" w:space="0" w:color="auto"/>
                <w:left w:val="none" w:sz="0" w:space="0" w:color="auto"/>
                <w:bottom w:val="none" w:sz="0" w:space="0" w:color="auto"/>
                <w:right w:val="none" w:sz="0" w:space="0" w:color="auto"/>
              </w:divBdr>
            </w:div>
            <w:div w:id="1245140038">
              <w:marLeft w:val="0"/>
              <w:marRight w:val="0"/>
              <w:marTop w:val="0"/>
              <w:marBottom w:val="0"/>
              <w:divBdr>
                <w:top w:val="none" w:sz="0" w:space="0" w:color="auto"/>
                <w:left w:val="none" w:sz="0" w:space="0" w:color="auto"/>
                <w:bottom w:val="none" w:sz="0" w:space="0" w:color="auto"/>
                <w:right w:val="none" w:sz="0" w:space="0" w:color="auto"/>
              </w:divBdr>
            </w:div>
            <w:div w:id="1288128035">
              <w:marLeft w:val="0"/>
              <w:marRight w:val="0"/>
              <w:marTop w:val="0"/>
              <w:marBottom w:val="0"/>
              <w:divBdr>
                <w:top w:val="none" w:sz="0" w:space="0" w:color="auto"/>
                <w:left w:val="none" w:sz="0" w:space="0" w:color="auto"/>
                <w:bottom w:val="none" w:sz="0" w:space="0" w:color="auto"/>
                <w:right w:val="none" w:sz="0" w:space="0" w:color="auto"/>
              </w:divBdr>
            </w:div>
            <w:div w:id="1293365959">
              <w:marLeft w:val="0"/>
              <w:marRight w:val="0"/>
              <w:marTop w:val="0"/>
              <w:marBottom w:val="0"/>
              <w:divBdr>
                <w:top w:val="none" w:sz="0" w:space="0" w:color="auto"/>
                <w:left w:val="none" w:sz="0" w:space="0" w:color="auto"/>
                <w:bottom w:val="none" w:sz="0" w:space="0" w:color="auto"/>
                <w:right w:val="none" w:sz="0" w:space="0" w:color="auto"/>
              </w:divBdr>
            </w:div>
            <w:div w:id="1308322100">
              <w:marLeft w:val="0"/>
              <w:marRight w:val="0"/>
              <w:marTop w:val="0"/>
              <w:marBottom w:val="0"/>
              <w:divBdr>
                <w:top w:val="none" w:sz="0" w:space="0" w:color="auto"/>
                <w:left w:val="none" w:sz="0" w:space="0" w:color="auto"/>
                <w:bottom w:val="none" w:sz="0" w:space="0" w:color="auto"/>
                <w:right w:val="none" w:sz="0" w:space="0" w:color="auto"/>
              </w:divBdr>
            </w:div>
            <w:div w:id="1313173441">
              <w:marLeft w:val="0"/>
              <w:marRight w:val="0"/>
              <w:marTop w:val="0"/>
              <w:marBottom w:val="0"/>
              <w:divBdr>
                <w:top w:val="none" w:sz="0" w:space="0" w:color="auto"/>
                <w:left w:val="none" w:sz="0" w:space="0" w:color="auto"/>
                <w:bottom w:val="none" w:sz="0" w:space="0" w:color="auto"/>
                <w:right w:val="none" w:sz="0" w:space="0" w:color="auto"/>
              </w:divBdr>
            </w:div>
            <w:div w:id="1330131588">
              <w:marLeft w:val="0"/>
              <w:marRight w:val="0"/>
              <w:marTop w:val="0"/>
              <w:marBottom w:val="0"/>
              <w:divBdr>
                <w:top w:val="none" w:sz="0" w:space="0" w:color="auto"/>
                <w:left w:val="none" w:sz="0" w:space="0" w:color="auto"/>
                <w:bottom w:val="none" w:sz="0" w:space="0" w:color="auto"/>
                <w:right w:val="none" w:sz="0" w:space="0" w:color="auto"/>
              </w:divBdr>
            </w:div>
            <w:div w:id="1396313422">
              <w:marLeft w:val="0"/>
              <w:marRight w:val="0"/>
              <w:marTop w:val="0"/>
              <w:marBottom w:val="0"/>
              <w:divBdr>
                <w:top w:val="none" w:sz="0" w:space="0" w:color="auto"/>
                <w:left w:val="none" w:sz="0" w:space="0" w:color="auto"/>
                <w:bottom w:val="none" w:sz="0" w:space="0" w:color="auto"/>
                <w:right w:val="none" w:sz="0" w:space="0" w:color="auto"/>
              </w:divBdr>
            </w:div>
            <w:div w:id="1403017255">
              <w:marLeft w:val="0"/>
              <w:marRight w:val="0"/>
              <w:marTop w:val="0"/>
              <w:marBottom w:val="0"/>
              <w:divBdr>
                <w:top w:val="none" w:sz="0" w:space="0" w:color="auto"/>
                <w:left w:val="none" w:sz="0" w:space="0" w:color="auto"/>
                <w:bottom w:val="none" w:sz="0" w:space="0" w:color="auto"/>
                <w:right w:val="none" w:sz="0" w:space="0" w:color="auto"/>
              </w:divBdr>
            </w:div>
            <w:div w:id="1413622666">
              <w:marLeft w:val="0"/>
              <w:marRight w:val="0"/>
              <w:marTop w:val="0"/>
              <w:marBottom w:val="0"/>
              <w:divBdr>
                <w:top w:val="none" w:sz="0" w:space="0" w:color="auto"/>
                <w:left w:val="none" w:sz="0" w:space="0" w:color="auto"/>
                <w:bottom w:val="none" w:sz="0" w:space="0" w:color="auto"/>
                <w:right w:val="none" w:sz="0" w:space="0" w:color="auto"/>
              </w:divBdr>
            </w:div>
            <w:div w:id="1500073386">
              <w:marLeft w:val="0"/>
              <w:marRight w:val="0"/>
              <w:marTop w:val="0"/>
              <w:marBottom w:val="0"/>
              <w:divBdr>
                <w:top w:val="none" w:sz="0" w:space="0" w:color="auto"/>
                <w:left w:val="none" w:sz="0" w:space="0" w:color="auto"/>
                <w:bottom w:val="none" w:sz="0" w:space="0" w:color="auto"/>
                <w:right w:val="none" w:sz="0" w:space="0" w:color="auto"/>
              </w:divBdr>
            </w:div>
            <w:div w:id="1518229912">
              <w:marLeft w:val="0"/>
              <w:marRight w:val="0"/>
              <w:marTop w:val="0"/>
              <w:marBottom w:val="0"/>
              <w:divBdr>
                <w:top w:val="none" w:sz="0" w:space="0" w:color="auto"/>
                <w:left w:val="none" w:sz="0" w:space="0" w:color="auto"/>
                <w:bottom w:val="none" w:sz="0" w:space="0" w:color="auto"/>
                <w:right w:val="none" w:sz="0" w:space="0" w:color="auto"/>
              </w:divBdr>
            </w:div>
            <w:div w:id="1550460620">
              <w:marLeft w:val="0"/>
              <w:marRight w:val="0"/>
              <w:marTop w:val="0"/>
              <w:marBottom w:val="0"/>
              <w:divBdr>
                <w:top w:val="none" w:sz="0" w:space="0" w:color="auto"/>
                <w:left w:val="none" w:sz="0" w:space="0" w:color="auto"/>
                <w:bottom w:val="none" w:sz="0" w:space="0" w:color="auto"/>
                <w:right w:val="none" w:sz="0" w:space="0" w:color="auto"/>
              </w:divBdr>
            </w:div>
            <w:div w:id="1553348924">
              <w:marLeft w:val="0"/>
              <w:marRight w:val="0"/>
              <w:marTop w:val="0"/>
              <w:marBottom w:val="0"/>
              <w:divBdr>
                <w:top w:val="none" w:sz="0" w:space="0" w:color="auto"/>
                <w:left w:val="none" w:sz="0" w:space="0" w:color="auto"/>
                <w:bottom w:val="none" w:sz="0" w:space="0" w:color="auto"/>
                <w:right w:val="none" w:sz="0" w:space="0" w:color="auto"/>
              </w:divBdr>
            </w:div>
            <w:div w:id="1564565061">
              <w:marLeft w:val="0"/>
              <w:marRight w:val="0"/>
              <w:marTop w:val="0"/>
              <w:marBottom w:val="0"/>
              <w:divBdr>
                <w:top w:val="none" w:sz="0" w:space="0" w:color="auto"/>
                <w:left w:val="none" w:sz="0" w:space="0" w:color="auto"/>
                <w:bottom w:val="none" w:sz="0" w:space="0" w:color="auto"/>
                <w:right w:val="none" w:sz="0" w:space="0" w:color="auto"/>
              </w:divBdr>
            </w:div>
            <w:div w:id="1612585795">
              <w:marLeft w:val="0"/>
              <w:marRight w:val="0"/>
              <w:marTop w:val="0"/>
              <w:marBottom w:val="0"/>
              <w:divBdr>
                <w:top w:val="none" w:sz="0" w:space="0" w:color="auto"/>
                <w:left w:val="none" w:sz="0" w:space="0" w:color="auto"/>
                <w:bottom w:val="none" w:sz="0" w:space="0" w:color="auto"/>
                <w:right w:val="none" w:sz="0" w:space="0" w:color="auto"/>
              </w:divBdr>
            </w:div>
            <w:div w:id="1628704584">
              <w:marLeft w:val="0"/>
              <w:marRight w:val="0"/>
              <w:marTop w:val="0"/>
              <w:marBottom w:val="0"/>
              <w:divBdr>
                <w:top w:val="none" w:sz="0" w:space="0" w:color="auto"/>
                <w:left w:val="none" w:sz="0" w:space="0" w:color="auto"/>
                <w:bottom w:val="none" w:sz="0" w:space="0" w:color="auto"/>
                <w:right w:val="none" w:sz="0" w:space="0" w:color="auto"/>
              </w:divBdr>
            </w:div>
            <w:div w:id="1700232018">
              <w:marLeft w:val="0"/>
              <w:marRight w:val="0"/>
              <w:marTop w:val="0"/>
              <w:marBottom w:val="0"/>
              <w:divBdr>
                <w:top w:val="none" w:sz="0" w:space="0" w:color="auto"/>
                <w:left w:val="none" w:sz="0" w:space="0" w:color="auto"/>
                <w:bottom w:val="none" w:sz="0" w:space="0" w:color="auto"/>
                <w:right w:val="none" w:sz="0" w:space="0" w:color="auto"/>
              </w:divBdr>
            </w:div>
            <w:div w:id="1701586993">
              <w:marLeft w:val="0"/>
              <w:marRight w:val="0"/>
              <w:marTop w:val="0"/>
              <w:marBottom w:val="0"/>
              <w:divBdr>
                <w:top w:val="none" w:sz="0" w:space="0" w:color="auto"/>
                <w:left w:val="none" w:sz="0" w:space="0" w:color="auto"/>
                <w:bottom w:val="none" w:sz="0" w:space="0" w:color="auto"/>
                <w:right w:val="none" w:sz="0" w:space="0" w:color="auto"/>
              </w:divBdr>
            </w:div>
            <w:div w:id="1714037860">
              <w:marLeft w:val="0"/>
              <w:marRight w:val="0"/>
              <w:marTop w:val="0"/>
              <w:marBottom w:val="0"/>
              <w:divBdr>
                <w:top w:val="none" w:sz="0" w:space="0" w:color="auto"/>
                <w:left w:val="none" w:sz="0" w:space="0" w:color="auto"/>
                <w:bottom w:val="none" w:sz="0" w:space="0" w:color="auto"/>
                <w:right w:val="none" w:sz="0" w:space="0" w:color="auto"/>
              </w:divBdr>
            </w:div>
            <w:div w:id="1717854978">
              <w:marLeft w:val="0"/>
              <w:marRight w:val="0"/>
              <w:marTop w:val="0"/>
              <w:marBottom w:val="0"/>
              <w:divBdr>
                <w:top w:val="none" w:sz="0" w:space="0" w:color="auto"/>
                <w:left w:val="none" w:sz="0" w:space="0" w:color="auto"/>
                <w:bottom w:val="none" w:sz="0" w:space="0" w:color="auto"/>
                <w:right w:val="none" w:sz="0" w:space="0" w:color="auto"/>
              </w:divBdr>
            </w:div>
            <w:div w:id="1741097573">
              <w:marLeft w:val="0"/>
              <w:marRight w:val="0"/>
              <w:marTop w:val="0"/>
              <w:marBottom w:val="0"/>
              <w:divBdr>
                <w:top w:val="none" w:sz="0" w:space="0" w:color="auto"/>
                <w:left w:val="none" w:sz="0" w:space="0" w:color="auto"/>
                <w:bottom w:val="none" w:sz="0" w:space="0" w:color="auto"/>
                <w:right w:val="none" w:sz="0" w:space="0" w:color="auto"/>
              </w:divBdr>
            </w:div>
            <w:div w:id="1775201573">
              <w:marLeft w:val="0"/>
              <w:marRight w:val="0"/>
              <w:marTop w:val="0"/>
              <w:marBottom w:val="0"/>
              <w:divBdr>
                <w:top w:val="none" w:sz="0" w:space="0" w:color="auto"/>
                <w:left w:val="none" w:sz="0" w:space="0" w:color="auto"/>
                <w:bottom w:val="none" w:sz="0" w:space="0" w:color="auto"/>
                <w:right w:val="none" w:sz="0" w:space="0" w:color="auto"/>
              </w:divBdr>
            </w:div>
            <w:div w:id="1776709942">
              <w:marLeft w:val="0"/>
              <w:marRight w:val="0"/>
              <w:marTop w:val="0"/>
              <w:marBottom w:val="0"/>
              <w:divBdr>
                <w:top w:val="none" w:sz="0" w:space="0" w:color="auto"/>
                <w:left w:val="none" w:sz="0" w:space="0" w:color="auto"/>
                <w:bottom w:val="none" w:sz="0" w:space="0" w:color="auto"/>
                <w:right w:val="none" w:sz="0" w:space="0" w:color="auto"/>
              </w:divBdr>
            </w:div>
            <w:div w:id="1801533637">
              <w:marLeft w:val="0"/>
              <w:marRight w:val="0"/>
              <w:marTop w:val="0"/>
              <w:marBottom w:val="0"/>
              <w:divBdr>
                <w:top w:val="none" w:sz="0" w:space="0" w:color="auto"/>
                <w:left w:val="none" w:sz="0" w:space="0" w:color="auto"/>
                <w:bottom w:val="none" w:sz="0" w:space="0" w:color="auto"/>
                <w:right w:val="none" w:sz="0" w:space="0" w:color="auto"/>
              </w:divBdr>
            </w:div>
            <w:div w:id="1811289871">
              <w:marLeft w:val="0"/>
              <w:marRight w:val="0"/>
              <w:marTop w:val="0"/>
              <w:marBottom w:val="0"/>
              <w:divBdr>
                <w:top w:val="none" w:sz="0" w:space="0" w:color="auto"/>
                <w:left w:val="none" w:sz="0" w:space="0" w:color="auto"/>
                <w:bottom w:val="none" w:sz="0" w:space="0" w:color="auto"/>
                <w:right w:val="none" w:sz="0" w:space="0" w:color="auto"/>
              </w:divBdr>
            </w:div>
            <w:div w:id="1820803248">
              <w:marLeft w:val="0"/>
              <w:marRight w:val="0"/>
              <w:marTop w:val="0"/>
              <w:marBottom w:val="0"/>
              <w:divBdr>
                <w:top w:val="none" w:sz="0" w:space="0" w:color="auto"/>
                <w:left w:val="none" w:sz="0" w:space="0" w:color="auto"/>
                <w:bottom w:val="none" w:sz="0" w:space="0" w:color="auto"/>
                <w:right w:val="none" w:sz="0" w:space="0" w:color="auto"/>
              </w:divBdr>
            </w:div>
            <w:div w:id="1823155383">
              <w:marLeft w:val="0"/>
              <w:marRight w:val="0"/>
              <w:marTop w:val="0"/>
              <w:marBottom w:val="0"/>
              <w:divBdr>
                <w:top w:val="none" w:sz="0" w:space="0" w:color="auto"/>
                <w:left w:val="none" w:sz="0" w:space="0" w:color="auto"/>
                <w:bottom w:val="none" w:sz="0" w:space="0" w:color="auto"/>
                <w:right w:val="none" w:sz="0" w:space="0" w:color="auto"/>
              </w:divBdr>
            </w:div>
            <w:div w:id="1841893859">
              <w:marLeft w:val="0"/>
              <w:marRight w:val="0"/>
              <w:marTop w:val="0"/>
              <w:marBottom w:val="0"/>
              <w:divBdr>
                <w:top w:val="none" w:sz="0" w:space="0" w:color="auto"/>
                <w:left w:val="none" w:sz="0" w:space="0" w:color="auto"/>
                <w:bottom w:val="none" w:sz="0" w:space="0" w:color="auto"/>
                <w:right w:val="none" w:sz="0" w:space="0" w:color="auto"/>
              </w:divBdr>
            </w:div>
            <w:div w:id="1853572229">
              <w:marLeft w:val="0"/>
              <w:marRight w:val="0"/>
              <w:marTop w:val="0"/>
              <w:marBottom w:val="0"/>
              <w:divBdr>
                <w:top w:val="none" w:sz="0" w:space="0" w:color="auto"/>
                <w:left w:val="none" w:sz="0" w:space="0" w:color="auto"/>
                <w:bottom w:val="none" w:sz="0" w:space="0" w:color="auto"/>
                <w:right w:val="none" w:sz="0" w:space="0" w:color="auto"/>
              </w:divBdr>
            </w:div>
            <w:div w:id="1863477277">
              <w:marLeft w:val="0"/>
              <w:marRight w:val="0"/>
              <w:marTop w:val="0"/>
              <w:marBottom w:val="0"/>
              <w:divBdr>
                <w:top w:val="none" w:sz="0" w:space="0" w:color="auto"/>
                <w:left w:val="none" w:sz="0" w:space="0" w:color="auto"/>
                <w:bottom w:val="none" w:sz="0" w:space="0" w:color="auto"/>
                <w:right w:val="none" w:sz="0" w:space="0" w:color="auto"/>
              </w:divBdr>
            </w:div>
            <w:div w:id="1874348116">
              <w:marLeft w:val="0"/>
              <w:marRight w:val="0"/>
              <w:marTop w:val="0"/>
              <w:marBottom w:val="0"/>
              <w:divBdr>
                <w:top w:val="none" w:sz="0" w:space="0" w:color="auto"/>
                <w:left w:val="none" w:sz="0" w:space="0" w:color="auto"/>
                <w:bottom w:val="none" w:sz="0" w:space="0" w:color="auto"/>
                <w:right w:val="none" w:sz="0" w:space="0" w:color="auto"/>
              </w:divBdr>
            </w:div>
            <w:div w:id="1916620916">
              <w:marLeft w:val="0"/>
              <w:marRight w:val="0"/>
              <w:marTop w:val="0"/>
              <w:marBottom w:val="0"/>
              <w:divBdr>
                <w:top w:val="none" w:sz="0" w:space="0" w:color="auto"/>
                <w:left w:val="none" w:sz="0" w:space="0" w:color="auto"/>
                <w:bottom w:val="none" w:sz="0" w:space="0" w:color="auto"/>
                <w:right w:val="none" w:sz="0" w:space="0" w:color="auto"/>
              </w:divBdr>
            </w:div>
            <w:div w:id="1954285911">
              <w:marLeft w:val="0"/>
              <w:marRight w:val="0"/>
              <w:marTop w:val="0"/>
              <w:marBottom w:val="0"/>
              <w:divBdr>
                <w:top w:val="none" w:sz="0" w:space="0" w:color="auto"/>
                <w:left w:val="none" w:sz="0" w:space="0" w:color="auto"/>
                <w:bottom w:val="none" w:sz="0" w:space="0" w:color="auto"/>
                <w:right w:val="none" w:sz="0" w:space="0" w:color="auto"/>
              </w:divBdr>
            </w:div>
            <w:div w:id="2019772804">
              <w:marLeft w:val="0"/>
              <w:marRight w:val="0"/>
              <w:marTop w:val="0"/>
              <w:marBottom w:val="0"/>
              <w:divBdr>
                <w:top w:val="none" w:sz="0" w:space="0" w:color="auto"/>
                <w:left w:val="none" w:sz="0" w:space="0" w:color="auto"/>
                <w:bottom w:val="none" w:sz="0" w:space="0" w:color="auto"/>
                <w:right w:val="none" w:sz="0" w:space="0" w:color="auto"/>
              </w:divBdr>
            </w:div>
            <w:div w:id="2027360360">
              <w:marLeft w:val="0"/>
              <w:marRight w:val="0"/>
              <w:marTop w:val="0"/>
              <w:marBottom w:val="0"/>
              <w:divBdr>
                <w:top w:val="none" w:sz="0" w:space="0" w:color="auto"/>
                <w:left w:val="none" w:sz="0" w:space="0" w:color="auto"/>
                <w:bottom w:val="none" w:sz="0" w:space="0" w:color="auto"/>
                <w:right w:val="none" w:sz="0" w:space="0" w:color="auto"/>
              </w:divBdr>
            </w:div>
            <w:div w:id="2031251418">
              <w:marLeft w:val="0"/>
              <w:marRight w:val="0"/>
              <w:marTop w:val="0"/>
              <w:marBottom w:val="0"/>
              <w:divBdr>
                <w:top w:val="none" w:sz="0" w:space="0" w:color="auto"/>
                <w:left w:val="none" w:sz="0" w:space="0" w:color="auto"/>
                <w:bottom w:val="none" w:sz="0" w:space="0" w:color="auto"/>
                <w:right w:val="none" w:sz="0" w:space="0" w:color="auto"/>
              </w:divBdr>
            </w:div>
            <w:div w:id="2036804876">
              <w:marLeft w:val="0"/>
              <w:marRight w:val="0"/>
              <w:marTop w:val="0"/>
              <w:marBottom w:val="0"/>
              <w:divBdr>
                <w:top w:val="none" w:sz="0" w:space="0" w:color="auto"/>
                <w:left w:val="none" w:sz="0" w:space="0" w:color="auto"/>
                <w:bottom w:val="none" w:sz="0" w:space="0" w:color="auto"/>
                <w:right w:val="none" w:sz="0" w:space="0" w:color="auto"/>
              </w:divBdr>
            </w:div>
            <w:div w:id="2059477078">
              <w:marLeft w:val="0"/>
              <w:marRight w:val="0"/>
              <w:marTop w:val="0"/>
              <w:marBottom w:val="0"/>
              <w:divBdr>
                <w:top w:val="none" w:sz="0" w:space="0" w:color="auto"/>
                <w:left w:val="none" w:sz="0" w:space="0" w:color="auto"/>
                <w:bottom w:val="none" w:sz="0" w:space="0" w:color="auto"/>
                <w:right w:val="none" w:sz="0" w:space="0" w:color="auto"/>
              </w:divBdr>
            </w:div>
            <w:div w:id="2070416790">
              <w:marLeft w:val="0"/>
              <w:marRight w:val="0"/>
              <w:marTop w:val="0"/>
              <w:marBottom w:val="0"/>
              <w:divBdr>
                <w:top w:val="none" w:sz="0" w:space="0" w:color="auto"/>
                <w:left w:val="none" w:sz="0" w:space="0" w:color="auto"/>
                <w:bottom w:val="none" w:sz="0" w:space="0" w:color="auto"/>
                <w:right w:val="none" w:sz="0" w:space="0" w:color="auto"/>
              </w:divBdr>
            </w:div>
            <w:div w:id="21379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539678">
      <w:bodyDiv w:val="1"/>
      <w:marLeft w:val="0"/>
      <w:marRight w:val="0"/>
      <w:marTop w:val="0"/>
      <w:marBottom w:val="0"/>
      <w:divBdr>
        <w:top w:val="none" w:sz="0" w:space="0" w:color="auto"/>
        <w:left w:val="none" w:sz="0" w:space="0" w:color="auto"/>
        <w:bottom w:val="none" w:sz="0" w:space="0" w:color="auto"/>
        <w:right w:val="none" w:sz="0" w:space="0" w:color="auto"/>
      </w:divBdr>
      <w:divsChild>
        <w:div w:id="1798530200">
          <w:marLeft w:val="0"/>
          <w:marRight w:val="0"/>
          <w:marTop w:val="0"/>
          <w:marBottom w:val="0"/>
          <w:divBdr>
            <w:top w:val="none" w:sz="0" w:space="0" w:color="auto"/>
            <w:left w:val="none" w:sz="0" w:space="0" w:color="auto"/>
            <w:bottom w:val="none" w:sz="0" w:space="0" w:color="auto"/>
            <w:right w:val="none" w:sz="0" w:space="0" w:color="auto"/>
          </w:divBdr>
        </w:div>
      </w:divsChild>
    </w:div>
    <w:div w:id="1192259002">
      <w:bodyDiv w:val="1"/>
      <w:marLeft w:val="0"/>
      <w:marRight w:val="0"/>
      <w:marTop w:val="0"/>
      <w:marBottom w:val="0"/>
      <w:divBdr>
        <w:top w:val="none" w:sz="0" w:space="0" w:color="auto"/>
        <w:left w:val="none" w:sz="0" w:space="0" w:color="auto"/>
        <w:bottom w:val="none" w:sz="0" w:space="0" w:color="auto"/>
        <w:right w:val="none" w:sz="0" w:space="0" w:color="auto"/>
      </w:divBdr>
      <w:divsChild>
        <w:div w:id="389234818">
          <w:marLeft w:val="0"/>
          <w:marRight w:val="0"/>
          <w:marTop w:val="0"/>
          <w:marBottom w:val="0"/>
          <w:divBdr>
            <w:top w:val="none" w:sz="0" w:space="0" w:color="auto"/>
            <w:left w:val="none" w:sz="0" w:space="0" w:color="auto"/>
            <w:bottom w:val="none" w:sz="0" w:space="0" w:color="auto"/>
            <w:right w:val="none" w:sz="0" w:space="0" w:color="auto"/>
          </w:divBdr>
          <w:divsChild>
            <w:div w:id="114953843">
              <w:marLeft w:val="0"/>
              <w:marRight w:val="0"/>
              <w:marTop w:val="0"/>
              <w:marBottom w:val="0"/>
              <w:divBdr>
                <w:top w:val="none" w:sz="0" w:space="0" w:color="auto"/>
                <w:left w:val="none" w:sz="0" w:space="0" w:color="auto"/>
                <w:bottom w:val="none" w:sz="0" w:space="0" w:color="auto"/>
                <w:right w:val="none" w:sz="0" w:space="0" w:color="auto"/>
              </w:divBdr>
            </w:div>
            <w:div w:id="115107101">
              <w:marLeft w:val="0"/>
              <w:marRight w:val="0"/>
              <w:marTop w:val="0"/>
              <w:marBottom w:val="0"/>
              <w:divBdr>
                <w:top w:val="none" w:sz="0" w:space="0" w:color="auto"/>
                <w:left w:val="none" w:sz="0" w:space="0" w:color="auto"/>
                <w:bottom w:val="none" w:sz="0" w:space="0" w:color="auto"/>
                <w:right w:val="none" w:sz="0" w:space="0" w:color="auto"/>
              </w:divBdr>
            </w:div>
            <w:div w:id="121198821">
              <w:marLeft w:val="0"/>
              <w:marRight w:val="0"/>
              <w:marTop w:val="0"/>
              <w:marBottom w:val="0"/>
              <w:divBdr>
                <w:top w:val="none" w:sz="0" w:space="0" w:color="auto"/>
                <w:left w:val="none" w:sz="0" w:space="0" w:color="auto"/>
                <w:bottom w:val="none" w:sz="0" w:space="0" w:color="auto"/>
                <w:right w:val="none" w:sz="0" w:space="0" w:color="auto"/>
              </w:divBdr>
            </w:div>
            <w:div w:id="149518345">
              <w:marLeft w:val="0"/>
              <w:marRight w:val="0"/>
              <w:marTop w:val="0"/>
              <w:marBottom w:val="0"/>
              <w:divBdr>
                <w:top w:val="none" w:sz="0" w:space="0" w:color="auto"/>
                <w:left w:val="none" w:sz="0" w:space="0" w:color="auto"/>
                <w:bottom w:val="none" w:sz="0" w:space="0" w:color="auto"/>
                <w:right w:val="none" w:sz="0" w:space="0" w:color="auto"/>
              </w:divBdr>
            </w:div>
            <w:div w:id="172378424">
              <w:marLeft w:val="0"/>
              <w:marRight w:val="0"/>
              <w:marTop w:val="0"/>
              <w:marBottom w:val="0"/>
              <w:divBdr>
                <w:top w:val="none" w:sz="0" w:space="0" w:color="auto"/>
                <w:left w:val="none" w:sz="0" w:space="0" w:color="auto"/>
                <w:bottom w:val="none" w:sz="0" w:space="0" w:color="auto"/>
                <w:right w:val="none" w:sz="0" w:space="0" w:color="auto"/>
              </w:divBdr>
            </w:div>
            <w:div w:id="199900987">
              <w:marLeft w:val="0"/>
              <w:marRight w:val="0"/>
              <w:marTop w:val="0"/>
              <w:marBottom w:val="0"/>
              <w:divBdr>
                <w:top w:val="none" w:sz="0" w:space="0" w:color="auto"/>
                <w:left w:val="none" w:sz="0" w:space="0" w:color="auto"/>
                <w:bottom w:val="none" w:sz="0" w:space="0" w:color="auto"/>
                <w:right w:val="none" w:sz="0" w:space="0" w:color="auto"/>
              </w:divBdr>
            </w:div>
            <w:div w:id="232816289">
              <w:marLeft w:val="0"/>
              <w:marRight w:val="0"/>
              <w:marTop w:val="0"/>
              <w:marBottom w:val="0"/>
              <w:divBdr>
                <w:top w:val="none" w:sz="0" w:space="0" w:color="auto"/>
                <w:left w:val="none" w:sz="0" w:space="0" w:color="auto"/>
                <w:bottom w:val="none" w:sz="0" w:space="0" w:color="auto"/>
                <w:right w:val="none" w:sz="0" w:space="0" w:color="auto"/>
              </w:divBdr>
            </w:div>
            <w:div w:id="300044009">
              <w:marLeft w:val="0"/>
              <w:marRight w:val="0"/>
              <w:marTop w:val="0"/>
              <w:marBottom w:val="0"/>
              <w:divBdr>
                <w:top w:val="none" w:sz="0" w:space="0" w:color="auto"/>
                <w:left w:val="none" w:sz="0" w:space="0" w:color="auto"/>
                <w:bottom w:val="none" w:sz="0" w:space="0" w:color="auto"/>
                <w:right w:val="none" w:sz="0" w:space="0" w:color="auto"/>
              </w:divBdr>
            </w:div>
            <w:div w:id="315188300">
              <w:marLeft w:val="0"/>
              <w:marRight w:val="0"/>
              <w:marTop w:val="0"/>
              <w:marBottom w:val="0"/>
              <w:divBdr>
                <w:top w:val="none" w:sz="0" w:space="0" w:color="auto"/>
                <w:left w:val="none" w:sz="0" w:space="0" w:color="auto"/>
                <w:bottom w:val="none" w:sz="0" w:space="0" w:color="auto"/>
                <w:right w:val="none" w:sz="0" w:space="0" w:color="auto"/>
              </w:divBdr>
            </w:div>
            <w:div w:id="379522534">
              <w:marLeft w:val="0"/>
              <w:marRight w:val="0"/>
              <w:marTop w:val="0"/>
              <w:marBottom w:val="0"/>
              <w:divBdr>
                <w:top w:val="none" w:sz="0" w:space="0" w:color="auto"/>
                <w:left w:val="none" w:sz="0" w:space="0" w:color="auto"/>
                <w:bottom w:val="none" w:sz="0" w:space="0" w:color="auto"/>
                <w:right w:val="none" w:sz="0" w:space="0" w:color="auto"/>
              </w:divBdr>
            </w:div>
            <w:div w:id="420610213">
              <w:marLeft w:val="0"/>
              <w:marRight w:val="0"/>
              <w:marTop w:val="0"/>
              <w:marBottom w:val="0"/>
              <w:divBdr>
                <w:top w:val="none" w:sz="0" w:space="0" w:color="auto"/>
                <w:left w:val="none" w:sz="0" w:space="0" w:color="auto"/>
                <w:bottom w:val="none" w:sz="0" w:space="0" w:color="auto"/>
                <w:right w:val="none" w:sz="0" w:space="0" w:color="auto"/>
              </w:divBdr>
            </w:div>
            <w:div w:id="439223423">
              <w:marLeft w:val="0"/>
              <w:marRight w:val="0"/>
              <w:marTop w:val="0"/>
              <w:marBottom w:val="0"/>
              <w:divBdr>
                <w:top w:val="none" w:sz="0" w:space="0" w:color="auto"/>
                <w:left w:val="none" w:sz="0" w:space="0" w:color="auto"/>
                <w:bottom w:val="none" w:sz="0" w:space="0" w:color="auto"/>
                <w:right w:val="none" w:sz="0" w:space="0" w:color="auto"/>
              </w:divBdr>
            </w:div>
            <w:div w:id="450126356">
              <w:marLeft w:val="0"/>
              <w:marRight w:val="0"/>
              <w:marTop w:val="0"/>
              <w:marBottom w:val="0"/>
              <w:divBdr>
                <w:top w:val="none" w:sz="0" w:space="0" w:color="auto"/>
                <w:left w:val="none" w:sz="0" w:space="0" w:color="auto"/>
                <w:bottom w:val="none" w:sz="0" w:space="0" w:color="auto"/>
                <w:right w:val="none" w:sz="0" w:space="0" w:color="auto"/>
              </w:divBdr>
            </w:div>
            <w:div w:id="543978626">
              <w:marLeft w:val="0"/>
              <w:marRight w:val="0"/>
              <w:marTop w:val="0"/>
              <w:marBottom w:val="0"/>
              <w:divBdr>
                <w:top w:val="none" w:sz="0" w:space="0" w:color="auto"/>
                <w:left w:val="none" w:sz="0" w:space="0" w:color="auto"/>
                <w:bottom w:val="none" w:sz="0" w:space="0" w:color="auto"/>
                <w:right w:val="none" w:sz="0" w:space="0" w:color="auto"/>
              </w:divBdr>
            </w:div>
            <w:div w:id="619995858">
              <w:marLeft w:val="0"/>
              <w:marRight w:val="0"/>
              <w:marTop w:val="0"/>
              <w:marBottom w:val="0"/>
              <w:divBdr>
                <w:top w:val="none" w:sz="0" w:space="0" w:color="auto"/>
                <w:left w:val="none" w:sz="0" w:space="0" w:color="auto"/>
                <w:bottom w:val="none" w:sz="0" w:space="0" w:color="auto"/>
                <w:right w:val="none" w:sz="0" w:space="0" w:color="auto"/>
              </w:divBdr>
            </w:div>
            <w:div w:id="651176158">
              <w:marLeft w:val="0"/>
              <w:marRight w:val="0"/>
              <w:marTop w:val="0"/>
              <w:marBottom w:val="0"/>
              <w:divBdr>
                <w:top w:val="none" w:sz="0" w:space="0" w:color="auto"/>
                <w:left w:val="none" w:sz="0" w:space="0" w:color="auto"/>
                <w:bottom w:val="none" w:sz="0" w:space="0" w:color="auto"/>
                <w:right w:val="none" w:sz="0" w:space="0" w:color="auto"/>
              </w:divBdr>
            </w:div>
            <w:div w:id="690691091">
              <w:marLeft w:val="0"/>
              <w:marRight w:val="0"/>
              <w:marTop w:val="0"/>
              <w:marBottom w:val="0"/>
              <w:divBdr>
                <w:top w:val="none" w:sz="0" w:space="0" w:color="auto"/>
                <w:left w:val="none" w:sz="0" w:space="0" w:color="auto"/>
                <w:bottom w:val="none" w:sz="0" w:space="0" w:color="auto"/>
                <w:right w:val="none" w:sz="0" w:space="0" w:color="auto"/>
              </w:divBdr>
            </w:div>
            <w:div w:id="817190671">
              <w:marLeft w:val="0"/>
              <w:marRight w:val="0"/>
              <w:marTop w:val="0"/>
              <w:marBottom w:val="0"/>
              <w:divBdr>
                <w:top w:val="none" w:sz="0" w:space="0" w:color="auto"/>
                <w:left w:val="none" w:sz="0" w:space="0" w:color="auto"/>
                <w:bottom w:val="none" w:sz="0" w:space="0" w:color="auto"/>
                <w:right w:val="none" w:sz="0" w:space="0" w:color="auto"/>
              </w:divBdr>
            </w:div>
            <w:div w:id="939872665">
              <w:marLeft w:val="0"/>
              <w:marRight w:val="0"/>
              <w:marTop w:val="0"/>
              <w:marBottom w:val="0"/>
              <w:divBdr>
                <w:top w:val="none" w:sz="0" w:space="0" w:color="auto"/>
                <w:left w:val="none" w:sz="0" w:space="0" w:color="auto"/>
                <w:bottom w:val="none" w:sz="0" w:space="0" w:color="auto"/>
                <w:right w:val="none" w:sz="0" w:space="0" w:color="auto"/>
              </w:divBdr>
            </w:div>
            <w:div w:id="941258573">
              <w:marLeft w:val="0"/>
              <w:marRight w:val="0"/>
              <w:marTop w:val="0"/>
              <w:marBottom w:val="0"/>
              <w:divBdr>
                <w:top w:val="none" w:sz="0" w:space="0" w:color="auto"/>
                <w:left w:val="none" w:sz="0" w:space="0" w:color="auto"/>
                <w:bottom w:val="none" w:sz="0" w:space="0" w:color="auto"/>
                <w:right w:val="none" w:sz="0" w:space="0" w:color="auto"/>
              </w:divBdr>
            </w:div>
            <w:div w:id="942423170">
              <w:marLeft w:val="0"/>
              <w:marRight w:val="0"/>
              <w:marTop w:val="0"/>
              <w:marBottom w:val="0"/>
              <w:divBdr>
                <w:top w:val="none" w:sz="0" w:space="0" w:color="auto"/>
                <w:left w:val="none" w:sz="0" w:space="0" w:color="auto"/>
                <w:bottom w:val="none" w:sz="0" w:space="0" w:color="auto"/>
                <w:right w:val="none" w:sz="0" w:space="0" w:color="auto"/>
              </w:divBdr>
            </w:div>
            <w:div w:id="949975082">
              <w:marLeft w:val="0"/>
              <w:marRight w:val="0"/>
              <w:marTop w:val="0"/>
              <w:marBottom w:val="0"/>
              <w:divBdr>
                <w:top w:val="none" w:sz="0" w:space="0" w:color="auto"/>
                <w:left w:val="none" w:sz="0" w:space="0" w:color="auto"/>
                <w:bottom w:val="none" w:sz="0" w:space="0" w:color="auto"/>
                <w:right w:val="none" w:sz="0" w:space="0" w:color="auto"/>
              </w:divBdr>
            </w:div>
            <w:div w:id="956522098">
              <w:marLeft w:val="0"/>
              <w:marRight w:val="0"/>
              <w:marTop w:val="0"/>
              <w:marBottom w:val="0"/>
              <w:divBdr>
                <w:top w:val="none" w:sz="0" w:space="0" w:color="auto"/>
                <w:left w:val="none" w:sz="0" w:space="0" w:color="auto"/>
                <w:bottom w:val="none" w:sz="0" w:space="0" w:color="auto"/>
                <w:right w:val="none" w:sz="0" w:space="0" w:color="auto"/>
              </w:divBdr>
            </w:div>
            <w:div w:id="984358007">
              <w:marLeft w:val="0"/>
              <w:marRight w:val="0"/>
              <w:marTop w:val="0"/>
              <w:marBottom w:val="0"/>
              <w:divBdr>
                <w:top w:val="none" w:sz="0" w:space="0" w:color="auto"/>
                <w:left w:val="none" w:sz="0" w:space="0" w:color="auto"/>
                <w:bottom w:val="none" w:sz="0" w:space="0" w:color="auto"/>
                <w:right w:val="none" w:sz="0" w:space="0" w:color="auto"/>
              </w:divBdr>
            </w:div>
            <w:div w:id="1041855591">
              <w:marLeft w:val="0"/>
              <w:marRight w:val="0"/>
              <w:marTop w:val="0"/>
              <w:marBottom w:val="0"/>
              <w:divBdr>
                <w:top w:val="none" w:sz="0" w:space="0" w:color="auto"/>
                <w:left w:val="none" w:sz="0" w:space="0" w:color="auto"/>
                <w:bottom w:val="none" w:sz="0" w:space="0" w:color="auto"/>
                <w:right w:val="none" w:sz="0" w:space="0" w:color="auto"/>
              </w:divBdr>
            </w:div>
            <w:div w:id="1056859880">
              <w:marLeft w:val="0"/>
              <w:marRight w:val="0"/>
              <w:marTop w:val="0"/>
              <w:marBottom w:val="0"/>
              <w:divBdr>
                <w:top w:val="none" w:sz="0" w:space="0" w:color="auto"/>
                <w:left w:val="none" w:sz="0" w:space="0" w:color="auto"/>
                <w:bottom w:val="none" w:sz="0" w:space="0" w:color="auto"/>
                <w:right w:val="none" w:sz="0" w:space="0" w:color="auto"/>
              </w:divBdr>
            </w:div>
            <w:div w:id="1077287075">
              <w:marLeft w:val="0"/>
              <w:marRight w:val="0"/>
              <w:marTop w:val="0"/>
              <w:marBottom w:val="0"/>
              <w:divBdr>
                <w:top w:val="none" w:sz="0" w:space="0" w:color="auto"/>
                <w:left w:val="none" w:sz="0" w:space="0" w:color="auto"/>
                <w:bottom w:val="none" w:sz="0" w:space="0" w:color="auto"/>
                <w:right w:val="none" w:sz="0" w:space="0" w:color="auto"/>
              </w:divBdr>
            </w:div>
            <w:div w:id="1079015807">
              <w:marLeft w:val="0"/>
              <w:marRight w:val="0"/>
              <w:marTop w:val="0"/>
              <w:marBottom w:val="0"/>
              <w:divBdr>
                <w:top w:val="none" w:sz="0" w:space="0" w:color="auto"/>
                <w:left w:val="none" w:sz="0" w:space="0" w:color="auto"/>
                <w:bottom w:val="none" w:sz="0" w:space="0" w:color="auto"/>
                <w:right w:val="none" w:sz="0" w:space="0" w:color="auto"/>
              </w:divBdr>
            </w:div>
            <w:div w:id="1079596663">
              <w:marLeft w:val="0"/>
              <w:marRight w:val="0"/>
              <w:marTop w:val="0"/>
              <w:marBottom w:val="0"/>
              <w:divBdr>
                <w:top w:val="none" w:sz="0" w:space="0" w:color="auto"/>
                <w:left w:val="none" w:sz="0" w:space="0" w:color="auto"/>
                <w:bottom w:val="none" w:sz="0" w:space="0" w:color="auto"/>
                <w:right w:val="none" w:sz="0" w:space="0" w:color="auto"/>
              </w:divBdr>
            </w:div>
            <w:div w:id="1126237392">
              <w:marLeft w:val="0"/>
              <w:marRight w:val="0"/>
              <w:marTop w:val="0"/>
              <w:marBottom w:val="0"/>
              <w:divBdr>
                <w:top w:val="none" w:sz="0" w:space="0" w:color="auto"/>
                <w:left w:val="none" w:sz="0" w:space="0" w:color="auto"/>
                <w:bottom w:val="none" w:sz="0" w:space="0" w:color="auto"/>
                <w:right w:val="none" w:sz="0" w:space="0" w:color="auto"/>
              </w:divBdr>
            </w:div>
            <w:div w:id="1260527258">
              <w:marLeft w:val="0"/>
              <w:marRight w:val="0"/>
              <w:marTop w:val="0"/>
              <w:marBottom w:val="0"/>
              <w:divBdr>
                <w:top w:val="none" w:sz="0" w:space="0" w:color="auto"/>
                <w:left w:val="none" w:sz="0" w:space="0" w:color="auto"/>
                <w:bottom w:val="none" w:sz="0" w:space="0" w:color="auto"/>
                <w:right w:val="none" w:sz="0" w:space="0" w:color="auto"/>
              </w:divBdr>
            </w:div>
            <w:div w:id="1334726118">
              <w:marLeft w:val="0"/>
              <w:marRight w:val="0"/>
              <w:marTop w:val="0"/>
              <w:marBottom w:val="0"/>
              <w:divBdr>
                <w:top w:val="none" w:sz="0" w:space="0" w:color="auto"/>
                <w:left w:val="none" w:sz="0" w:space="0" w:color="auto"/>
                <w:bottom w:val="none" w:sz="0" w:space="0" w:color="auto"/>
                <w:right w:val="none" w:sz="0" w:space="0" w:color="auto"/>
              </w:divBdr>
            </w:div>
            <w:div w:id="1340617309">
              <w:marLeft w:val="0"/>
              <w:marRight w:val="0"/>
              <w:marTop w:val="0"/>
              <w:marBottom w:val="0"/>
              <w:divBdr>
                <w:top w:val="none" w:sz="0" w:space="0" w:color="auto"/>
                <w:left w:val="none" w:sz="0" w:space="0" w:color="auto"/>
                <w:bottom w:val="none" w:sz="0" w:space="0" w:color="auto"/>
                <w:right w:val="none" w:sz="0" w:space="0" w:color="auto"/>
              </w:divBdr>
            </w:div>
            <w:div w:id="1479348433">
              <w:marLeft w:val="0"/>
              <w:marRight w:val="0"/>
              <w:marTop w:val="0"/>
              <w:marBottom w:val="0"/>
              <w:divBdr>
                <w:top w:val="none" w:sz="0" w:space="0" w:color="auto"/>
                <w:left w:val="none" w:sz="0" w:space="0" w:color="auto"/>
                <w:bottom w:val="none" w:sz="0" w:space="0" w:color="auto"/>
                <w:right w:val="none" w:sz="0" w:space="0" w:color="auto"/>
              </w:divBdr>
            </w:div>
            <w:div w:id="1494104482">
              <w:marLeft w:val="0"/>
              <w:marRight w:val="0"/>
              <w:marTop w:val="0"/>
              <w:marBottom w:val="0"/>
              <w:divBdr>
                <w:top w:val="none" w:sz="0" w:space="0" w:color="auto"/>
                <w:left w:val="none" w:sz="0" w:space="0" w:color="auto"/>
                <w:bottom w:val="none" w:sz="0" w:space="0" w:color="auto"/>
                <w:right w:val="none" w:sz="0" w:space="0" w:color="auto"/>
              </w:divBdr>
            </w:div>
            <w:div w:id="1525245879">
              <w:marLeft w:val="0"/>
              <w:marRight w:val="0"/>
              <w:marTop w:val="0"/>
              <w:marBottom w:val="0"/>
              <w:divBdr>
                <w:top w:val="none" w:sz="0" w:space="0" w:color="auto"/>
                <w:left w:val="none" w:sz="0" w:space="0" w:color="auto"/>
                <w:bottom w:val="none" w:sz="0" w:space="0" w:color="auto"/>
                <w:right w:val="none" w:sz="0" w:space="0" w:color="auto"/>
              </w:divBdr>
            </w:div>
            <w:div w:id="1602100371">
              <w:marLeft w:val="0"/>
              <w:marRight w:val="0"/>
              <w:marTop w:val="0"/>
              <w:marBottom w:val="0"/>
              <w:divBdr>
                <w:top w:val="none" w:sz="0" w:space="0" w:color="auto"/>
                <w:left w:val="none" w:sz="0" w:space="0" w:color="auto"/>
                <w:bottom w:val="none" w:sz="0" w:space="0" w:color="auto"/>
                <w:right w:val="none" w:sz="0" w:space="0" w:color="auto"/>
              </w:divBdr>
            </w:div>
            <w:div w:id="1655573480">
              <w:marLeft w:val="0"/>
              <w:marRight w:val="0"/>
              <w:marTop w:val="0"/>
              <w:marBottom w:val="0"/>
              <w:divBdr>
                <w:top w:val="none" w:sz="0" w:space="0" w:color="auto"/>
                <w:left w:val="none" w:sz="0" w:space="0" w:color="auto"/>
                <w:bottom w:val="none" w:sz="0" w:space="0" w:color="auto"/>
                <w:right w:val="none" w:sz="0" w:space="0" w:color="auto"/>
              </w:divBdr>
            </w:div>
            <w:div w:id="1706252231">
              <w:marLeft w:val="0"/>
              <w:marRight w:val="0"/>
              <w:marTop w:val="0"/>
              <w:marBottom w:val="0"/>
              <w:divBdr>
                <w:top w:val="none" w:sz="0" w:space="0" w:color="auto"/>
                <w:left w:val="none" w:sz="0" w:space="0" w:color="auto"/>
                <w:bottom w:val="none" w:sz="0" w:space="0" w:color="auto"/>
                <w:right w:val="none" w:sz="0" w:space="0" w:color="auto"/>
              </w:divBdr>
            </w:div>
            <w:div w:id="1716390881">
              <w:marLeft w:val="0"/>
              <w:marRight w:val="0"/>
              <w:marTop w:val="0"/>
              <w:marBottom w:val="0"/>
              <w:divBdr>
                <w:top w:val="none" w:sz="0" w:space="0" w:color="auto"/>
                <w:left w:val="none" w:sz="0" w:space="0" w:color="auto"/>
                <w:bottom w:val="none" w:sz="0" w:space="0" w:color="auto"/>
                <w:right w:val="none" w:sz="0" w:space="0" w:color="auto"/>
              </w:divBdr>
            </w:div>
            <w:div w:id="1753814910">
              <w:marLeft w:val="0"/>
              <w:marRight w:val="0"/>
              <w:marTop w:val="0"/>
              <w:marBottom w:val="0"/>
              <w:divBdr>
                <w:top w:val="none" w:sz="0" w:space="0" w:color="auto"/>
                <w:left w:val="none" w:sz="0" w:space="0" w:color="auto"/>
                <w:bottom w:val="none" w:sz="0" w:space="0" w:color="auto"/>
                <w:right w:val="none" w:sz="0" w:space="0" w:color="auto"/>
              </w:divBdr>
            </w:div>
            <w:div w:id="1764453884">
              <w:marLeft w:val="0"/>
              <w:marRight w:val="0"/>
              <w:marTop w:val="0"/>
              <w:marBottom w:val="0"/>
              <w:divBdr>
                <w:top w:val="none" w:sz="0" w:space="0" w:color="auto"/>
                <w:left w:val="none" w:sz="0" w:space="0" w:color="auto"/>
                <w:bottom w:val="none" w:sz="0" w:space="0" w:color="auto"/>
                <w:right w:val="none" w:sz="0" w:space="0" w:color="auto"/>
              </w:divBdr>
            </w:div>
            <w:div w:id="1770001518">
              <w:marLeft w:val="0"/>
              <w:marRight w:val="0"/>
              <w:marTop w:val="0"/>
              <w:marBottom w:val="0"/>
              <w:divBdr>
                <w:top w:val="none" w:sz="0" w:space="0" w:color="auto"/>
                <w:left w:val="none" w:sz="0" w:space="0" w:color="auto"/>
                <w:bottom w:val="none" w:sz="0" w:space="0" w:color="auto"/>
                <w:right w:val="none" w:sz="0" w:space="0" w:color="auto"/>
              </w:divBdr>
            </w:div>
            <w:div w:id="20837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3470">
      <w:bodyDiv w:val="1"/>
      <w:marLeft w:val="0"/>
      <w:marRight w:val="0"/>
      <w:marTop w:val="0"/>
      <w:marBottom w:val="0"/>
      <w:divBdr>
        <w:top w:val="none" w:sz="0" w:space="0" w:color="auto"/>
        <w:left w:val="none" w:sz="0" w:space="0" w:color="auto"/>
        <w:bottom w:val="none" w:sz="0" w:space="0" w:color="auto"/>
        <w:right w:val="none" w:sz="0" w:space="0" w:color="auto"/>
      </w:divBdr>
    </w:div>
    <w:div w:id="1323465365">
      <w:bodyDiv w:val="1"/>
      <w:marLeft w:val="0"/>
      <w:marRight w:val="0"/>
      <w:marTop w:val="0"/>
      <w:marBottom w:val="0"/>
      <w:divBdr>
        <w:top w:val="none" w:sz="0" w:space="0" w:color="auto"/>
        <w:left w:val="none" w:sz="0" w:space="0" w:color="auto"/>
        <w:bottom w:val="none" w:sz="0" w:space="0" w:color="auto"/>
        <w:right w:val="none" w:sz="0" w:space="0" w:color="auto"/>
      </w:divBdr>
      <w:divsChild>
        <w:div w:id="94205940">
          <w:marLeft w:val="0"/>
          <w:marRight w:val="0"/>
          <w:marTop w:val="0"/>
          <w:marBottom w:val="0"/>
          <w:divBdr>
            <w:top w:val="none" w:sz="0" w:space="0" w:color="auto"/>
            <w:left w:val="none" w:sz="0" w:space="0" w:color="auto"/>
            <w:bottom w:val="none" w:sz="0" w:space="0" w:color="auto"/>
            <w:right w:val="none" w:sz="0" w:space="0" w:color="auto"/>
          </w:divBdr>
        </w:div>
        <w:div w:id="111633958">
          <w:marLeft w:val="0"/>
          <w:marRight w:val="0"/>
          <w:marTop w:val="0"/>
          <w:marBottom w:val="0"/>
          <w:divBdr>
            <w:top w:val="none" w:sz="0" w:space="0" w:color="auto"/>
            <w:left w:val="none" w:sz="0" w:space="0" w:color="auto"/>
            <w:bottom w:val="none" w:sz="0" w:space="0" w:color="auto"/>
            <w:right w:val="none" w:sz="0" w:space="0" w:color="auto"/>
          </w:divBdr>
        </w:div>
        <w:div w:id="285236711">
          <w:marLeft w:val="0"/>
          <w:marRight w:val="0"/>
          <w:marTop w:val="0"/>
          <w:marBottom w:val="0"/>
          <w:divBdr>
            <w:top w:val="none" w:sz="0" w:space="0" w:color="auto"/>
            <w:left w:val="none" w:sz="0" w:space="0" w:color="auto"/>
            <w:bottom w:val="none" w:sz="0" w:space="0" w:color="auto"/>
            <w:right w:val="none" w:sz="0" w:space="0" w:color="auto"/>
          </w:divBdr>
        </w:div>
        <w:div w:id="325059790">
          <w:marLeft w:val="0"/>
          <w:marRight w:val="0"/>
          <w:marTop w:val="0"/>
          <w:marBottom w:val="0"/>
          <w:divBdr>
            <w:top w:val="none" w:sz="0" w:space="0" w:color="auto"/>
            <w:left w:val="none" w:sz="0" w:space="0" w:color="auto"/>
            <w:bottom w:val="none" w:sz="0" w:space="0" w:color="auto"/>
            <w:right w:val="none" w:sz="0" w:space="0" w:color="auto"/>
          </w:divBdr>
        </w:div>
        <w:div w:id="327102422">
          <w:marLeft w:val="0"/>
          <w:marRight w:val="0"/>
          <w:marTop w:val="0"/>
          <w:marBottom w:val="0"/>
          <w:divBdr>
            <w:top w:val="none" w:sz="0" w:space="0" w:color="auto"/>
            <w:left w:val="none" w:sz="0" w:space="0" w:color="auto"/>
            <w:bottom w:val="none" w:sz="0" w:space="0" w:color="auto"/>
            <w:right w:val="none" w:sz="0" w:space="0" w:color="auto"/>
          </w:divBdr>
        </w:div>
        <w:div w:id="353120391">
          <w:marLeft w:val="0"/>
          <w:marRight w:val="0"/>
          <w:marTop w:val="0"/>
          <w:marBottom w:val="0"/>
          <w:divBdr>
            <w:top w:val="none" w:sz="0" w:space="0" w:color="auto"/>
            <w:left w:val="none" w:sz="0" w:space="0" w:color="auto"/>
            <w:bottom w:val="none" w:sz="0" w:space="0" w:color="auto"/>
            <w:right w:val="none" w:sz="0" w:space="0" w:color="auto"/>
          </w:divBdr>
        </w:div>
        <w:div w:id="358163795">
          <w:marLeft w:val="0"/>
          <w:marRight w:val="0"/>
          <w:marTop w:val="0"/>
          <w:marBottom w:val="0"/>
          <w:divBdr>
            <w:top w:val="none" w:sz="0" w:space="0" w:color="auto"/>
            <w:left w:val="none" w:sz="0" w:space="0" w:color="auto"/>
            <w:bottom w:val="none" w:sz="0" w:space="0" w:color="auto"/>
            <w:right w:val="none" w:sz="0" w:space="0" w:color="auto"/>
          </w:divBdr>
        </w:div>
        <w:div w:id="365519521">
          <w:marLeft w:val="0"/>
          <w:marRight w:val="0"/>
          <w:marTop w:val="0"/>
          <w:marBottom w:val="0"/>
          <w:divBdr>
            <w:top w:val="none" w:sz="0" w:space="0" w:color="auto"/>
            <w:left w:val="none" w:sz="0" w:space="0" w:color="auto"/>
            <w:bottom w:val="none" w:sz="0" w:space="0" w:color="auto"/>
            <w:right w:val="none" w:sz="0" w:space="0" w:color="auto"/>
          </w:divBdr>
        </w:div>
        <w:div w:id="797844135">
          <w:marLeft w:val="0"/>
          <w:marRight w:val="0"/>
          <w:marTop w:val="0"/>
          <w:marBottom w:val="0"/>
          <w:divBdr>
            <w:top w:val="none" w:sz="0" w:space="0" w:color="auto"/>
            <w:left w:val="none" w:sz="0" w:space="0" w:color="auto"/>
            <w:bottom w:val="none" w:sz="0" w:space="0" w:color="auto"/>
            <w:right w:val="none" w:sz="0" w:space="0" w:color="auto"/>
          </w:divBdr>
        </w:div>
        <w:div w:id="831024353">
          <w:marLeft w:val="0"/>
          <w:marRight w:val="0"/>
          <w:marTop w:val="0"/>
          <w:marBottom w:val="0"/>
          <w:divBdr>
            <w:top w:val="none" w:sz="0" w:space="0" w:color="auto"/>
            <w:left w:val="none" w:sz="0" w:space="0" w:color="auto"/>
            <w:bottom w:val="none" w:sz="0" w:space="0" w:color="auto"/>
            <w:right w:val="none" w:sz="0" w:space="0" w:color="auto"/>
          </w:divBdr>
        </w:div>
        <w:div w:id="846794098">
          <w:marLeft w:val="0"/>
          <w:marRight w:val="0"/>
          <w:marTop w:val="0"/>
          <w:marBottom w:val="0"/>
          <w:divBdr>
            <w:top w:val="none" w:sz="0" w:space="0" w:color="auto"/>
            <w:left w:val="none" w:sz="0" w:space="0" w:color="auto"/>
            <w:bottom w:val="none" w:sz="0" w:space="0" w:color="auto"/>
            <w:right w:val="none" w:sz="0" w:space="0" w:color="auto"/>
          </w:divBdr>
        </w:div>
        <w:div w:id="991756669">
          <w:marLeft w:val="0"/>
          <w:marRight w:val="0"/>
          <w:marTop w:val="0"/>
          <w:marBottom w:val="0"/>
          <w:divBdr>
            <w:top w:val="none" w:sz="0" w:space="0" w:color="auto"/>
            <w:left w:val="none" w:sz="0" w:space="0" w:color="auto"/>
            <w:bottom w:val="none" w:sz="0" w:space="0" w:color="auto"/>
            <w:right w:val="none" w:sz="0" w:space="0" w:color="auto"/>
          </w:divBdr>
        </w:div>
        <w:div w:id="1017119138">
          <w:marLeft w:val="0"/>
          <w:marRight w:val="0"/>
          <w:marTop w:val="0"/>
          <w:marBottom w:val="0"/>
          <w:divBdr>
            <w:top w:val="none" w:sz="0" w:space="0" w:color="auto"/>
            <w:left w:val="none" w:sz="0" w:space="0" w:color="auto"/>
            <w:bottom w:val="none" w:sz="0" w:space="0" w:color="auto"/>
            <w:right w:val="none" w:sz="0" w:space="0" w:color="auto"/>
          </w:divBdr>
        </w:div>
        <w:div w:id="1124081772">
          <w:marLeft w:val="0"/>
          <w:marRight w:val="0"/>
          <w:marTop w:val="0"/>
          <w:marBottom w:val="0"/>
          <w:divBdr>
            <w:top w:val="none" w:sz="0" w:space="0" w:color="auto"/>
            <w:left w:val="none" w:sz="0" w:space="0" w:color="auto"/>
            <w:bottom w:val="none" w:sz="0" w:space="0" w:color="auto"/>
            <w:right w:val="none" w:sz="0" w:space="0" w:color="auto"/>
          </w:divBdr>
        </w:div>
        <w:div w:id="1237209541">
          <w:marLeft w:val="0"/>
          <w:marRight w:val="0"/>
          <w:marTop w:val="0"/>
          <w:marBottom w:val="0"/>
          <w:divBdr>
            <w:top w:val="none" w:sz="0" w:space="0" w:color="auto"/>
            <w:left w:val="none" w:sz="0" w:space="0" w:color="auto"/>
            <w:bottom w:val="none" w:sz="0" w:space="0" w:color="auto"/>
            <w:right w:val="none" w:sz="0" w:space="0" w:color="auto"/>
          </w:divBdr>
        </w:div>
        <w:div w:id="1256941118">
          <w:marLeft w:val="0"/>
          <w:marRight w:val="0"/>
          <w:marTop w:val="0"/>
          <w:marBottom w:val="0"/>
          <w:divBdr>
            <w:top w:val="none" w:sz="0" w:space="0" w:color="auto"/>
            <w:left w:val="none" w:sz="0" w:space="0" w:color="auto"/>
            <w:bottom w:val="none" w:sz="0" w:space="0" w:color="auto"/>
            <w:right w:val="none" w:sz="0" w:space="0" w:color="auto"/>
          </w:divBdr>
        </w:div>
        <w:div w:id="1280724969">
          <w:marLeft w:val="0"/>
          <w:marRight w:val="0"/>
          <w:marTop w:val="0"/>
          <w:marBottom w:val="0"/>
          <w:divBdr>
            <w:top w:val="none" w:sz="0" w:space="0" w:color="auto"/>
            <w:left w:val="none" w:sz="0" w:space="0" w:color="auto"/>
            <w:bottom w:val="none" w:sz="0" w:space="0" w:color="auto"/>
            <w:right w:val="none" w:sz="0" w:space="0" w:color="auto"/>
          </w:divBdr>
        </w:div>
        <w:div w:id="1287156092">
          <w:marLeft w:val="0"/>
          <w:marRight w:val="0"/>
          <w:marTop w:val="0"/>
          <w:marBottom w:val="0"/>
          <w:divBdr>
            <w:top w:val="none" w:sz="0" w:space="0" w:color="auto"/>
            <w:left w:val="none" w:sz="0" w:space="0" w:color="auto"/>
            <w:bottom w:val="none" w:sz="0" w:space="0" w:color="auto"/>
            <w:right w:val="none" w:sz="0" w:space="0" w:color="auto"/>
          </w:divBdr>
        </w:div>
        <w:div w:id="1298295827">
          <w:marLeft w:val="0"/>
          <w:marRight w:val="0"/>
          <w:marTop w:val="0"/>
          <w:marBottom w:val="0"/>
          <w:divBdr>
            <w:top w:val="none" w:sz="0" w:space="0" w:color="auto"/>
            <w:left w:val="none" w:sz="0" w:space="0" w:color="auto"/>
            <w:bottom w:val="none" w:sz="0" w:space="0" w:color="auto"/>
            <w:right w:val="none" w:sz="0" w:space="0" w:color="auto"/>
          </w:divBdr>
        </w:div>
        <w:div w:id="1351302235">
          <w:marLeft w:val="0"/>
          <w:marRight w:val="0"/>
          <w:marTop w:val="0"/>
          <w:marBottom w:val="0"/>
          <w:divBdr>
            <w:top w:val="none" w:sz="0" w:space="0" w:color="auto"/>
            <w:left w:val="none" w:sz="0" w:space="0" w:color="auto"/>
            <w:bottom w:val="none" w:sz="0" w:space="0" w:color="auto"/>
            <w:right w:val="none" w:sz="0" w:space="0" w:color="auto"/>
          </w:divBdr>
        </w:div>
        <w:div w:id="1503620161">
          <w:marLeft w:val="0"/>
          <w:marRight w:val="0"/>
          <w:marTop w:val="0"/>
          <w:marBottom w:val="0"/>
          <w:divBdr>
            <w:top w:val="none" w:sz="0" w:space="0" w:color="auto"/>
            <w:left w:val="none" w:sz="0" w:space="0" w:color="auto"/>
            <w:bottom w:val="none" w:sz="0" w:space="0" w:color="auto"/>
            <w:right w:val="none" w:sz="0" w:space="0" w:color="auto"/>
          </w:divBdr>
        </w:div>
        <w:div w:id="1611547314">
          <w:marLeft w:val="0"/>
          <w:marRight w:val="0"/>
          <w:marTop w:val="0"/>
          <w:marBottom w:val="0"/>
          <w:divBdr>
            <w:top w:val="none" w:sz="0" w:space="0" w:color="auto"/>
            <w:left w:val="none" w:sz="0" w:space="0" w:color="auto"/>
            <w:bottom w:val="none" w:sz="0" w:space="0" w:color="auto"/>
            <w:right w:val="none" w:sz="0" w:space="0" w:color="auto"/>
          </w:divBdr>
        </w:div>
        <w:div w:id="1728995146">
          <w:marLeft w:val="0"/>
          <w:marRight w:val="0"/>
          <w:marTop w:val="0"/>
          <w:marBottom w:val="0"/>
          <w:divBdr>
            <w:top w:val="none" w:sz="0" w:space="0" w:color="auto"/>
            <w:left w:val="none" w:sz="0" w:space="0" w:color="auto"/>
            <w:bottom w:val="none" w:sz="0" w:space="0" w:color="auto"/>
            <w:right w:val="none" w:sz="0" w:space="0" w:color="auto"/>
          </w:divBdr>
        </w:div>
        <w:div w:id="1735346583">
          <w:marLeft w:val="0"/>
          <w:marRight w:val="0"/>
          <w:marTop w:val="0"/>
          <w:marBottom w:val="0"/>
          <w:divBdr>
            <w:top w:val="none" w:sz="0" w:space="0" w:color="auto"/>
            <w:left w:val="none" w:sz="0" w:space="0" w:color="auto"/>
            <w:bottom w:val="none" w:sz="0" w:space="0" w:color="auto"/>
            <w:right w:val="none" w:sz="0" w:space="0" w:color="auto"/>
          </w:divBdr>
        </w:div>
        <w:div w:id="1842619822">
          <w:marLeft w:val="0"/>
          <w:marRight w:val="0"/>
          <w:marTop w:val="0"/>
          <w:marBottom w:val="0"/>
          <w:divBdr>
            <w:top w:val="none" w:sz="0" w:space="0" w:color="auto"/>
            <w:left w:val="none" w:sz="0" w:space="0" w:color="auto"/>
            <w:bottom w:val="none" w:sz="0" w:space="0" w:color="auto"/>
            <w:right w:val="none" w:sz="0" w:space="0" w:color="auto"/>
          </w:divBdr>
        </w:div>
        <w:div w:id="2110351862">
          <w:marLeft w:val="0"/>
          <w:marRight w:val="0"/>
          <w:marTop w:val="0"/>
          <w:marBottom w:val="0"/>
          <w:divBdr>
            <w:top w:val="none" w:sz="0" w:space="0" w:color="auto"/>
            <w:left w:val="none" w:sz="0" w:space="0" w:color="auto"/>
            <w:bottom w:val="none" w:sz="0" w:space="0" w:color="auto"/>
            <w:right w:val="none" w:sz="0" w:space="0" w:color="auto"/>
          </w:divBdr>
        </w:div>
      </w:divsChild>
    </w:div>
    <w:div w:id="1611860589">
      <w:bodyDiv w:val="1"/>
      <w:marLeft w:val="0"/>
      <w:marRight w:val="0"/>
      <w:marTop w:val="0"/>
      <w:marBottom w:val="0"/>
      <w:divBdr>
        <w:top w:val="none" w:sz="0" w:space="0" w:color="auto"/>
        <w:left w:val="none" w:sz="0" w:space="0" w:color="auto"/>
        <w:bottom w:val="none" w:sz="0" w:space="0" w:color="auto"/>
        <w:right w:val="none" w:sz="0" w:space="0" w:color="auto"/>
      </w:divBdr>
      <w:divsChild>
        <w:div w:id="140345014">
          <w:marLeft w:val="0"/>
          <w:marRight w:val="0"/>
          <w:marTop w:val="0"/>
          <w:marBottom w:val="0"/>
          <w:divBdr>
            <w:top w:val="none" w:sz="0" w:space="0" w:color="auto"/>
            <w:left w:val="none" w:sz="0" w:space="0" w:color="auto"/>
            <w:bottom w:val="none" w:sz="0" w:space="0" w:color="auto"/>
            <w:right w:val="none" w:sz="0" w:space="0" w:color="auto"/>
          </w:divBdr>
        </w:div>
        <w:div w:id="388849670">
          <w:marLeft w:val="0"/>
          <w:marRight w:val="0"/>
          <w:marTop w:val="0"/>
          <w:marBottom w:val="0"/>
          <w:divBdr>
            <w:top w:val="none" w:sz="0" w:space="0" w:color="auto"/>
            <w:left w:val="none" w:sz="0" w:space="0" w:color="auto"/>
            <w:bottom w:val="none" w:sz="0" w:space="0" w:color="auto"/>
            <w:right w:val="none" w:sz="0" w:space="0" w:color="auto"/>
          </w:divBdr>
        </w:div>
        <w:div w:id="453063993">
          <w:marLeft w:val="0"/>
          <w:marRight w:val="0"/>
          <w:marTop w:val="0"/>
          <w:marBottom w:val="0"/>
          <w:divBdr>
            <w:top w:val="none" w:sz="0" w:space="0" w:color="auto"/>
            <w:left w:val="none" w:sz="0" w:space="0" w:color="auto"/>
            <w:bottom w:val="none" w:sz="0" w:space="0" w:color="auto"/>
            <w:right w:val="none" w:sz="0" w:space="0" w:color="auto"/>
          </w:divBdr>
        </w:div>
        <w:div w:id="894126355">
          <w:marLeft w:val="0"/>
          <w:marRight w:val="0"/>
          <w:marTop w:val="0"/>
          <w:marBottom w:val="0"/>
          <w:divBdr>
            <w:top w:val="none" w:sz="0" w:space="0" w:color="auto"/>
            <w:left w:val="none" w:sz="0" w:space="0" w:color="auto"/>
            <w:bottom w:val="none" w:sz="0" w:space="0" w:color="auto"/>
            <w:right w:val="none" w:sz="0" w:space="0" w:color="auto"/>
          </w:divBdr>
        </w:div>
        <w:div w:id="944656659">
          <w:marLeft w:val="0"/>
          <w:marRight w:val="0"/>
          <w:marTop w:val="0"/>
          <w:marBottom w:val="0"/>
          <w:divBdr>
            <w:top w:val="none" w:sz="0" w:space="0" w:color="auto"/>
            <w:left w:val="none" w:sz="0" w:space="0" w:color="auto"/>
            <w:bottom w:val="none" w:sz="0" w:space="0" w:color="auto"/>
            <w:right w:val="none" w:sz="0" w:space="0" w:color="auto"/>
          </w:divBdr>
        </w:div>
        <w:div w:id="1357652837">
          <w:marLeft w:val="0"/>
          <w:marRight w:val="0"/>
          <w:marTop w:val="0"/>
          <w:marBottom w:val="0"/>
          <w:divBdr>
            <w:top w:val="none" w:sz="0" w:space="0" w:color="auto"/>
            <w:left w:val="none" w:sz="0" w:space="0" w:color="auto"/>
            <w:bottom w:val="none" w:sz="0" w:space="0" w:color="auto"/>
            <w:right w:val="none" w:sz="0" w:space="0" w:color="auto"/>
          </w:divBdr>
        </w:div>
        <w:div w:id="1482499891">
          <w:marLeft w:val="0"/>
          <w:marRight w:val="0"/>
          <w:marTop w:val="0"/>
          <w:marBottom w:val="0"/>
          <w:divBdr>
            <w:top w:val="none" w:sz="0" w:space="0" w:color="auto"/>
            <w:left w:val="none" w:sz="0" w:space="0" w:color="auto"/>
            <w:bottom w:val="none" w:sz="0" w:space="0" w:color="auto"/>
            <w:right w:val="none" w:sz="0" w:space="0" w:color="auto"/>
          </w:divBdr>
        </w:div>
        <w:div w:id="1507331896">
          <w:marLeft w:val="0"/>
          <w:marRight w:val="0"/>
          <w:marTop w:val="0"/>
          <w:marBottom w:val="0"/>
          <w:divBdr>
            <w:top w:val="none" w:sz="0" w:space="0" w:color="auto"/>
            <w:left w:val="none" w:sz="0" w:space="0" w:color="auto"/>
            <w:bottom w:val="none" w:sz="0" w:space="0" w:color="auto"/>
            <w:right w:val="none" w:sz="0" w:space="0" w:color="auto"/>
          </w:divBdr>
        </w:div>
        <w:div w:id="1575358549">
          <w:marLeft w:val="0"/>
          <w:marRight w:val="0"/>
          <w:marTop w:val="0"/>
          <w:marBottom w:val="0"/>
          <w:divBdr>
            <w:top w:val="none" w:sz="0" w:space="0" w:color="auto"/>
            <w:left w:val="none" w:sz="0" w:space="0" w:color="auto"/>
            <w:bottom w:val="none" w:sz="0" w:space="0" w:color="auto"/>
            <w:right w:val="none" w:sz="0" w:space="0" w:color="auto"/>
          </w:divBdr>
        </w:div>
        <w:div w:id="1639645371">
          <w:marLeft w:val="0"/>
          <w:marRight w:val="0"/>
          <w:marTop w:val="0"/>
          <w:marBottom w:val="0"/>
          <w:divBdr>
            <w:top w:val="none" w:sz="0" w:space="0" w:color="auto"/>
            <w:left w:val="none" w:sz="0" w:space="0" w:color="auto"/>
            <w:bottom w:val="none" w:sz="0" w:space="0" w:color="auto"/>
            <w:right w:val="none" w:sz="0" w:space="0" w:color="auto"/>
          </w:divBdr>
        </w:div>
        <w:div w:id="1701318339">
          <w:marLeft w:val="0"/>
          <w:marRight w:val="0"/>
          <w:marTop w:val="0"/>
          <w:marBottom w:val="0"/>
          <w:divBdr>
            <w:top w:val="none" w:sz="0" w:space="0" w:color="auto"/>
            <w:left w:val="none" w:sz="0" w:space="0" w:color="auto"/>
            <w:bottom w:val="none" w:sz="0" w:space="0" w:color="auto"/>
            <w:right w:val="none" w:sz="0" w:space="0" w:color="auto"/>
          </w:divBdr>
        </w:div>
        <w:div w:id="1720934240">
          <w:marLeft w:val="0"/>
          <w:marRight w:val="0"/>
          <w:marTop w:val="0"/>
          <w:marBottom w:val="0"/>
          <w:divBdr>
            <w:top w:val="none" w:sz="0" w:space="0" w:color="auto"/>
            <w:left w:val="none" w:sz="0" w:space="0" w:color="auto"/>
            <w:bottom w:val="none" w:sz="0" w:space="0" w:color="auto"/>
            <w:right w:val="none" w:sz="0" w:space="0" w:color="auto"/>
          </w:divBdr>
        </w:div>
        <w:div w:id="1744376005">
          <w:marLeft w:val="0"/>
          <w:marRight w:val="0"/>
          <w:marTop w:val="0"/>
          <w:marBottom w:val="0"/>
          <w:divBdr>
            <w:top w:val="none" w:sz="0" w:space="0" w:color="auto"/>
            <w:left w:val="none" w:sz="0" w:space="0" w:color="auto"/>
            <w:bottom w:val="none" w:sz="0" w:space="0" w:color="auto"/>
            <w:right w:val="none" w:sz="0" w:space="0" w:color="auto"/>
          </w:divBdr>
        </w:div>
        <w:div w:id="1820686137">
          <w:marLeft w:val="0"/>
          <w:marRight w:val="0"/>
          <w:marTop w:val="0"/>
          <w:marBottom w:val="0"/>
          <w:divBdr>
            <w:top w:val="none" w:sz="0" w:space="0" w:color="auto"/>
            <w:left w:val="none" w:sz="0" w:space="0" w:color="auto"/>
            <w:bottom w:val="none" w:sz="0" w:space="0" w:color="auto"/>
            <w:right w:val="none" w:sz="0" w:space="0" w:color="auto"/>
          </w:divBdr>
        </w:div>
        <w:div w:id="1920410223">
          <w:marLeft w:val="0"/>
          <w:marRight w:val="0"/>
          <w:marTop w:val="0"/>
          <w:marBottom w:val="0"/>
          <w:divBdr>
            <w:top w:val="none" w:sz="0" w:space="0" w:color="auto"/>
            <w:left w:val="none" w:sz="0" w:space="0" w:color="auto"/>
            <w:bottom w:val="none" w:sz="0" w:space="0" w:color="auto"/>
            <w:right w:val="none" w:sz="0" w:space="0" w:color="auto"/>
          </w:divBdr>
        </w:div>
        <w:div w:id="1998916991">
          <w:marLeft w:val="0"/>
          <w:marRight w:val="0"/>
          <w:marTop w:val="0"/>
          <w:marBottom w:val="0"/>
          <w:divBdr>
            <w:top w:val="none" w:sz="0" w:space="0" w:color="auto"/>
            <w:left w:val="none" w:sz="0" w:space="0" w:color="auto"/>
            <w:bottom w:val="none" w:sz="0" w:space="0" w:color="auto"/>
            <w:right w:val="none" w:sz="0" w:space="0" w:color="auto"/>
          </w:divBdr>
        </w:div>
        <w:div w:id="2049720087">
          <w:marLeft w:val="0"/>
          <w:marRight w:val="0"/>
          <w:marTop w:val="0"/>
          <w:marBottom w:val="0"/>
          <w:divBdr>
            <w:top w:val="none" w:sz="0" w:space="0" w:color="auto"/>
            <w:left w:val="none" w:sz="0" w:space="0" w:color="auto"/>
            <w:bottom w:val="none" w:sz="0" w:space="0" w:color="auto"/>
            <w:right w:val="none" w:sz="0" w:space="0" w:color="auto"/>
          </w:divBdr>
        </w:div>
        <w:div w:id="2130662069">
          <w:marLeft w:val="0"/>
          <w:marRight w:val="0"/>
          <w:marTop w:val="0"/>
          <w:marBottom w:val="0"/>
          <w:divBdr>
            <w:top w:val="none" w:sz="0" w:space="0" w:color="auto"/>
            <w:left w:val="none" w:sz="0" w:space="0" w:color="auto"/>
            <w:bottom w:val="none" w:sz="0" w:space="0" w:color="auto"/>
            <w:right w:val="none" w:sz="0" w:space="0" w:color="auto"/>
          </w:divBdr>
        </w:div>
      </w:divsChild>
    </w:div>
    <w:div w:id="1707871839">
      <w:bodyDiv w:val="1"/>
      <w:marLeft w:val="0"/>
      <w:marRight w:val="0"/>
      <w:marTop w:val="0"/>
      <w:marBottom w:val="0"/>
      <w:divBdr>
        <w:top w:val="none" w:sz="0" w:space="0" w:color="auto"/>
        <w:left w:val="none" w:sz="0" w:space="0" w:color="auto"/>
        <w:bottom w:val="none" w:sz="0" w:space="0" w:color="auto"/>
        <w:right w:val="none" w:sz="0" w:space="0" w:color="auto"/>
      </w:divBdr>
      <w:divsChild>
        <w:div w:id="40981883">
          <w:marLeft w:val="0"/>
          <w:marRight w:val="0"/>
          <w:marTop w:val="0"/>
          <w:marBottom w:val="0"/>
          <w:divBdr>
            <w:top w:val="none" w:sz="0" w:space="0" w:color="auto"/>
            <w:left w:val="none" w:sz="0" w:space="0" w:color="auto"/>
            <w:bottom w:val="none" w:sz="0" w:space="0" w:color="auto"/>
            <w:right w:val="none" w:sz="0" w:space="0" w:color="auto"/>
          </w:divBdr>
        </w:div>
        <w:div w:id="98766297">
          <w:marLeft w:val="0"/>
          <w:marRight w:val="0"/>
          <w:marTop w:val="0"/>
          <w:marBottom w:val="0"/>
          <w:divBdr>
            <w:top w:val="none" w:sz="0" w:space="0" w:color="auto"/>
            <w:left w:val="none" w:sz="0" w:space="0" w:color="auto"/>
            <w:bottom w:val="none" w:sz="0" w:space="0" w:color="auto"/>
            <w:right w:val="none" w:sz="0" w:space="0" w:color="auto"/>
          </w:divBdr>
        </w:div>
        <w:div w:id="362676367">
          <w:marLeft w:val="0"/>
          <w:marRight w:val="0"/>
          <w:marTop w:val="0"/>
          <w:marBottom w:val="0"/>
          <w:divBdr>
            <w:top w:val="none" w:sz="0" w:space="0" w:color="auto"/>
            <w:left w:val="none" w:sz="0" w:space="0" w:color="auto"/>
            <w:bottom w:val="none" w:sz="0" w:space="0" w:color="auto"/>
            <w:right w:val="none" w:sz="0" w:space="0" w:color="auto"/>
          </w:divBdr>
        </w:div>
        <w:div w:id="554898368">
          <w:marLeft w:val="0"/>
          <w:marRight w:val="0"/>
          <w:marTop w:val="0"/>
          <w:marBottom w:val="0"/>
          <w:divBdr>
            <w:top w:val="none" w:sz="0" w:space="0" w:color="auto"/>
            <w:left w:val="none" w:sz="0" w:space="0" w:color="auto"/>
            <w:bottom w:val="none" w:sz="0" w:space="0" w:color="auto"/>
            <w:right w:val="none" w:sz="0" w:space="0" w:color="auto"/>
          </w:divBdr>
        </w:div>
        <w:div w:id="1082483268">
          <w:marLeft w:val="0"/>
          <w:marRight w:val="0"/>
          <w:marTop w:val="0"/>
          <w:marBottom w:val="0"/>
          <w:divBdr>
            <w:top w:val="none" w:sz="0" w:space="0" w:color="auto"/>
            <w:left w:val="none" w:sz="0" w:space="0" w:color="auto"/>
            <w:bottom w:val="none" w:sz="0" w:space="0" w:color="auto"/>
            <w:right w:val="none" w:sz="0" w:space="0" w:color="auto"/>
          </w:divBdr>
        </w:div>
        <w:div w:id="1192912560">
          <w:marLeft w:val="0"/>
          <w:marRight w:val="0"/>
          <w:marTop w:val="0"/>
          <w:marBottom w:val="0"/>
          <w:divBdr>
            <w:top w:val="none" w:sz="0" w:space="0" w:color="auto"/>
            <w:left w:val="none" w:sz="0" w:space="0" w:color="auto"/>
            <w:bottom w:val="none" w:sz="0" w:space="0" w:color="auto"/>
            <w:right w:val="none" w:sz="0" w:space="0" w:color="auto"/>
          </w:divBdr>
        </w:div>
        <w:div w:id="1279214324">
          <w:marLeft w:val="0"/>
          <w:marRight w:val="0"/>
          <w:marTop w:val="0"/>
          <w:marBottom w:val="0"/>
          <w:divBdr>
            <w:top w:val="none" w:sz="0" w:space="0" w:color="auto"/>
            <w:left w:val="none" w:sz="0" w:space="0" w:color="auto"/>
            <w:bottom w:val="none" w:sz="0" w:space="0" w:color="auto"/>
            <w:right w:val="none" w:sz="0" w:space="0" w:color="auto"/>
          </w:divBdr>
        </w:div>
      </w:divsChild>
    </w:div>
    <w:div w:id="1842773856">
      <w:bodyDiv w:val="1"/>
      <w:marLeft w:val="0"/>
      <w:marRight w:val="0"/>
      <w:marTop w:val="0"/>
      <w:marBottom w:val="0"/>
      <w:divBdr>
        <w:top w:val="none" w:sz="0" w:space="0" w:color="auto"/>
        <w:left w:val="none" w:sz="0" w:space="0" w:color="auto"/>
        <w:bottom w:val="none" w:sz="0" w:space="0" w:color="auto"/>
        <w:right w:val="none" w:sz="0" w:space="0" w:color="auto"/>
      </w:divBdr>
      <w:divsChild>
        <w:div w:id="57021507">
          <w:marLeft w:val="0"/>
          <w:marRight w:val="0"/>
          <w:marTop w:val="0"/>
          <w:marBottom w:val="0"/>
          <w:divBdr>
            <w:top w:val="none" w:sz="0" w:space="0" w:color="auto"/>
            <w:left w:val="none" w:sz="0" w:space="0" w:color="auto"/>
            <w:bottom w:val="none" w:sz="0" w:space="0" w:color="auto"/>
            <w:right w:val="none" w:sz="0" w:space="0" w:color="auto"/>
          </w:divBdr>
        </w:div>
        <w:div w:id="437455882">
          <w:marLeft w:val="0"/>
          <w:marRight w:val="0"/>
          <w:marTop w:val="0"/>
          <w:marBottom w:val="0"/>
          <w:divBdr>
            <w:top w:val="none" w:sz="0" w:space="0" w:color="auto"/>
            <w:left w:val="none" w:sz="0" w:space="0" w:color="auto"/>
            <w:bottom w:val="none" w:sz="0" w:space="0" w:color="auto"/>
            <w:right w:val="none" w:sz="0" w:space="0" w:color="auto"/>
          </w:divBdr>
        </w:div>
        <w:div w:id="1053893887">
          <w:marLeft w:val="0"/>
          <w:marRight w:val="0"/>
          <w:marTop w:val="0"/>
          <w:marBottom w:val="0"/>
          <w:divBdr>
            <w:top w:val="none" w:sz="0" w:space="0" w:color="auto"/>
            <w:left w:val="none" w:sz="0" w:space="0" w:color="auto"/>
            <w:bottom w:val="none" w:sz="0" w:space="0" w:color="auto"/>
            <w:right w:val="none" w:sz="0" w:space="0" w:color="auto"/>
          </w:divBdr>
        </w:div>
        <w:div w:id="1087388479">
          <w:marLeft w:val="0"/>
          <w:marRight w:val="0"/>
          <w:marTop w:val="0"/>
          <w:marBottom w:val="0"/>
          <w:divBdr>
            <w:top w:val="none" w:sz="0" w:space="0" w:color="auto"/>
            <w:left w:val="none" w:sz="0" w:space="0" w:color="auto"/>
            <w:bottom w:val="none" w:sz="0" w:space="0" w:color="auto"/>
            <w:right w:val="none" w:sz="0" w:space="0" w:color="auto"/>
          </w:divBdr>
        </w:div>
        <w:div w:id="1186023736">
          <w:marLeft w:val="0"/>
          <w:marRight w:val="0"/>
          <w:marTop w:val="0"/>
          <w:marBottom w:val="0"/>
          <w:divBdr>
            <w:top w:val="none" w:sz="0" w:space="0" w:color="auto"/>
            <w:left w:val="none" w:sz="0" w:space="0" w:color="auto"/>
            <w:bottom w:val="none" w:sz="0" w:space="0" w:color="auto"/>
            <w:right w:val="none" w:sz="0" w:space="0" w:color="auto"/>
          </w:divBdr>
        </w:div>
        <w:div w:id="1669595434">
          <w:marLeft w:val="0"/>
          <w:marRight w:val="0"/>
          <w:marTop w:val="0"/>
          <w:marBottom w:val="0"/>
          <w:divBdr>
            <w:top w:val="none" w:sz="0" w:space="0" w:color="auto"/>
            <w:left w:val="none" w:sz="0" w:space="0" w:color="auto"/>
            <w:bottom w:val="none" w:sz="0" w:space="0" w:color="auto"/>
            <w:right w:val="none" w:sz="0" w:space="0" w:color="auto"/>
          </w:divBdr>
        </w:div>
        <w:div w:id="1760633695">
          <w:marLeft w:val="0"/>
          <w:marRight w:val="0"/>
          <w:marTop w:val="0"/>
          <w:marBottom w:val="0"/>
          <w:divBdr>
            <w:top w:val="none" w:sz="0" w:space="0" w:color="auto"/>
            <w:left w:val="none" w:sz="0" w:space="0" w:color="auto"/>
            <w:bottom w:val="none" w:sz="0" w:space="0" w:color="auto"/>
            <w:right w:val="none" w:sz="0" w:space="0" w:color="auto"/>
          </w:divBdr>
        </w:div>
        <w:div w:id="1848981126">
          <w:marLeft w:val="0"/>
          <w:marRight w:val="0"/>
          <w:marTop w:val="0"/>
          <w:marBottom w:val="0"/>
          <w:divBdr>
            <w:top w:val="none" w:sz="0" w:space="0" w:color="auto"/>
            <w:left w:val="none" w:sz="0" w:space="0" w:color="auto"/>
            <w:bottom w:val="none" w:sz="0" w:space="0" w:color="auto"/>
            <w:right w:val="none" w:sz="0" w:space="0" w:color="auto"/>
          </w:divBdr>
        </w:div>
      </w:divsChild>
    </w:div>
    <w:div w:id="1991788317">
      <w:bodyDiv w:val="1"/>
      <w:marLeft w:val="0"/>
      <w:marRight w:val="0"/>
      <w:marTop w:val="0"/>
      <w:marBottom w:val="0"/>
      <w:divBdr>
        <w:top w:val="none" w:sz="0" w:space="0" w:color="auto"/>
        <w:left w:val="none" w:sz="0" w:space="0" w:color="auto"/>
        <w:bottom w:val="none" w:sz="0" w:space="0" w:color="auto"/>
        <w:right w:val="none" w:sz="0" w:space="0" w:color="auto"/>
      </w:divBdr>
      <w:divsChild>
        <w:div w:id="1436364559">
          <w:marLeft w:val="0"/>
          <w:marRight w:val="0"/>
          <w:marTop w:val="0"/>
          <w:marBottom w:val="0"/>
          <w:divBdr>
            <w:top w:val="none" w:sz="0" w:space="0" w:color="auto"/>
            <w:left w:val="none" w:sz="0" w:space="0" w:color="auto"/>
            <w:bottom w:val="none" w:sz="0" w:space="0" w:color="auto"/>
            <w:right w:val="none" w:sz="0" w:space="0" w:color="auto"/>
          </w:divBdr>
          <w:divsChild>
            <w:div w:id="205457751">
              <w:marLeft w:val="0"/>
              <w:marRight w:val="0"/>
              <w:marTop w:val="0"/>
              <w:marBottom w:val="0"/>
              <w:divBdr>
                <w:top w:val="none" w:sz="0" w:space="0" w:color="auto"/>
                <w:left w:val="none" w:sz="0" w:space="0" w:color="auto"/>
                <w:bottom w:val="none" w:sz="0" w:space="0" w:color="auto"/>
                <w:right w:val="none" w:sz="0" w:space="0" w:color="auto"/>
              </w:divBdr>
            </w:div>
            <w:div w:id="514156764">
              <w:marLeft w:val="0"/>
              <w:marRight w:val="0"/>
              <w:marTop w:val="0"/>
              <w:marBottom w:val="0"/>
              <w:divBdr>
                <w:top w:val="none" w:sz="0" w:space="0" w:color="auto"/>
                <w:left w:val="none" w:sz="0" w:space="0" w:color="auto"/>
                <w:bottom w:val="none" w:sz="0" w:space="0" w:color="auto"/>
                <w:right w:val="none" w:sz="0" w:space="0" w:color="auto"/>
              </w:divBdr>
            </w:div>
            <w:div w:id="565919877">
              <w:marLeft w:val="0"/>
              <w:marRight w:val="0"/>
              <w:marTop w:val="0"/>
              <w:marBottom w:val="0"/>
              <w:divBdr>
                <w:top w:val="none" w:sz="0" w:space="0" w:color="auto"/>
                <w:left w:val="none" w:sz="0" w:space="0" w:color="auto"/>
                <w:bottom w:val="none" w:sz="0" w:space="0" w:color="auto"/>
                <w:right w:val="none" w:sz="0" w:space="0" w:color="auto"/>
              </w:divBdr>
            </w:div>
            <w:div w:id="593631260">
              <w:marLeft w:val="0"/>
              <w:marRight w:val="0"/>
              <w:marTop w:val="0"/>
              <w:marBottom w:val="0"/>
              <w:divBdr>
                <w:top w:val="none" w:sz="0" w:space="0" w:color="auto"/>
                <w:left w:val="none" w:sz="0" w:space="0" w:color="auto"/>
                <w:bottom w:val="none" w:sz="0" w:space="0" w:color="auto"/>
                <w:right w:val="none" w:sz="0" w:space="0" w:color="auto"/>
              </w:divBdr>
            </w:div>
            <w:div w:id="600265615">
              <w:marLeft w:val="0"/>
              <w:marRight w:val="0"/>
              <w:marTop w:val="0"/>
              <w:marBottom w:val="0"/>
              <w:divBdr>
                <w:top w:val="none" w:sz="0" w:space="0" w:color="auto"/>
                <w:left w:val="none" w:sz="0" w:space="0" w:color="auto"/>
                <w:bottom w:val="none" w:sz="0" w:space="0" w:color="auto"/>
                <w:right w:val="none" w:sz="0" w:space="0" w:color="auto"/>
              </w:divBdr>
            </w:div>
            <w:div w:id="657878261">
              <w:marLeft w:val="0"/>
              <w:marRight w:val="0"/>
              <w:marTop w:val="0"/>
              <w:marBottom w:val="0"/>
              <w:divBdr>
                <w:top w:val="none" w:sz="0" w:space="0" w:color="auto"/>
                <w:left w:val="none" w:sz="0" w:space="0" w:color="auto"/>
                <w:bottom w:val="none" w:sz="0" w:space="0" w:color="auto"/>
                <w:right w:val="none" w:sz="0" w:space="0" w:color="auto"/>
              </w:divBdr>
            </w:div>
            <w:div w:id="986931164">
              <w:marLeft w:val="0"/>
              <w:marRight w:val="0"/>
              <w:marTop w:val="0"/>
              <w:marBottom w:val="0"/>
              <w:divBdr>
                <w:top w:val="none" w:sz="0" w:space="0" w:color="auto"/>
                <w:left w:val="none" w:sz="0" w:space="0" w:color="auto"/>
                <w:bottom w:val="none" w:sz="0" w:space="0" w:color="auto"/>
                <w:right w:val="none" w:sz="0" w:space="0" w:color="auto"/>
              </w:divBdr>
            </w:div>
            <w:div w:id="1011954647">
              <w:marLeft w:val="0"/>
              <w:marRight w:val="0"/>
              <w:marTop w:val="0"/>
              <w:marBottom w:val="0"/>
              <w:divBdr>
                <w:top w:val="none" w:sz="0" w:space="0" w:color="auto"/>
                <w:left w:val="none" w:sz="0" w:space="0" w:color="auto"/>
                <w:bottom w:val="none" w:sz="0" w:space="0" w:color="auto"/>
                <w:right w:val="none" w:sz="0" w:space="0" w:color="auto"/>
              </w:divBdr>
            </w:div>
            <w:div w:id="1199927957">
              <w:marLeft w:val="0"/>
              <w:marRight w:val="0"/>
              <w:marTop w:val="0"/>
              <w:marBottom w:val="0"/>
              <w:divBdr>
                <w:top w:val="none" w:sz="0" w:space="0" w:color="auto"/>
                <w:left w:val="none" w:sz="0" w:space="0" w:color="auto"/>
                <w:bottom w:val="none" w:sz="0" w:space="0" w:color="auto"/>
                <w:right w:val="none" w:sz="0" w:space="0" w:color="auto"/>
              </w:divBdr>
            </w:div>
            <w:div w:id="1225214090">
              <w:marLeft w:val="0"/>
              <w:marRight w:val="0"/>
              <w:marTop w:val="0"/>
              <w:marBottom w:val="0"/>
              <w:divBdr>
                <w:top w:val="none" w:sz="0" w:space="0" w:color="auto"/>
                <w:left w:val="none" w:sz="0" w:space="0" w:color="auto"/>
                <w:bottom w:val="none" w:sz="0" w:space="0" w:color="auto"/>
                <w:right w:val="none" w:sz="0" w:space="0" w:color="auto"/>
              </w:divBdr>
            </w:div>
            <w:div w:id="1473058307">
              <w:marLeft w:val="0"/>
              <w:marRight w:val="0"/>
              <w:marTop w:val="0"/>
              <w:marBottom w:val="0"/>
              <w:divBdr>
                <w:top w:val="none" w:sz="0" w:space="0" w:color="auto"/>
                <w:left w:val="none" w:sz="0" w:space="0" w:color="auto"/>
                <w:bottom w:val="none" w:sz="0" w:space="0" w:color="auto"/>
                <w:right w:val="none" w:sz="0" w:space="0" w:color="auto"/>
              </w:divBdr>
            </w:div>
            <w:div w:id="1540774410">
              <w:marLeft w:val="0"/>
              <w:marRight w:val="0"/>
              <w:marTop w:val="0"/>
              <w:marBottom w:val="0"/>
              <w:divBdr>
                <w:top w:val="none" w:sz="0" w:space="0" w:color="auto"/>
                <w:left w:val="none" w:sz="0" w:space="0" w:color="auto"/>
                <w:bottom w:val="none" w:sz="0" w:space="0" w:color="auto"/>
                <w:right w:val="none" w:sz="0" w:space="0" w:color="auto"/>
              </w:divBdr>
            </w:div>
            <w:div w:id="1639190366">
              <w:marLeft w:val="0"/>
              <w:marRight w:val="0"/>
              <w:marTop w:val="0"/>
              <w:marBottom w:val="0"/>
              <w:divBdr>
                <w:top w:val="none" w:sz="0" w:space="0" w:color="auto"/>
                <w:left w:val="none" w:sz="0" w:space="0" w:color="auto"/>
                <w:bottom w:val="none" w:sz="0" w:space="0" w:color="auto"/>
                <w:right w:val="none" w:sz="0" w:space="0" w:color="auto"/>
              </w:divBdr>
            </w:div>
            <w:div w:id="1677463438">
              <w:marLeft w:val="0"/>
              <w:marRight w:val="0"/>
              <w:marTop w:val="0"/>
              <w:marBottom w:val="0"/>
              <w:divBdr>
                <w:top w:val="none" w:sz="0" w:space="0" w:color="auto"/>
                <w:left w:val="none" w:sz="0" w:space="0" w:color="auto"/>
                <w:bottom w:val="none" w:sz="0" w:space="0" w:color="auto"/>
                <w:right w:val="none" w:sz="0" w:space="0" w:color="auto"/>
              </w:divBdr>
            </w:div>
            <w:div w:id="1685472807">
              <w:marLeft w:val="0"/>
              <w:marRight w:val="0"/>
              <w:marTop w:val="0"/>
              <w:marBottom w:val="0"/>
              <w:divBdr>
                <w:top w:val="none" w:sz="0" w:space="0" w:color="auto"/>
                <w:left w:val="none" w:sz="0" w:space="0" w:color="auto"/>
                <w:bottom w:val="none" w:sz="0" w:space="0" w:color="auto"/>
                <w:right w:val="none" w:sz="0" w:space="0" w:color="auto"/>
              </w:divBdr>
            </w:div>
            <w:div w:id="1693606776">
              <w:marLeft w:val="0"/>
              <w:marRight w:val="0"/>
              <w:marTop w:val="0"/>
              <w:marBottom w:val="0"/>
              <w:divBdr>
                <w:top w:val="none" w:sz="0" w:space="0" w:color="auto"/>
                <w:left w:val="none" w:sz="0" w:space="0" w:color="auto"/>
                <w:bottom w:val="none" w:sz="0" w:space="0" w:color="auto"/>
                <w:right w:val="none" w:sz="0" w:space="0" w:color="auto"/>
              </w:divBdr>
            </w:div>
            <w:div w:id="1802770753">
              <w:marLeft w:val="0"/>
              <w:marRight w:val="0"/>
              <w:marTop w:val="0"/>
              <w:marBottom w:val="0"/>
              <w:divBdr>
                <w:top w:val="none" w:sz="0" w:space="0" w:color="auto"/>
                <w:left w:val="none" w:sz="0" w:space="0" w:color="auto"/>
                <w:bottom w:val="none" w:sz="0" w:space="0" w:color="auto"/>
                <w:right w:val="none" w:sz="0" w:space="0" w:color="auto"/>
              </w:divBdr>
            </w:div>
            <w:div w:id="1942643710">
              <w:marLeft w:val="0"/>
              <w:marRight w:val="0"/>
              <w:marTop w:val="0"/>
              <w:marBottom w:val="0"/>
              <w:divBdr>
                <w:top w:val="none" w:sz="0" w:space="0" w:color="auto"/>
                <w:left w:val="none" w:sz="0" w:space="0" w:color="auto"/>
                <w:bottom w:val="none" w:sz="0" w:space="0" w:color="auto"/>
                <w:right w:val="none" w:sz="0" w:space="0" w:color="auto"/>
              </w:divBdr>
            </w:div>
            <w:div w:id="1943145272">
              <w:marLeft w:val="0"/>
              <w:marRight w:val="0"/>
              <w:marTop w:val="0"/>
              <w:marBottom w:val="0"/>
              <w:divBdr>
                <w:top w:val="none" w:sz="0" w:space="0" w:color="auto"/>
                <w:left w:val="none" w:sz="0" w:space="0" w:color="auto"/>
                <w:bottom w:val="none" w:sz="0" w:space="0" w:color="auto"/>
                <w:right w:val="none" w:sz="0" w:space="0" w:color="auto"/>
              </w:divBdr>
            </w:div>
            <w:div w:id="2070766342">
              <w:marLeft w:val="0"/>
              <w:marRight w:val="0"/>
              <w:marTop w:val="0"/>
              <w:marBottom w:val="0"/>
              <w:divBdr>
                <w:top w:val="none" w:sz="0" w:space="0" w:color="auto"/>
                <w:left w:val="none" w:sz="0" w:space="0" w:color="auto"/>
                <w:bottom w:val="none" w:sz="0" w:space="0" w:color="auto"/>
                <w:right w:val="none" w:sz="0" w:space="0" w:color="auto"/>
              </w:divBdr>
            </w:div>
            <w:div w:id="2101027168">
              <w:marLeft w:val="0"/>
              <w:marRight w:val="0"/>
              <w:marTop w:val="0"/>
              <w:marBottom w:val="0"/>
              <w:divBdr>
                <w:top w:val="none" w:sz="0" w:space="0" w:color="auto"/>
                <w:left w:val="none" w:sz="0" w:space="0" w:color="auto"/>
                <w:bottom w:val="none" w:sz="0" w:space="0" w:color="auto"/>
                <w:right w:val="none" w:sz="0" w:space="0" w:color="auto"/>
              </w:divBdr>
            </w:div>
            <w:div w:id="21435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5128">
      <w:bodyDiv w:val="1"/>
      <w:marLeft w:val="0"/>
      <w:marRight w:val="0"/>
      <w:marTop w:val="0"/>
      <w:marBottom w:val="0"/>
      <w:divBdr>
        <w:top w:val="none" w:sz="0" w:space="0" w:color="auto"/>
        <w:left w:val="none" w:sz="0" w:space="0" w:color="auto"/>
        <w:bottom w:val="none" w:sz="0" w:space="0" w:color="auto"/>
        <w:right w:val="none" w:sz="0" w:space="0" w:color="auto"/>
      </w:divBdr>
      <w:divsChild>
        <w:div w:id="112361093">
          <w:marLeft w:val="0"/>
          <w:marRight w:val="0"/>
          <w:marTop w:val="0"/>
          <w:marBottom w:val="0"/>
          <w:divBdr>
            <w:top w:val="none" w:sz="0" w:space="0" w:color="auto"/>
            <w:left w:val="none" w:sz="0" w:space="0" w:color="auto"/>
            <w:bottom w:val="none" w:sz="0" w:space="0" w:color="auto"/>
            <w:right w:val="none" w:sz="0" w:space="0" w:color="auto"/>
          </w:divBdr>
        </w:div>
        <w:div w:id="137309595">
          <w:marLeft w:val="0"/>
          <w:marRight w:val="0"/>
          <w:marTop w:val="0"/>
          <w:marBottom w:val="0"/>
          <w:divBdr>
            <w:top w:val="none" w:sz="0" w:space="0" w:color="auto"/>
            <w:left w:val="none" w:sz="0" w:space="0" w:color="auto"/>
            <w:bottom w:val="none" w:sz="0" w:space="0" w:color="auto"/>
            <w:right w:val="none" w:sz="0" w:space="0" w:color="auto"/>
          </w:divBdr>
        </w:div>
        <w:div w:id="254482113">
          <w:marLeft w:val="0"/>
          <w:marRight w:val="0"/>
          <w:marTop w:val="0"/>
          <w:marBottom w:val="0"/>
          <w:divBdr>
            <w:top w:val="none" w:sz="0" w:space="0" w:color="auto"/>
            <w:left w:val="none" w:sz="0" w:space="0" w:color="auto"/>
            <w:bottom w:val="none" w:sz="0" w:space="0" w:color="auto"/>
            <w:right w:val="none" w:sz="0" w:space="0" w:color="auto"/>
          </w:divBdr>
        </w:div>
        <w:div w:id="409304459">
          <w:marLeft w:val="0"/>
          <w:marRight w:val="0"/>
          <w:marTop w:val="0"/>
          <w:marBottom w:val="0"/>
          <w:divBdr>
            <w:top w:val="none" w:sz="0" w:space="0" w:color="auto"/>
            <w:left w:val="none" w:sz="0" w:space="0" w:color="auto"/>
            <w:bottom w:val="none" w:sz="0" w:space="0" w:color="auto"/>
            <w:right w:val="none" w:sz="0" w:space="0" w:color="auto"/>
          </w:divBdr>
        </w:div>
        <w:div w:id="692613841">
          <w:marLeft w:val="0"/>
          <w:marRight w:val="0"/>
          <w:marTop w:val="0"/>
          <w:marBottom w:val="0"/>
          <w:divBdr>
            <w:top w:val="none" w:sz="0" w:space="0" w:color="auto"/>
            <w:left w:val="none" w:sz="0" w:space="0" w:color="auto"/>
            <w:bottom w:val="none" w:sz="0" w:space="0" w:color="auto"/>
            <w:right w:val="none" w:sz="0" w:space="0" w:color="auto"/>
          </w:divBdr>
        </w:div>
        <w:div w:id="698704243">
          <w:marLeft w:val="0"/>
          <w:marRight w:val="0"/>
          <w:marTop w:val="0"/>
          <w:marBottom w:val="0"/>
          <w:divBdr>
            <w:top w:val="none" w:sz="0" w:space="0" w:color="auto"/>
            <w:left w:val="none" w:sz="0" w:space="0" w:color="auto"/>
            <w:bottom w:val="none" w:sz="0" w:space="0" w:color="auto"/>
            <w:right w:val="none" w:sz="0" w:space="0" w:color="auto"/>
          </w:divBdr>
        </w:div>
        <w:div w:id="762843349">
          <w:marLeft w:val="0"/>
          <w:marRight w:val="0"/>
          <w:marTop w:val="0"/>
          <w:marBottom w:val="0"/>
          <w:divBdr>
            <w:top w:val="none" w:sz="0" w:space="0" w:color="auto"/>
            <w:left w:val="none" w:sz="0" w:space="0" w:color="auto"/>
            <w:bottom w:val="none" w:sz="0" w:space="0" w:color="auto"/>
            <w:right w:val="none" w:sz="0" w:space="0" w:color="auto"/>
          </w:divBdr>
        </w:div>
        <w:div w:id="808206865">
          <w:marLeft w:val="0"/>
          <w:marRight w:val="0"/>
          <w:marTop w:val="0"/>
          <w:marBottom w:val="0"/>
          <w:divBdr>
            <w:top w:val="none" w:sz="0" w:space="0" w:color="auto"/>
            <w:left w:val="none" w:sz="0" w:space="0" w:color="auto"/>
            <w:bottom w:val="none" w:sz="0" w:space="0" w:color="auto"/>
            <w:right w:val="none" w:sz="0" w:space="0" w:color="auto"/>
          </w:divBdr>
        </w:div>
        <w:div w:id="1163860757">
          <w:marLeft w:val="0"/>
          <w:marRight w:val="0"/>
          <w:marTop w:val="0"/>
          <w:marBottom w:val="0"/>
          <w:divBdr>
            <w:top w:val="none" w:sz="0" w:space="0" w:color="auto"/>
            <w:left w:val="none" w:sz="0" w:space="0" w:color="auto"/>
            <w:bottom w:val="none" w:sz="0" w:space="0" w:color="auto"/>
            <w:right w:val="none" w:sz="0" w:space="0" w:color="auto"/>
          </w:divBdr>
        </w:div>
        <w:div w:id="1272200480">
          <w:marLeft w:val="0"/>
          <w:marRight w:val="0"/>
          <w:marTop w:val="0"/>
          <w:marBottom w:val="0"/>
          <w:divBdr>
            <w:top w:val="none" w:sz="0" w:space="0" w:color="auto"/>
            <w:left w:val="none" w:sz="0" w:space="0" w:color="auto"/>
            <w:bottom w:val="none" w:sz="0" w:space="0" w:color="auto"/>
            <w:right w:val="none" w:sz="0" w:space="0" w:color="auto"/>
          </w:divBdr>
        </w:div>
        <w:div w:id="1366296203">
          <w:marLeft w:val="0"/>
          <w:marRight w:val="0"/>
          <w:marTop w:val="0"/>
          <w:marBottom w:val="0"/>
          <w:divBdr>
            <w:top w:val="none" w:sz="0" w:space="0" w:color="auto"/>
            <w:left w:val="none" w:sz="0" w:space="0" w:color="auto"/>
            <w:bottom w:val="none" w:sz="0" w:space="0" w:color="auto"/>
            <w:right w:val="none" w:sz="0" w:space="0" w:color="auto"/>
          </w:divBdr>
        </w:div>
        <w:div w:id="1464813529">
          <w:marLeft w:val="0"/>
          <w:marRight w:val="0"/>
          <w:marTop w:val="0"/>
          <w:marBottom w:val="0"/>
          <w:divBdr>
            <w:top w:val="none" w:sz="0" w:space="0" w:color="auto"/>
            <w:left w:val="none" w:sz="0" w:space="0" w:color="auto"/>
            <w:bottom w:val="none" w:sz="0" w:space="0" w:color="auto"/>
            <w:right w:val="none" w:sz="0" w:space="0" w:color="auto"/>
          </w:divBdr>
        </w:div>
        <w:div w:id="1549876249">
          <w:marLeft w:val="0"/>
          <w:marRight w:val="0"/>
          <w:marTop w:val="0"/>
          <w:marBottom w:val="0"/>
          <w:divBdr>
            <w:top w:val="none" w:sz="0" w:space="0" w:color="auto"/>
            <w:left w:val="none" w:sz="0" w:space="0" w:color="auto"/>
            <w:bottom w:val="none" w:sz="0" w:space="0" w:color="auto"/>
            <w:right w:val="none" w:sz="0" w:space="0" w:color="auto"/>
          </w:divBdr>
        </w:div>
        <w:div w:id="1624117485">
          <w:marLeft w:val="0"/>
          <w:marRight w:val="0"/>
          <w:marTop w:val="0"/>
          <w:marBottom w:val="0"/>
          <w:divBdr>
            <w:top w:val="none" w:sz="0" w:space="0" w:color="auto"/>
            <w:left w:val="none" w:sz="0" w:space="0" w:color="auto"/>
            <w:bottom w:val="none" w:sz="0" w:space="0" w:color="auto"/>
            <w:right w:val="none" w:sz="0" w:space="0" w:color="auto"/>
          </w:divBdr>
        </w:div>
        <w:div w:id="1706053041">
          <w:marLeft w:val="0"/>
          <w:marRight w:val="0"/>
          <w:marTop w:val="0"/>
          <w:marBottom w:val="0"/>
          <w:divBdr>
            <w:top w:val="none" w:sz="0" w:space="0" w:color="auto"/>
            <w:left w:val="none" w:sz="0" w:space="0" w:color="auto"/>
            <w:bottom w:val="none" w:sz="0" w:space="0" w:color="auto"/>
            <w:right w:val="none" w:sz="0" w:space="0" w:color="auto"/>
          </w:divBdr>
        </w:div>
        <w:div w:id="1770347779">
          <w:marLeft w:val="0"/>
          <w:marRight w:val="0"/>
          <w:marTop w:val="0"/>
          <w:marBottom w:val="0"/>
          <w:divBdr>
            <w:top w:val="none" w:sz="0" w:space="0" w:color="auto"/>
            <w:left w:val="none" w:sz="0" w:space="0" w:color="auto"/>
            <w:bottom w:val="none" w:sz="0" w:space="0" w:color="auto"/>
            <w:right w:val="none" w:sz="0" w:space="0" w:color="auto"/>
          </w:divBdr>
        </w:div>
        <w:div w:id="1812669077">
          <w:marLeft w:val="0"/>
          <w:marRight w:val="0"/>
          <w:marTop w:val="0"/>
          <w:marBottom w:val="0"/>
          <w:divBdr>
            <w:top w:val="none" w:sz="0" w:space="0" w:color="auto"/>
            <w:left w:val="none" w:sz="0" w:space="0" w:color="auto"/>
            <w:bottom w:val="none" w:sz="0" w:space="0" w:color="auto"/>
            <w:right w:val="none" w:sz="0" w:space="0" w:color="auto"/>
          </w:divBdr>
        </w:div>
        <w:div w:id="1859152522">
          <w:marLeft w:val="0"/>
          <w:marRight w:val="0"/>
          <w:marTop w:val="0"/>
          <w:marBottom w:val="0"/>
          <w:divBdr>
            <w:top w:val="none" w:sz="0" w:space="0" w:color="auto"/>
            <w:left w:val="none" w:sz="0" w:space="0" w:color="auto"/>
            <w:bottom w:val="none" w:sz="0" w:space="0" w:color="auto"/>
            <w:right w:val="none" w:sz="0" w:space="0" w:color="auto"/>
          </w:divBdr>
        </w:div>
        <w:div w:id="2040428896">
          <w:marLeft w:val="0"/>
          <w:marRight w:val="0"/>
          <w:marTop w:val="0"/>
          <w:marBottom w:val="0"/>
          <w:divBdr>
            <w:top w:val="none" w:sz="0" w:space="0" w:color="auto"/>
            <w:left w:val="none" w:sz="0" w:space="0" w:color="auto"/>
            <w:bottom w:val="none" w:sz="0" w:space="0" w:color="auto"/>
            <w:right w:val="none" w:sz="0" w:space="0" w:color="auto"/>
          </w:divBdr>
        </w:div>
        <w:div w:id="2099983088">
          <w:marLeft w:val="0"/>
          <w:marRight w:val="0"/>
          <w:marTop w:val="0"/>
          <w:marBottom w:val="0"/>
          <w:divBdr>
            <w:top w:val="none" w:sz="0" w:space="0" w:color="auto"/>
            <w:left w:val="none" w:sz="0" w:space="0" w:color="auto"/>
            <w:bottom w:val="none" w:sz="0" w:space="0" w:color="auto"/>
            <w:right w:val="none" w:sz="0" w:space="0" w:color="auto"/>
          </w:divBdr>
        </w:div>
        <w:div w:id="2120639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elarm@jedlinazdroj.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o@jedlinazdroj.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6E05-AAFB-4FA3-B7C3-03EB5F41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8910</Words>
  <Characters>56451</Characters>
  <Application>Microsoft Office Word</Application>
  <DocSecurity>0</DocSecurity>
  <Lines>470</Lines>
  <Paragraphs>130</Paragraphs>
  <ScaleCrop>false</ScaleCrop>
  <HeadingPairs>
    <vt:vector size="2" baseType="variant">
      <vt:variant>
        <vt:lpstr>Tytuł</vt:lpstr>
      </vt:variant>
      <vt:variant>
        <vt:i4>1</vt:i4>
      </vt:variant>
    </vt:vector>
  </HeadingPairs>
  <TitlesOfParts>
    <vt:vector size="1" baseType="lpstr">
      <vt:lpstr>Załącznik nr 3</vt:lpstr>
    </vt:vector>
  </TitlesOfParts>
  <Company>umr</Company>
  <LinksUpToDate>false</LinksUpToDate>
  <CharactersWithSpaces>65231</CharactersWithSpaces>
  <SharedDoc>false</SharedDoc>
  <HLinks>
    <vt:vector size="6" baseType="variant">
      <vt:variant>
        <vt:i4>3538973</vt:i4>
      </vt:variant>
      <vt:variant>
        <vt:i4>0</vt:i4>
      </vt:variant>
      <vt:variant>
        <vt:i4>0</vt:i4>
      </vt:variant>
      <vt:variant>
        <vt:i4>5</vt:i4>
      </vt:variant>
      <vt:variant>
        <vt:lpwstr>mailto:kielarm@jedlinazdroj.eu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Basia Kozyra</dc:creator>
  <cp:lastModifiedBy>Marta Oniszko-Kielar</cp:lastModifiedBy>
  <cp:revision>6</cp:revision>
  <cp:lastPrinted>2020-02-10T13:24:00Z</cp:lastPrinted>
  <dcterms:created xsi:type="dcterms:W3CDTF">2020-02-14T11:53:00Z</dcterms:created>
  <dcterms:modified xsi:type="dcterms:W3CDTF">2020-03-04T06:55:00Z</dcterms:modified>
</cp:coreProperties>
</file>