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B535" w14:textId="77777777" w:rsidR="001971C9" w:rsidRPr="00BE19ED" w:rsidRDefault="00DE4BFD" w:rsidP="001971C9">
      <w:pPr>
        <w:pStyle w:val="Tytu"/>
        <w:spacing w:line="276" w:lineRule="auto"/>
        <w:jc w:val="righ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.</w:t>
      </w:r>
      <w:r w:rsidR="001971C9"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7039FA">
        <w:rPr>
          <w:b w:val="0"/>
          <w:bCs w:val="0"/>
          <w:i w:val="0"/>
          <w:sz w:val="20"/>
          <w:szCs w:val="20"/>
        </w:rPr>
        <w:t>26</w:t>
      </w:r>
      <w:r w:rsidR="00C63E91">
        <w:rPr>
          <w:b w:val="0"/>
          <w:bCs w:val="0"/>
          <w:i w:val="0"/>
          <w:sz w:val="20"/>
          <w:szCs w:val="20"/>
        </w:rPr>
        <w:t>.</w:t>
      </w:r>
      <w:r w:rsidR="007039FA">
        <w:rPr>
          <w:b w:val="0"/>
          <w:bCs w:val="0"/>
          <w:i w:val="0"/>
          <w:sz w:val="20"/>
          <w:szCs w:val="20"/>
        </w:rPr>
        <w:t>04.</w:t>
      </w:r>
      <w:r w:rsidR="00C63E91">
        <w:rPr>
          <w:b w:val="0"/>
          <w:bCs w:val="0"/>
          <w:i w:val="0"/>
          <w:sz w:val="20"/>
          <w:szCs w:val="20"/>
        </w:rPr>
        <w:t>2018r.</w:t>
      </w:r>
    </w:p>
    <w:p w14:paraId="32C5A771" w14:textId="77777777"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9C22CD">
        <w:rPr>
          <w:b w:val="0"/>
          <w:bCs w:val="0"/>
          <w:i w:val="0"/>
          <w:sz w:val="20"/>
          <w:szCs w:val="20"/>
        </w:rPr>
        <w:t>4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14:paraId="63B5772F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14:paraId="43AA3DCF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14:paraId="75121213" w14:textId="77777777"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14:paraId="514C67F9" w14:textId="77777777"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3F2074">
        <w:rPr>
          <w:rFonts w:ascii="Times New Roman" w:hAnsi="Times New Roman"/>
          <w:b/>
          <w:sz w:val="25"/>
          <w:szCs w:val="25"/>
        </w:rPr>
        <w:t>30</w:t>
      </w:r>
      <w:r w:rsidR="00607D78">
        <w:rPr>
          <w:rFonts w:ascii="Times New Roman" w:hAnsi="Times New Roman"/>
          <w:b/>
          <w:sz w:val="25"/>
          <w:szCs w:val="25"/>
        </w:rPr>
        <w:t xml:space="preserve"> marca</w:t>
      </w:r>
      <w:r w:rsidR="008E32C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 w:rsidR="00637CD7">
        <w:rPr>
          <w:rFonts w:ascii="Times New Roman" w:hAnsi="Times New Roman"/>
          <w:b/>
          <w:sz w:val="25"/>
          <w:szCs w:val="25"/>
        </w:rPr>
        <w:t xml:space="preserve"> do</w:t>
      </w:r>
      <w:r w:rsidR="001D419B">
        <w:rPr>
          <w:rFonts w:ascii="Times New Roman" w:hAnsi="Times New Roman"/>
          <w:b/>
          <w:sz w:val="25"/>
          <w:szCs w:val="25"/>
        </w:rPr>
        <w:t xml:space="preserve"> </w:t>
      </w:r>
      <w:r w:rsidR="003F2074">
        <w:rPr>
          <w:rFonts w:ascii="Times New Roman" w:hAnsi="Times New Roman"/>
          <w:b/>
          <w:sz w:val="25"/>
          <w:szCs w:val="25"/>
        </w:rPr>
        <w:t>26 kwietnia</w:t>
      </w:r>
      <w:r w:rsidR="001D419B">
        <w:rPr>
          <w:rFonts w:ascii="Times New Roman" w:hAnsi="Times New Roman"/>
          <w:b/>
          <w:sz w:val="25"/>
          <w:szCs w:val="25"/>
        </w:rPr>
        <w:t xml:space="preserve"> 2018r.</w:t>
      </w:r>
      <w:r>
        <w:rPr>
          <w:rFonts w:ascii="Times New Roman" w:hAnsi="Times New Roman"/>
          <w:b/>
          <w:sz w:val="25"/>
          <w:szCs w:val="25"/>
        </w:rPr>
        <w:tab/>
      </w:r>
    </w:p>
    <w:p w14:paraId="7B3DAC12" w14:textId="77777777"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07FF2EF8" w14:textId="77777777"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14:paraId="63B9A075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Trwają roboty termomodernizacyjne budynku Gimnazjum Miejskiego w ramach projektu pn. „</w:t>
      </w:r>
      <w:r>
        <w:rPr>
          <w:rFonts w:eastAsia="Calibri"/>
        </w:rPr>
        <w:t>Termomodernizacja obiektów użyteczności publicznej w Jedlinie-Zdroju”. Planowany termin zakończenia 17 sierpnia 2018 r.</w:t>
      </w:r>
    </w:p>
    <w:p w14:paraId="634D8377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Wyłoniono wykonawcę usługi wymiany okien w lokalach gminnych. Wymienionych zostanie 53 okna i 2 pary drzwi wejściowych do lokali w terminie do 29 czerwca 2018 r.</w:t>
      </w:r>
    </w:p>
    <w:p w14:paraId="2FB959B4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Przygotowany został wniosek o pomoc finansową na utrzymanie rowów melioracji szczegółowej.</w:t>
      </w:r>
    </w:p>
    <w:p w14:paraId="74B31053" w14:textId="77777777" w:rsidR="00001569" w:rsidRDefault="00001569" w:rsidP="0000156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ramach Dolnośląskiego Funduszu Pomocy Rozwojowej uzyskano dofinansowanie zadania dot. modernizacji placów zabaw przy ul. Długiej i Słowackiego oraz dwóch odcinków tras pieszo-rowerowych,</w:t>
      </w:r>
    </w:p>
    <w:p w14:paraId="14863A5D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Z Funduszu Ochrony Gruntów Rolnych otrzymano dofinansowanie na przebudowę drogi gminnej ul. Pokrzywianki, trwa przygotowanie do ogłoszenia przetargu na wyłonienie wykonawcy.</w:t>
      </w:r>
    </w:p>
    <w:p w14:paraId="7C79BF26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Rozpoczęto realizację zadania pn.: Rewitalizacja przestrzeni publicznej i niezagospodarowanych podwórek w uzdrowiskowej części miasta Jedlina-Zdrój obejmującej część nr 1 pn. „Przebudowa i modernizacja przestrzeni i zieleni miejskiej” i część nr 2 pn. „Przebudowa i modernizacja budynków”,</w:t>
      </w:r>
    </w:p>
    <w:p w14:paraId="65A70BF0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Rozstrzygnięto przetarg na realizację operacji pn. </w:t>
      </w:r>
      <w:r>
        <w:t>„Modernizacja Kompleksu Sportowo-Rekreacyjnego w Jedlinie-Zdroju”, która otrzymała dofinansowanie w ramach PROW na lata 2014-2020; wyłoniono wykonawcę części nr 3 dot. budowy siłowni terenowej. Na część nr 1 dot. przede wszystkim budowy zadaszenia nad częścią trybun boiska piłki nożnej oraz nr 2 dot. budowy rowerowego toru przeszkód nie wypłynęła żadna oferta.</w:t>
      </w:r>
    </w:p>
    <w:p w14:paraId="5481EF32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>Zakończono wymianę słupów i opraw na energooszczędne typu LED. Trwają przygotowania do odbioru. Termin zakończeniu prac to 11.05.2018 r.</w:t>
      </w:r>
    </w:p>
    <w:p w14:paraId="17C2386B" w14:textId="77777777" w:rsidR="00001569" w:rsidRDefault="00001569" w:rsidP="0000156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Złożono wniosek o dofinansowanie zadania w ramach  Rządowego Programu na rzecz Rozwoju oraz Konkurencyjności Regionów poprzez Wsparcie Lokalnej Infrastruktury Drogowej; wniosek dotyczy przebudowy dróg gminnych: ul. Łąkowa, zjazd do tartaku, ul. Zbigniewa Herberta, ul. Górnicza, ul. Wałbrzyska w Jedlinie-Zdroju,</w:t>
      </w:r>
    </w:p>
    <w:p w14:paraId="10FB1FE4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 xml:space="preserve">Trwają przygotowanie wniosku o dofinansowanie zadania: "Ochrona zabytków i budownictwa tradycyjnego. Odbudowa wieży kościelnej przy ul. Jana Pawła II w m.  Jedlina-Zdrój - udostępnienie w celach turystycznych" Termin złożenia upływa 30 kwietnia. Wniosek składany </w:t>
      </w:r>
      <w:r>
        <w:lastRenderedPageBreak/>
        <w:t>jest w ramach Programu Rozwoju Obszarów Wiejskich na lata 2014-2020.</w:t>
      </w:r>
    </w:p>
    <w:p w14:paraId="0D031817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Rozpoczęto roboty przy murze oporowym na Piastowskiej 35.</w:t>
      </w:r>
    </w:p>
    <w:p w14:paraId="4ABFEEEA" w14:textId="77777777" w:rsidR="00001569" w:rsidRDefault="00001569" w:rsidP="00001569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Uruchomiono fontanny przy Urzędzie Miasta, w Parku Północnym i na Pl. Zdrojowym.</w:t>
      </w:r>
    </w:p>
    <w:p w14:paraId="403D6891" w14:textId="77777777" w:rsidR="00001569" w:rsidRDefault="00001569" w:rsidP="0000156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Wykonano wycinkę i cięcia sanitarno – pielęgnacyjne drzew w Alei Niepodległości. </w:t>
      </w:r>
    </w:p>
    <w:p w14:paraId="0EE14930" w14:textId="77777777" w:rsidR="00001569" w:rsidRDefault="00001569" w:rsidP="0000156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Zlecono malowanie oznaczenia poziomego dróg gminnych w całym mieście. </w:t>
      </w:r>
    </w:p>
    <w:p w14:paraId="73C166FD" w14:textId="77777777" w:rsidR="00001569" w:rsidRDefault="00001569" w:rsidP="0000156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Trwają prace związane z pozimowym porządkowaniem terenów zielonych i nowymi nasadami. </w:t>
      </w:r>
    </w:p>
    <w:p w14:paraId="5D98ECB9" w14:textId="77777777" w:rsidR="00001569" w:rsidRDefault="00001569" w:rsidP="0000156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Trwają prace związane z bieżącym utrzymaniem miasta.</w:t>
      </w:r>
    </w:p>
    <w:p w14:paraId="4EBE55F0" w14:textId="77777777" w:rsidR="00001569" w:rsidRDefault="00001569" w:rsidP="0000156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F3C521" w14:textId="77777777" w:rsidR="00001569" w:rsidRDefault="00001569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00DE873E" w14:textId="77777777"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73F6F990" w14:textId="77777777" w:rsidR="0031322A" w:rsidRPr="0031322A" w:rsidRDefault="00A1121D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Uczestniczyłem w </w:t>
      </w:r>
      <w:r w:rsidR="0079553E">
        <w:rPr>
          <w:rFonts w:ascii="Times New Roman" w:hAnsi="Times New Roman"/>
          <w:color w:val="1A1A1A"/>
          <w:spacing w:val="2"/>
          <w:sz w:val="24"/>
          <w:szCs w:val="24"/>
        </w:rPr>
        <w:t xml:space="preserve">Zgromadzeniu 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Wałbrzyskiego  Związku Wodociągów i Kanalizacji</w:t>
      </w:r>
      <w:r w:rsidR="00C87B0F">
        <w:rPr>
          <w:rFonts w:ascii="Times New Roman" w:hAnsi="Times New Roman"/>
          <w:color w:val="1A1A1A"/>
          <w:spacing w:val="2"/>
          <w:sz w:val="24"/>
          <w:szCs w:val="24"/>
        </w:rPr>
        <w:t>,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na którym omówiono </w:t>
      </w:r>
      <w:r w:rsidR="004259E3">
        <w:rPr>
          <w:rFonts w:ascii="Times New Roman" w:hAnsi="Times New Roman"/>
          <w:color w:val="1A1A1A"/>
          <w:spacing w:val="2"/>
          <w:sz w:val="24"/>
          <w:szCs w:val="24"/>
        </w:rPr>
        <w:t xml:space="preserve">min. </w:t>
      </w:r>
      <w:r w:rsidR="00637CD7">
        <w:rPr>
          <w:rFonts w:ascii="Times New Roman" w:hAnsi="Times New Roman"/>
          <w:color w:val="1A1A1A"/>
          <w:spacing w:val="2"/>
          <w:sz w:val="24"/>
          <w:szCs w:val="24"/>
        </w:rPr>
        <w:t>bieżące</w:t>
      </w:r>
      <w:r w:rsidR="004259E3">
        <w:rPr>
          <w:rFonts w:ascii="Times New Roman" w:hAnsi="Times New Roman"/>
          <w:color w:val="1A1A1A"/>
          <w:spacing w:val="2"/>
          <w:sz w:val="24"/>
          <w:szCs w:val="24"/>
        </w:rPr>
        <w:t xml:space="preserve"> działania Zarządu</w:t>
      </w:r>
      <w:r w:rsidR="00637CD7">
        <w:rPr>
          <w:rFonts w:ascii="Times New Roman" w:hAnsi="Times New Roman"/>
          <w:color w:val="1A1A1A"/>
          <w:spacing w:val="2"/>
          <w:sz w:val="24"/>
          <w:szCs w:val="24"/>
        </w:rPr>
        <w:t>, a także</w:t>
      </w:r>
      <w:r w:rsidR="007D54AC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06240B">
        <w:rPr>
          <w:rFonts w:ascii="Times New Roman" w:hAnsi="Times New Roman"/>
          <w:color w:val="1A1A1A"/>
          <w:spacing w:val="2"/>
          <w:sz w:val="24"/>
          <w:szCs w:val="24"/>
        </w:rPr>
        <w:t xml:space="preserve"> powołani</w:t>
      </w:r>
      <w:r w:rsidR="00637CD7">
        <w:rPr>
          <w:rFonts w:ascii="Times New Roman" w:hAnsi="Times New Roman"/>
          <w:color w:val="1A1A1A"/>
          <w:spacing w:val="2"/>
          <w:sz w:val="24"/>
          <w:szCs w:val="24"/>
        </w:rPr>
        <w:t>e</w:t>
      </w:r>
      <w:r w:rsidR="0006240B">
        <w:rPr>
          <w:rFonts w:ascii="Times New Roman" w:hAnsi="Times New Roman"/>
          <w:color w:val="1A1A1A"/>
          <w:spacing w:val="2"/>
          <w:sz w:val="24"/>
          <w:szCs w:val="24"/>
        </w:rPr>
        <w:t xml:space="preserve"> Jednostki  Realizującej Projekt pn. Porządkowanie gospodarki wodno-ściekowej w ramach programu operacyjnego „Infrastruktura i Środowisko”.</w:t>
      </w:r>
    </w:p>
    <w:p w14:paraId="64D0F150" w14:textId="77777777" w:rsidR="00DD2C43" w:rsidRPr="006D6B07" w:rsidRDefault="0008163E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A1A1A"/>
          <w:spacing w:val="2"/>
          <w:sz w:val="24"/>
          <w:szCs w:val="24"/>
        </w:rPr>
        <w:t>Spotkałem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się z Prezesem Uzdrowiska Szczawno-Jedlina S.A Panem Pawłem Skrzywankiem </w:t>
      </w:r>
      <w:r w:rsidR="00916630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6B715E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w sprawie omówienia aktualnej sytuacji w spółce.</w:t>
      </w:r>
    </w:p>
    <w:p w14:paraId="3EC673F0" w14:textId="77777777" w:rsidR="006D6B07" w:rsidRDefault="0070559B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Spotkałem się z Dyrektorem Dolnośląskiej Służby Dróg i Kolei w sprawie planowanych remontów na drodze wojewódzkiej 38</w:t>
      </w:r>
      <w:r w:rsidR="00CB27D1">
        <w:rPr>
          <w:rFonts w:ascii="Times New Roman" w:hAnsi="Times New Roman"/>
          <w:color w:val="000000"/>
          <w:sz w:val="24"/>
          <w:szCs w:val="24"/>
        </w:rPr>
        <w:t>1</w:t>
      </w:r>
    </w:p>
    <w:p w14:paraId="5E5A8AEA" w14:textId="77777777" w:rsidR="00AC28EF" w:rsidRPr="00410E1A" w:rsidRDefault="00637CD7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1B1060">
        <w:rPr>
          <w:rFonts w:ascii="Times New Roman" w:hAnsi="Times New Roman"/>
          <w:sz w:val="24"/>
          <w:szCs w:val="24"/>
          <w:shd w:val="clear" w:color="auto" w:fill="FFFFFF"/>
        </w:rPr>
        <w:t xml:space="preserve">czestniczyłem </w:t>
      </w:r>
      <w:r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340DF9" w:rsidRPr="001B1060">
        <w:rPr>
          <w:rFonts w:ascii="Times New Roman" w:hAnsi="Times New Roman"/>
          <w:sz w:val="24"/>
          <w:szCs w:val="24"/>
          <w:shd w:val="clear" w:color="auto" w:fill="FFFFFF"/>
        </w:rPr>
        <w:t xml:space="preserve"> Warszawie w spotkaniu dotyczącym rządowego programu </w:t>
      </w:r>
      <w:r w:rsidR="00340DF9" w:rsidRPr="00410E1A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Mieszkanie Plus</w:t>
      </w:r>
    </w:p>
    <w:p w14:paraId="52900CD9" w14:textId="77777777" w:rsidR="006D6B07" w:rsidRDefault="004259E3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Spotkałem się z Nadleśniczym Lasów Państwowych w sprawie bieżącej współpracy, oraz podjęcia wspólnych działań dotyczących zagospodarowania dróg leśnych i tras turystycznych na terenie gminy.</w:t>
      </w:r>
    </w:p>
    <w:p w14:paraId="7B49B280" w14:textId="77777777" w:rsidR="006D6B07" w:rsidRPr="003A09CD" w:rsidRDefault="003A09CD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Spotkałem się z Prezesem </w:t>
      </w:r>
      <w:r w:rsidRPr="003A09CD">
        <w:rPr>
          <w:rFonts w:ascii="Times New Roman" w:hAnsi="Times New Roman"/>
          <w:sz w:val="24"/>
          <w:szCs w:val="24"/>
          <w:shd w:val="clear" w:color="auto" w:fill="FFFFFF"/>
        </w:rPr>
        <w:t>Miejskiego Przedsiębiorstwa Komunikacyjnego</w:t>
      </w:r>
      <w:r w:rsidRPr="003A09CD">
        <w:rPr>
          <w:rFonts w:ascii="Arial" w:hAnsi="Arial" w:cs="Arial"/>
          <w:shd w:val="clear" w:color="auto" w:fill="FFFFFF"/>
        </w:rPr>
        <w:t> </w:t>
      </w:r>
      <w:r w:rsidRPr="003A0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ze Świdnicy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37CD7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3A09CD">
        <w:rPr>
          <w:rFonts w:ascii="Times New Roman" w:hAnsi="Times New Roman"/>
          <w:color w:val="000000"/>
          <w:sz w:val="24"/>
          <w:szCs w:val="24"/>
        </w:rPr>
        <w:t xml:space="preserve">w sprawie uruchomienia przewozów pasażerskich w ramach transportu zbiorowego na trasie </w:t>
      </w:r>
      <w:r w:rsidRPr="00410E1A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Lubachów – Jedlina Zdrój</w:t>
      </w:r>
      <w:r w:rsidRPr="003A09CD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</w:t>
      </w:r>
      <w:r w:rsidRPr="003A09CD">
        <w:rPr>
          <w:rFonts w:ascii="Times New Roman" w:hAnsi="Times New Roman"/>
          <w:color w:val="000000"/>
          <w:sz w:val="24"/>
          <w:szCs w:val="24"/>
        </w:rPr>
        <w:t>stanowiącej przedłużenie świdnickiej linii komunikacji miejskiej nr 30.</w:t>
      </w:r>
    </w:p>
    <w:p w14:paraId="5551D840" w14:textId="77777777" w:rsidR="00400E30" w:rsidRDefault="004259E3" w:rsidP="00C74F4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Spotkałem się z Kierownikiem </w:t>
      </w:r>
      <w:r w:rsidR="005A6D71">
        <w:rPr>
          <w:rFonts w:ascii="Times New Roman" w:hAnsi="Times New Roman"/>
          <w:color w:val="000000"/>
          <w:sz w:val="24"/>
          <w:szCs w:val="24"/>
        </w:rPr>
        <w:t>Wydział Ruchu</w:t>
      </w:r>
      <w:r>
        <w:rPr>
          <w:rFonts w:ascii="Times New Roman" w:hAnsi="Times New Roman"/>
          <w:color w:val="000000"/>
          <w:sz w:val="24"/>
          <w:szCs w:val="24"/>
        </w:rPr>
        <w:t xml:space="preserve">  Drogowego Kome</w:t>
      </w:r>
      <w:r w:rsidR="00084331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dy </w:t>
      </w:r>
      <w:r w:rsidR="00AF453C">
        <w:rPr>
          <w:rFonts w:ascii="Times New Roman" w:hAnsi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/>
          <w:color w:val="000000"/>
          <w:sz w:val="24"/>
          <w:szCs w:val="24"/>
        </w:rPr>
        <w:t xml:space="preserve">Wałbrzycha w sprawie </w:t>
      </w:r>
      <w:r w:rsidR="00CB27D1">
        <w:rPr>
          <w:rFonts w:ascii="Times New Roman" w:hAnsi="Times New Roman"/>
          <w:color w:val="000000"/>
          <w:sz w:val="24"/>
          <w:szCs w:val="24"/>
        </w:rPr>
        <w:t xml:space="preserve">możliwości </w:t>
      </w:r>
      <w:r w:rsidR="00CB27D1" w:rsidRPr="00637CD7">
        <w:rPr>
          <w:rFonts w:ascii="Times New Roman" w:hAnsi="Times New Roman"/>
          <w:strike/>
          <w:color w:val="000000"/>
          <w:sz w:val="24"/>
          <w:szCs w:val="24"/>
        </w:rPr>
        <w:t>rozwiązań</w:t>
      </w:r>
      <w:r w:rsidR="00CB27D1">
        <w:rPr>
          <w:rFonts w:ascii="Times New Roman" w:hAnsi="Times New Roman"/>
          <w:color w:val="000000"/>
          <w:sz w:val="24"/>
          <w:szCs w:val="24"/>
        </w:rPr>
        <w:t xml:space="preserve"> oznakowania drogowego w ciągu pieszo-rowerowym oraz strefy </w:t>
      </w:r>
      <w:r w:rsidR="00400E30">
        <w:rPr>
          <w:rFonts w:ascii="Times New Roman" w:hAnsi="Times New Roman"/>
          <w:color w:val="000000"/>
          <w:sz w:val="24"/>
          <w:szCs w:val="24"/>
        </w:rPr>
        <w:t>zamieszkania</w:t>
      </w:r>
      <w:r w:rsidR="00CB27D1">
        <w:rPr>
          <w:rFonts w:ascii="Times New Roman" w:hAnsi="Times New Roman"/>
          <w:color w:val="000000"/>
          <w:sz w:val="24"/>
          <w:szCs w:val="24"/>
        </w:rPr>
        <w:t>.</w:t>
      </w:r>
      <w:r w:rsidR="00400E30" w:rsidRPr="00400E30">
        <w:rPr>
          <w:rFonts w:ascii="Arial" w:hAnsi="Arial" w:cs="Arial"/>
          <w:color w:val="000000"/>
          <w:sz w:val="17"/>
          <w:szCs w:val="17"/>
        </w:rPr>
        <w:t> </w:t>
      </w:r>
    </w:p>
    <w:p w14:paraId="3FE203EA" w14:textId="77777777" w:rsidR="000152A6" w:rsidRPr="00340DF9" w:rsidRDefault="00340DF9" w:rsidP="00C74F4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340DF9">
        <w:rPr>
          <w:rFonts w:ascii="Times New Roman" w:hAnsi="Times New Roman"/>
          <w:color w:val="000000"/>
          <w:sz w:val="24"/>
          <w:szCs w:val="24"/>
        </w:rPr>
        <w:t xml:space="preserve">Spotkałem się z </w:t>
      </w:r>
      <w:r w:rsidRPr="00340DF9">
        <w:rPr>
          <w:rFonts w:ascii="Times New Roman" w:hAnsi="Times New Roman"/>
          <w:bCs/>
          <w:sz w:val="24"/>
          <w:szCs w:val="24"/>
        </w:rPr>
        <w:t xml:space="preserve">Kierownikiem Delegatury WUOZ </w:t>
      </w:r>
      <w:r w:rsidR="00400E30" w:rsidRPr="00340DF9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w sprawie</w:t>
      </w:r>
      <w:r w:rsidR="00400E30" w:rsidRPr="00340DF9">
        <w:rPr>
          <w:rFonts w:ascii="Times New Roman" w:hAnsi="Times New Roman"/>
          <w:sz w:val="24"/>
          <w:szCs w:val="24"/>
          <w:shd w:val="clear" w:color="auto" w:fill="FFFFFF"/>
        </w:rPr>
        <w:t> organizacji i sposobu ochrony </w:t>
      </w:r>
      <w:r w:rsidR="00400E30" w:rsidRPr="00340DF9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zabytków w Gminie Jedlina-Zdrój.</w:t>
      </w:r>
    </w:p>
    <w:p w14:paraId="5CBCFABA" w14:textId="77777777" w:rsidR="005A6D71" w:rsidRPr="000152A6" w:rsidRDefault="000152A6" w:rsidP="00C74F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Uczestniczyłem w </w:t>
      </w:r>
      <w:r w:rsidR="00D646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D6464B" w:rsidRPr="000152A6">
        <w:rPr>
          <w:rFonts w:ascii="Times New Roman" w:hAnsi="Times New Roman"/>
          <w:sz w:val="24"/>
          <w:szCs w:val="24"/>
        </w:rPr>
        <w:t>posiedzeniu Komitetu Sterującego ZIT AW</w:t>
      </w:r>
      <w:r>
        <w:rPr>
          <w:rFonts w:ascii="Times New Roman" w:hAnsi="Times New Roman"/>
          <w:sz w:val="24"/>
          <w:szCs w:val="24"/>
        </w:rPr>
        <w:t xml:space="preserve"> w sprawie opiniowania planu finansowego Instytucji Pośredniczącej AW a rok 2018  oraz sprawy różne</w:t>
      </w:r>
      <w:r w:rsidR="008C653A">
        <w:rPr>
          <w:rFonts w:ascii="Times New Roman" w:hAnsi="Times New Roman"/>
          <w:sz w:val="24"/>
          <w:szCs w:val="24"/>
        </w:rPr>
        <w:t>.</w:t>
      </w:r>
    </w:p>
    <w:p w14:paraId="58EB9FCA" w14:textId="77777777" w:rsidR="000152A6" w:rsidRPr="000152A6" w:rsidRDefault="000152A6" w:rsidP="00AC28EF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625DE9A3" w14:textId="77777777" w:rsidR="005A6D71" w:rsidRPr="000152A6" w:rsidRDefault="005A6D71" w:rsidP="00AC28EF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47D90993" w14:textId="77777777" w:rsidR="007039FA" w:rsidRDefault="007039FA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C5133CD" w14:textId="77777777"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14:paraId="023D32CB" w14:textId="77777777"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00D237D8" w14:textId="77777777" w:rsidR="003F6BD5" w:rsidRPr="00D47E6F" w:rsidRDefault="003F6BD5" w:rsidP="003F6B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W ramach prac interwencyjnych zatrudnione obecnie są w Urzędzie Miasta:</w:t>
      </w:r>
    </w:p>
    <w:p w14:paraId="1BB4FF63" w14:textId="77777777" w:rsidR="002D7AA0" w:rsidRPr="00D47E6F" w:rsidRDefault="002D7AA0" w:rsidP="002D7AA0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jedna osoba na stanowisku robotnika gospodarczego,</w:t>
      </w:r>
    </w:p>
    <w:p w14:paraId="09B63FFF" w14:textId="77777777" w:rsidR="002D7AA0" w:rsidRDefault="002D7AA0" w:rsidP="002D7AA0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dwie osoby na stanowisku ogrodnika terenów zielonych,</w:t>
      </w:r>
    </w:p>
    <w:p w14:paraId="2FC1C176" w14:textId="77777777" w:rsidR="00D47E6F" w:rsidRPr="00D47E6F" w:rsidRDefault="00D47E6F" w:rsidP="002D7AA0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trzy osoby na stanowisku pomoc administracyjna,</w:t>
      </w:r>
    </w:p>
    <w:p w14:paraId="3727A751" w14:textId="77777777" w:rsidR="003E37EA" w:rsidRDefault="003E37EA" w:rsidP="003E37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846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>
        <w:rPr>
          <w:rFonts w:ascii="Times New Roman" w:hAnsi="Times New Roman"/>
          <w:sz w:val="24"/>
          <w:szCs w:val="24"/>
        </w:rPr>
        <w:t>zatrudnione są</w:t>
      </w:r>
      <w:r>
        <w:rPr>
          <w:rFonts w:ascii="Times New Roman" w:hAnsi="Times New Roman"/>
          <w:sz w:val="24"/>
          <w:szCs w:val="24"/>
        </w:rPr>
        <w:t xml:space="preserve"> obecnie w Urzędzie Miasta:</w:t>
      </w:r>
    </w:p>
    <w:p w14:paraId="074AAFA6" w14:textId="77777777" w:rsidR="003E37EA" w:rsidRDefault="00D47E6F" w:rsidP="003E37E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dwie </w:t>
      </w:r>
      <w:r w:rsidR="003E37EA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 xml:space="preserve">y </w:t>
      </w:r>
      <w:r w:rsidR="003E37EA">
        <w:rPr>
          <w:rFonts w:ascii="Times New Roman" w:hAnsi="Times New Roman"/>
          <w:sz w:val="24"/>
          <w:szCs w:val="24"/>
        </w:rPr>
        <w:t xml:space="preserve">na stanowisku  </w:t>
      </w:r>
      <w:r>
        <w:rPr>
          <w:rFonts w:ascii="Times New Roman" w:hAnsi="Times New Roman"/>
          <w:sz w:val="24"/>
          <w:szCs w:val="24"/>
        </w:rPr>
        <w:t>ogrodnika terenów zielonych</w:t>
      </w:r>
    </w:p>
    <w:p w14:paraId="57412D99" w14:textId="77777777" w:rsidR="003F6BD5" w:rsidRPr="00410E1A" w:rsidRDefault="003F6BD5" w:rsidP="003F6B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410E1A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410E1A">
        <w:rPr>
          <w:rFonts w:ascii="Times New Roman" w:hAnsi="Times New Roman"/>
          <w:sz w:val="24"/>
        </w:rPr>
        <w:t>6</w:t>
      </w:r>
      <w:r w:rsidRPr="00410E1A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14:paraId="7A7F2C8E" w14:textId="77777777" w:rsidR="0047023F" w:rsidRPr="00001569" w:rsidRDefault="003F6BD5" w:rsidP="0000156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2323FA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2E2B6C"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78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F64E78">
        <w:rPr>
          <w:rFonts w:ascii="Times New Roman" w:hAnsi="Times New Roman"/>
          <w:sz w:val="24"/>
          <w:szCs w:val="24"/>
        </w:rPr>
        <w:t xml:space="preserve"> bezrobotn</w:t>
      </w:r>
      <w:r>
        <w:rPr>
          <w:rFonts w:ascii="Times New Roman" w:hAnsi="Times New Roman"/>
          <w:sz w:val="24"/>
          <w:szCs w:val="24"/>
        </w:rPr>
        <w:t>ych</w:t>
      </w:r>
      <w:r w:rsidRPr="00F64E78">
        <w:rPr>
          <w:rFonts w:ascii="Times New Roman" w:hAnsi="Times New Roman"/>
          <w:sz w:val="24"/>
          <w:szCs w:val="24"/>
        </w:rPr>
        <w:t xml:space="preserve">, w tym </w:t>
      </w:r>
      <w:r w:rsidR="00940876">
        <w:rPr>
          <w:rFonts w:ascii="Times New Roman" w:hAnsi="Times New Roman"/>
          <w:sz w:val="24"/>
          <w:szCs w:val="24"/>
        </w:rPr>
        <w:t>7</w:t>
      </w:r>
      <w:r w:rsidR="002E2B6C">
        <w:rPr>
          <w:rFonts w:ascii="Times New Roman" w:hAnsi="Times New Roman"/>
          <w:sz w:val="24"/>
          <w:szCs w:val="24"/>
        </w:rPr>
        <w:t>7</w:t>
      </w:r>
      <w:r w:rsidRPr="00F64E78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2E2B6C">
        <w:rPr>
          <w:rFonts w:ascii="Times New Roman" w:hAnsi="Times New Roman"/>
          <w:sz w:val="24"/>
          <w:szCs w:val="24"/>
        </w:rPr>
        <w:t>39</w:t>
      </w:r>
      <w:r w:rsidRPr="00F64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F64E78">
        <w:rPr>
          <w:rFonts w:ascii="Times New Roman" w:hAnsi="Times New Roman"/>
          <w:sz w:val="24"/>
          <w:szCs w:val="24"/>
        </w:rPr>
        <w:t xml:space="preserve"> w tym  </w:t>
      </w:r>
      <w:r w:rsidR="00940876">
        <w:rPr>
          <w:rFonts w:ascii="Times New Roman" w:hAnsi="Times New Roman"/>
          <w:sz w:val="24"/>
          <w:szCs w:val="24"/>
        </w:rPr>
        <w:t>23</w:t>
      </w:r>
      <w:r w:rsidRPr="00F64E78">
        <w:rPr>
          <w:rFonts w:ascii="Times New Roman" w:hAnsi="Times New Roman"/>
          <w:sz w:val="24"/>
          <w:szCs w:val="24"/>
        </w:rPr>
        <w:t xml:space="preserve"> kobiet.</w:t>
      </w:r>
    </w:p>
    <w:p w14:paraId="7BDD4BF4" w14:textId="77777777" w:rsidR="00E951C4" w:rsidRPr="00BD3C37" w:rsidRDefault="001971C9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D3C37">
        <w:rPr>
          <w:rFonts w:ascii="Times New Roman" w:hAnsi="Times New Roman"/>
          <w:b/>
          <w:i/>
          <w:sz w:val="24"/>
          <w:szCs w:val="24"/>
          <w:u w:val="single"/>
        </w:rPr>
        <w:t>Sprawy różne:</w:t>
      </w:r>
    </w:p>
    <w:p w14:paraId="73B7BFF5" w14:textId="77777777" w:rsidR="00E951C4" w:rsidRPr="00BD3C37" w:rsidRDefault="00E951C4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u w:val="single"/>
        </w:rPr>
      </w:pPr>
    </w:p>
    <w:p w14:paraId="6B4BFEA1" w14:textId="77777777" w:rsidR="00E951C4" w:rsidRPr="00385802" w:rsidRDefault="00410E1A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 Jedlinie-Zdroju odbył się </w:t>
      </w:r>
      <w:r w:rsidR="00A440FC" w:rsidRPr="00BD3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Festiwal Aktywności, który otworzył sezon w Jedlinie-Zdroju. Na terenie Active Jedlina przy ul. Kłodzkiej po raz drugi zorganizowano szereg pokazów</w:t>
      </w:r>
      <w:r w:rsidR="00B57D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A440FC" w:rsidRPr="00BD3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 możliwości uczestnictwa w aktywnościach sportowych dzieci, młodzieży i dorosłych. </w:t>
      </w:r>
    </w:p>
    <w:p w14:paraId="5D746497" w14:textId="77777777" w:rsidR="00385802" w:rsidRPr="00385802" w:rsidRDefault="00385802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8580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Ośrodek Pomocy Społecznej w Jedlinie-Zdroju, zrealizował opracowany projekt socjalny pn. „Biorę i daję”. Założeniami projektu było przeprowadzenie kampanii informacyjnej  dla mieszkańców z zakresu polityki społecznej realizowanej przez gminę Jedlina-Zdrój. </w:t>
      </w:r>
    </w:p>
    <w:p w14:paraId="5543E9AB" w14:textId="77777777" w:rsidR="00410E1A" w:rsidRPr="00410E1A" w:rsidRDefault="00C85CA8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10E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Obecnie w mieście kończy się realizacja projektu pn. „Ograniczenie niskiej emisji w Uzdrowisku Jedlina – Zdrój”. To zadanie inwestycyjne obejmuje między innymi modernizację oświetlenia wraz z wymianą słupów na ozdobne w centrum miasta, oraz montaż nowych punków oświetleniowych</w:t>
      </w:r>
    </w:p>
    <w:p w14:paraId="296825C8" w14:textId="77777777" w:rsidR="00C85CA8" w:rsidRPr="00FA6E4E" w:rsidRDefault="00C85CA8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10E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410E1A" w:rsidRPr="00410E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Jedlina-Zdrój wspólnie z Głuszycą i Świeradowem-Zdrojem była organizatorem zlotu rowerów elektrycznych pn. ELECTRO-BIKE TOUR 2018. Organizatorzy zaplanowali w każdej miejscowości wiele atrakcji dla miłośników rowerów.</w:t>
      </w:r>
    </w:p>
    <w:p w14:paraId="1B7E2946" w14:textId="77777777" w:rsidR="00FA6E4E" w:rsidRPr="00FA6E4E" w:rsidRDefault="00FA6E4E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Miasta otrzymał C</w:t>
      </w:r>
      <w:r>
        <w:t>ertyfikat  - Laur Społecznego Zaufania.  Jest to prestiżowe wyróżnienie nadawane przez Instytut Badań Marki za rzetelność, najwyższą jakość oferowanych usług oraz wysoki standard obsługi klienta.   Laurem Społecznego Zaufania honorowani są - na podstawie zgłoszeń klientów     i konsumentów -  przedsiębiorstwa i instytucje publiczne, które otrzymały pozytywne opinie odbiorców ich usług.</w:t>
      </w:r>
    </w:p>
    <w:p w14:paraId="52021E12" w14:textId="77777777" w:rsidR="00FA6E4E" w:rsidRPr="00410E1A" w:rsidRDefault="00FA6E4E" w:rsidP="00C74F4D">
      <w:pPr>
        <w:pStyle w:val="Akapitzlist"/>
        <w:numPr>
          <w:ilvl w:val="0"/>
          <w:numId w:val="3"/>
        </w:numPr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maja zapraszamy na uroczystości związane z obchodami 227 rocznicy uchwalenia Konstytucji.</w:t>
      </w:r>
    </w:p>
    <w:p w14:paraId="364888DC" w14:textId="77777777" w:rsidR="00C243C6" w:rsidRPr="00BD3C37" w:rsidRDefault="00C243C6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D3C37">
        <w:rPr>
          <w:rFonts w:ascii="Times New Roman" w:hAnsi="Times New Roman"/>
          <w:sz w:val="24"/>
          <w:szCs w:val="24"/>
        </w:rPr>
        <w:lastRenderedPageBreak/>
        <w:tab/>
      </w:r>
    </w:p>
    <w:p w14:paraId="17B71E1D" w14:textId="77777777" w:rsidR="00AB628D" w:rsidRPr="00BD3C37" w:rsidRDefault="00AB628D" w:rsidP="00901CE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B628D" w:rsidRPr="00BD3C37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5AE1" w14:textId="77777777" w:rsidR="00754284" w:rsidRDefault="00754284" w:rsidP="00924C19">
      <w:pPr>
        <w:spacing w:after="0" w:line="240" w:lineRule="auto"/>
      </w:pPr>
      <w:r>
        <w:separator/>
      </w:r>
    </w:p>
  </w:endnote>
  <w:endnote w:type="continuationSeparator" w:id="0">
    <w:p w14:paraId="27D19AB9" w14:textId="77777777" w:rsidR="00754284" w:rsidRDefault="00754284" w:rsidP="00924C19">
      <w:pPr>
        <w:spacing w:after="0" w:line="240" w:lineRule="auto"/>
      </w:pPr>
      <w:r>
        <w:continuationSeparator/>
      </w:r>
    </w:p>
  </w:endnote>
  <w:endnote w:type="continuationNotice" w:id="1">
    <w:p w14:paraId="6532C26E" w14:textId="77777777" w:rsidR="00754284" w:rsidRDefault="00754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45B6" w14:textId="77777777"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14:paraId="4A981B87" w14:textId="77777777"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8AEA3" w14:textId="77777777" w:rsidR="00754284" w:rsidRDefault="00754284" w:rsidP="00924C19">
      <w:pPr>
        <w:spacing w:after="0" w:line="240" w:lineRule="auto"/>
      </w:pPr>
      <w:r>
        <w:separator/>
      </w:r>
    </w:p>
  </w:footnote>
  <w:footnote w:type="continuationSeparator" w:id="0">
    <w:p w14:paraId="172B9923" w14:textId="77777777" w:rsidR="00754284" w:rsidRDefault="00754284" w:rsidP="00924C19">
      <w:pPr>
        <w:spacing w:after="0" w:line="240" w:lineRule="auto"/>
      </w:pPr>
      <w:r>
        <w:continuationSeparator/>
      </w:r>
    </w:p>
  </w:footnote>
  <w:footnote w:type="continuationNotice" w:id="1">
    <w:p w14:paraId="22E61247" w14:textId="77777777" w:rsidR="00754284" w:rsidRDefault="007542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8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27CB"/>
    <w:rsid w:val="00032F71"/>
    <w:rsid w:val="00033A1A"/>
    <w:rsid w:val="00035092"/>
    <w:rsid w:val="00035DE3"/>
    <w:rsid w:val="00036E3E"/>
    <w:rsid w:val="00043735"/>
    <w:rsid w:val="000444F0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69D8"/>
    <w:rsid w:val="000670EE"/>
    <w:rsid w:val="00072F33"/>
    <w:rsid w:val="000738A3"/>
    <w:rsid w:val="00073EDE"/>
    <w:rsid w:val="000748B7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F40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62B4"/>
    <w:rsid w:val="000A63A8"/>
    <w:rsid w:val="000A66C1"/>
    <w:rsid w:val="000A70F8"/>
    <w:rsid w:val="000A7333"/>
    <w:rsid w:val="000A7E30"/>
    <w:rsid w:val="000B0C81"/>
    <w:rsid w:val="000B10A7"/>
    <w:rsid w:val="000B2EFB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67F4"/>
    <w:rsid w:val="00116A6B"/>
    <w:rsid w:val="00116ABE"/>
    <w:rsid w:val="00117632"/>
    <w:rsid w:val="0011784A"/>
    <w:rsid w:val="00120F93"/>
    <w:rsid w:val="001212D0"/>
    <w:rsid w:val="001228D9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71E59"/>
    <w:rsid w:val="001720B3"/>
    <w:rsid w:val="0017394B"/>
    <w:rsid w:val="00173BE8"/>
    <w:rsid w:val="00174943"/>
    <w:rsid w:val="0017636A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E06"/>
    <w:rsid w:val="0021739A"/>
    <w:rsid w:val="002203A3"/>
    <w:rsid w:val="0022041C"/>
    <w:rsid w:val="00220A2E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4FB4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383"/>
    <w:rsid w:val="002D7AA0"/>
    <w:rsid w:val="002E03E3"/>
    <w:rsid w:val="002E0597"/>
    <w:rsid w:val="002E0E0D"/>
    <w:rsid w:val="002E1985"/>
    <w:rsid w:val="002E2636"/>
    <w:rsid w:val="002E2904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40DF9"/>
    <w:rsid w:val="00342D5D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E69"/>
    <w:rsid w:val="0037038A"/>
    <w:rsid w:val="00371FA5"/>
    <w:rsid w:val="003728E7"/>
    <w:rsid w:val="0037353B"/>
    <w:rsid w:val="00373F38"/>
    <w:rsid w:val="00374336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A09CD"/>
    <w:rsid w:val="003A24BA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D04BF"/>
    <w:rsid w:val="003D0735"/>
    <w:rsid w:val="003D0833"/>
    <w:rsid w:val="003D1262"/>
    <w:rsid w:val="003D4450"/>
    <w:rsid w:val="003D468D"/>
    <w:rsid w:val="003D4C4E"/>
    <w:rsid w:val="003D4F73"/>
    <w:rsid w:val="003D6529"/>
    <w:rsid w:val="003D67E5"/>
    <w:rsid w:val="003E0A8F"/>
    <w:rsid w:val="003E16D8"/>
    <w:rsid w:val="003E29B4"/>
    <w:rsid w:val="003E37EA"/>
    <w:rsid w:val="003E38D1"/>
    <w:rsid w:val="003E42EF"/>
    <w:rsid w:val="003E7835"/>
    <w:rsid w:val="003F0F07"/>
    <w:rsid w:val="003F2074"/>
    <w:rsid w:val="003F21FC"/>
    <w:rsid w:val="003F23ED"/>
    <w:rsid w:val="003F36CB"/>
    <w:rsid w:val="003F3CAF"/>
    <w:rsid w:val="003F482B"/>
    <w:rsid w:val="003F6338"/>
    <w:rsid w:val="003F6A8C"/>
    <w:rsid w:val="003F6BD5"/>
    <w:rsid w:val="003F752C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4FF8"/>
    <w:rsid w:val="00435212"/>
    <w:rsid w:val="00435EB0"/>
    <w:rsid w:val="004371F4"/>
    <w:rsid w:val="00437697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235B"/>
    <w:rsid w:val="004A27AF"/>
    <w:rsid w:val="004A2A93"/>
    <w:rsid w:val="004A2D07"/>
    <w:rsid w:val="004A2D81"/>
    <w:rsid w:val="004A5014"/>
    <w:rsid w:val="004A580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C0712"/>
    <w:rsid w:val="004C1AC9"/>
    <w:rsid w:val="004C2128"/>
    <w:rsid w:val="004C25E3"/>
    <w:rsid w:val="004C3E4D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58F9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584B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21D8"/>
    <w:rsid w:val="0056391A"/>
    <w:rsid w:val="00563AB4"/>
    <w:rsid w:val="00563F4E"/>
    <w:rsid w:val="0056444D"/>
    <w:rsid w:val="00564658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C0105"/>
    <w:rsid w:val="005C2B56"/>
    <w:rsid w:val="005C363A"/>
    <w:rsid w:val="005C3FC0"/>
    <w:rsid w:val="005C428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F3A"/>
    <w:rsid w:val="005F5AA8"/>
    <w:rsid w:val="005F7224"/>
    <w:rsid w:val="005F79F6"/>
    <w:rsid w:val="0060054B"/>
    <w:rsid w:val="0060085D"/>
    <w:rsid w:val="006014BE"/>
    <w:rsid w:val="00602525"/>
    <w:rsid w:val="006027C6"/>
    <w:rsid w:val="006035A2"/>
    <w:rsid w:val="00603A48"/>
    <w:rsid w:val="00604D06"/>
    <w:rsid w:val="00605E3E"/>
    <w:rsid w:val="00606068"/>
    <w:rsid w:val="006069AB"/>
    <w:rsid w:val="00607082"/>
    <w:rsid w:val="00607D78"/>
    <w:rsid w:val="00610A91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3B47"/>
    <w:rsid w:val="00634294"/>
    <w:rsid w:val="006359BA"/>
    <w:rsid w:val="00637CD7"/>
    <w:rsid w:val="00637E54"/>
    <w:rsid w:val="006401DF"/>
    <w:rsid w:val="006408A3"/>
    <w:rsid w:val="00641852"/>
    <w:rsid w:val="0064218A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98"/>
    <w:rsid w:val="00695E56"/>
    <w:rsid w:val="0069709E"/>
    <w:rsid w:val="00697B33"/>
    <w:rsid w:val="00697C48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51D9"/>
    <w:rsid w:val="006B6E52"/>
    <w:rsid w:val="006B715E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F51"/>
    <w:rsid w:val="006D2D88"/>
    <w:rsid w:val="006D2E71"/>
    <w:rsid w:val="006D3609"/>
    <w:rsid w:val="006D4B1E"/>
    <w:rsid w:val="006D52E2"/>
    <w:rsid w:val="006D61B7"/>
    <w:rsid w:val="006D6B07"/>
    <w:rsid w:val="006D7488"/>
    <w:rsid w:val="006D7FCC"/>
    <w:rsid w:val="006E2932"/>
    <w:rsid w:val="006E294E"/>
    <w:rsid w:val="006E32F4"/>
    <w:rsid w:val="006E3ED9"/>
    <w:rsid w:val="006E6D5F"/>
    <w:rsid w:val="006F13F6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BB6"/>
    <w:rsid w:val="00782A9B"/>
    <w:rsid w:val="00784007"/>
    <w:rsid w:val="007840E6"/>
    <w:rsid w:val="0078428D"/>
    <w:rsid w:val="007852E0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2116"/>
    <w:rsid w:val="00812698"/>
    <w:rsid w:val="00813133"/>
    <w:rsid w:val="0081398E"/>
    <w:rsid w:val="0081466A"/>
    <w:rsid w:val="00815024"/>
    <w:rsid w:val="0081702A"/>
    <w:rsid w:val="00817781"/>
    <w:rsid w:val="00817D2A"/>
    <w:rsid w:val="008225F9"/>
    <w:rsid w:val="008226EF"/>
    <w:rsid w:val="00822D15"/>
    <w:rsid w:val="00824AAE"/>
    <w:rsid w:val="0082507A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693C"/>
    <w:rsid w:val="00876CB5"/>
    <w:rsid w:val="00880332"/>
    <w:rsid w:val="00880BA7"/>
    <w:rsid w:val="00880F40"/>
    <w:rsid w:val="00881455"/>
    <w:rsid w:val="00881517"/>
    <w:rsid w:val="0088185C"/>
    <w:rsid w:val="008818F3"/>
    <w:rsid w:val="00881FF3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6E"/>
    <w:rsid w:val="008A3B60"/>
    <w:rsid w:val="008A3FED"/>
    <w:rsid w:val="008A5F03"/>
    <w:rsid w:val="008A7C34"/>
    <w:rsid w:val="008B00D8"/>
    <w:rsid w:val="008B145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F66"/>
    <w:rsid w:val="008F279A"/>
    <w:rsid w:val="008F2C97"/>
    <w:rsid w:val="008F2E26"/>
    <w:rsid w:val="008F3D5F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36EE"/>
    <w:rsid w:val="009247D9"/>
    <w:rsid w:val="00924C19"/>
    <w:rsid w:val="00925EC2"/>
    <w:rsid w:val="00926E7E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D85"/>
    <w:rsid w:val="00980135"/>
    <w:rsid w:val="00980640"/>
    <w:rsid w:val="009810A0"/>
    <w:rsid w:val="00982E8C"/>
    <w:rsid w:val="00984E35"/>
    <w:rsid w:val="00986A11"/>
    <w:rsid w:val="00986A6E"/>
    <w:rsid w:val="009870F0"/>
    <w:rsid w:val="00987801"/>
    <w:rsid w:val="00990536"/>
    <w:rsid w:val="00990ADB"/>
    <w:rsid w:val="009910E1"/>
    <w:rsid w:val="00991228"/>
    <w:rsid w:val="0099323C"/>
    <w:rsid w:val="009932AB"/>
    <w:rsid w:val="0099719B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F0B"/>
    <w:rsid w:val="00AA79E5"/>
    <w:rsid w:val="00AB1240"/>
    <w:rsid w:val="00AB12FA"/>
    <w:rsid w:val="00AB3225"/>
    <w:rsid w:val="00AB3416"/>
    <w:rsid w:val="00AB420E"/>
    <w:rsid w:val="00AB433E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70FB"/>
    <w:rsid w:val="00AD78F5"/>
    <w:rsid w:val="00AD7AF4"/>
    <w:rsid w:val="00AE0BC5"/>
    <w:rsid w:val="00AE12EB"/>
    <w:rsid w:val="00AE1B8D"/>
    <w:rsid w:val="00AE32D9"/>
    <w:rsid w:val="00AE55F1"/>
    <w:rsid w:val="00AE7898"/>
    <w:rsid w:val="00AF03E9"/>
    <w:rsid w:val="00AF07A2"/>
    <w:rsid w:val="00AF1425"/>
    <w:rsid w:val="00AF453C"/>
    <w:rsid w:val="00AF56A3"/>
    <w:rsid w:val="00AF6579"/>
    <w:rsid w:val="00AF6628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FD8"/>
    <w:rsid w:val="00BD52B7"/>
    <w:rsid w:val="00BD58BC"/>
    <w:rsid w:val="00BD5E1F"/>
    <w:rsid w:val="00BD61BE"/>
    <w:rsid w:val="00BD7BE1"/>
    <w:rsid w:val="00BD7CFD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603E"/>
    <w:rsid w:val="00BF6089"/>
    <w:rsid w:val="00C00546"/>
    <w:rsid w:val="00C00CA4"/>
    <w:rsid w:val="00C00DAE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6B1F"/>
    <w:rsid w:val="00C2729F"/>
    <w:rsid w:val="00C27EC9"/>
    <w:rsid w:val="00C30005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702CD"/>
    <w:rsid w:val="00C70FF9"/>
    <w:rsid w:val="00C7121E"/>
    <w:rsid w:val="00C71A60"/>
    <w:rsid w:val="00C71E5F"/>
    <w:rsid w:val="00C74706"/>
    <w:rsid w:val="00C74EB5"/>
    <w:rsid w:val="00C74F3F"/>
    <w:rsid w:val="00C74F4D"/>
    <w:rsid w:val="00C75516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30E3"/>
    <w:rsid w:val="00CA561E"/>
    <w:rsid w:val="00CA6053"/>
    <w:rsid w:val="00CA62D2"/>
    <w:rsid w:val="00CA62E6"/>
    <w:rsid w:val="00CA656E"/>
    <w:rsid w:val="00CA6952"/>
    <w:rsid w:val="00CA6CB4"/>
    <w:rsid w:val="00CB1908"/>
    <w:rsid w:val="00CB1FEC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498"/>
    <w:rsid w:val="00CF362E"/>
    <w:rsid w:val="00CF5B04"/>
    <w:rsid w:val="00D01E6A"/>
    <w:rsid w:val="00D0210A"/>
    <w:rsid w:val="00D02A9A"/>
    <w:rsid w:val="00D0319E"/>
    <w:rsid w:val="00D03563"/>
    <w:rsid w:val="00D03A5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308D"/>
    <w:rsid w:val="00E230E5"/>
    <w:rsid w:val="00E245D3"/>
    <w:rsid w:val="00E304D2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6F8"/>
    <w:rsid w:val="00E93960"/>
    <w:rsid w:val="00E951C4"/>
    <w:rsid w:val="00E961B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708D"/>
    <w:rsid w:val="00EB0A6D"/>
    <w:rsid w:val="00EB0B88"/>
    <w:rsid w:val="00EB0C33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2AB8"/>
    <w:rsid w:val="00EC6362"/>
    <w:rsid w:val="00EC7730"/>
    <w:rsid w:val="00ED0DA4"/>
    <w:rsid w:val="00ED13D0"/>
    <w:rsid w:val="00ED160B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26CE"/>
    <w:rsid w:val="00F43FF3"/>
    <w:rsid w:val="00F442E1"/>
    <w:rsid w:val="00F46690"/>
    <w:rsid w:val="00F468E4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5AF"/>
    <w:rsid w:val="00F967BB"/>
    <w:rsid w:val="00F96863"/>
    <w:rsid w:val="00F9748F"/>
    <w:rsid w:val="00F976CF"/>
    <w:rsid w:val="00F97971"/>
    <w:rsid w:val="00F97A26"/>
    <w:rsid w:val="00F97CA0"/>
    <w:rsid w:val="00F97FFD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C59"/>
    <w:rsid w:val="00FC652A"/>
    <w:rsid w:val="00FC6F01"/>
    <w:rsid w:val="00FC753D"/>
    <w:rsid w:val="00FC76E7"/>
    <w:rsid w:val="00FC7D87"/>
    <w:rsid w:val="00FD2277"/>
    <w:rsid w:val="00FD32B0"/>
    <w:rsid w:val="00FD5385"/>
    <w:rsid w:val="00FD5B1D"/>
    <w:rsid w:val="00FE0FDD"/>
    <w:rsid w:val="00FE1364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3E2F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21A7-9BB2-463D-8610-F81E954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4</cp:revision>
  <cp:lastPrinted>2018-04-26T10:27:00Z</cp:lastPrinted>
  <dcterms:created xsi:type="dcterms:W3CDTF">2018-04-26T09:59:00Z</dcterms:created>
  <dcterms:modified xsi:type="dcterms:W3CDTF">2018-04-26T10:27:00Z</dcterms:modified>
</cp:coreProperties>
</file>