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D41A45" w:rsidRPr="006B5A00" w:rsidRDefault="00D41A45" w:rsidP="00D41A45">
            <w:pPr>
              <w:pStyle w:val="Tekstpodstawowy"/>
              <w:spacing w:line="360" w:lineRule="auto"/>
              <w:jc w:val="center"/>
              <w:rPr>
                <w:rFonts w:ascii="Verdana" w:hAnsi="Verdana"/>
                <w:bCs/>
                <w:iCs/>
                <w:sz w:val="18"/>
                <w:szCs w:val="18"/>
              </w:rPr>
            </w:pPr>
            <w:r w:rsidRPr="00D41A45">
              <w:rPr>
                <w:rFonts w:ascii="Verdana" w:hAnsi="Verdana"/>
                <w:b w:val="0"/>
                <w:bCs/>
                <w:iCs/>
                <w:sz w:val="18"/>
                <w:szCs w:val="18"/>
              </w:rPr>
              <w:t>Remont fontanny typu mokry chodnik na Pl. Zdrojowym w Jedlinie-Zdrój w ramach zadania inwestycyjnego pn.:</w:t>
            </w:r>
            <w:r w:rsidRPr="00D41A45">
              <w:rPr>
                <w:rFonts w:ascii="Verdana" w:hAnsi="Verdana"/>
                <w:bCs/>
                <w:iCs/>
                <w:sz w:val="18"/>
                <w:szCs w:val="18"/>
              </w:rPr>
              <w:t xml:space="preserve"> </w:t>
            </w:r>
            <w:r>
              <w:rPr>
                <w:rFonts w:ascii="Verdana" w:hAnsi="Verdana"/>
                <w:bCs/>
                <w:iCs/>
                <w:sz w:val="18"/>
                <w:szCs w:val="18"/>
              </w:rPr>
              <w:t>„</w:t>
            </w:r>
            <w:r w:rsidRPr="00D41A45">
              <w:rPr>
                <w:rFonts w:ascii="Verdana" w:hAnsi="Verdana"/>
                <w:bCs/>
                <w:iCs/>
                <w:sz w:val="18"/>
                <w:szCs w:val="18"/>
              </w:rPr>
              <w:t>Uzdrowiskowy szlak turystyczno-rekreacyjny w Jedlinie-Zdroju/</w:t>
            </w:r>
            <w:r w:rsidRPr="006B5A00">
              <w:rPr>
                <w:rFonts w:ascii="Verdana" w:hAnsi="Verdana"/>
                <w:bCs/>
                <w:iCs/>
                <w:sz w:val="18"/>
                <w:szCs w:val="18"/>
              </w:rPr>
              <w:t>modernizacja”.</w:t>
            </w:r>
          </w:p>
          <w:p w:rsidR="00372EDF" w:rsidRPr="00443F64" w:rsidRDefault="003C5FF9" w:rsidP="00D41A45">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rsidP="00D41A45">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rsidP="00D41A45">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D41A45">
              <w:rPr>
                <w:rFonts w:ascii="Verdana" w:hAnsi="Verdana" w:cs="Tahoma"/>
                <w:b/>
                <w:sz w:val="18"/>
                <w:szCs w:val="18"/>
              </w:rPr>
              <w:t>5</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D41A45">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D41A45">
              <w:rPr>
                <w:rFonts w:ascii="Verdana" w:hAnsi="Verdana" w:cs="Tahoma"/>
                <w:sz w:val="18"/>
                <w:szCs w:val="18"/>
              </w:rPr>
              <w:t>kwiecień</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AA3EC5" w:rsidRDefault="00761CD1" w:rsidP="00CC1421">
      <w:pPr>
        <w:pStyle w:val="Akapitzlist"/>
        <w:numPr>
          <w:ilvl w:val="0"/>
          <w:numId w:val="69"/>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sidR="00981542">
        <w:rPr>
          <w:rFonts w:ascii="Verdana" w:hAnsi="Verdana"/>
          <w:iCs/>
          <w:sz w:val="18"/>
          <w:szCs w:val="18"/>
        </w:rPr>
        <w:t xml:space="preserve"> dla</w:t>
      </w:r>
      <w:r>
        <w:rPr>
          <w:rFonts w:ascii="Verdana" w:hAnsi="Verdana"/>
          <w:iCs/>
          <w:sz w:val="18"/>
          <w:szCs w:val="18"/>
        </w:rPr>
        <w:t>:</w:t>
      </w:r>
    </w:p>
    <w:tbl>
      <w:tblPr>
        <w:tblW w:w="9090" w:type="dxa"/>
        <w:tblInd w:w="392" w:type="dxa"/>
        <w:tblLayout w:type="fixed"/>
        <w:tblLook w:val="04A0" w:firstRow="1" w:lastRow="0" w:firstColumn="1" w:lastColumn="0" w:noHBand="0" w:noVBand="1"/>
      </w:tblPr>
      <w:tblGrid>
        <w:gridCol w:w="1701"/>
        <w:gridCol w:w="7389"/>
      </w:tblGrid>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C23F7E" w:rsidRDefault="00AA3EC5" w:rsidP="00A3246D">
            <w:pPr>
              <w:snapToGrid w:val="0"/>
              <w:jc w:val="both"/>
              <w:rPr>
                <w:rFonts w:ascii="Verdana" w:hAnsi="Verdana" w:cs="Tahoma"/>
                <w:bCs/>
                <w:iCs/>
                <w:sz w:val="18"/>
                <w:szCs w:val="18"/>
              </w:rPr>
            </w:pPr>
            <w:r w:rsidRPr="00C23F7E">
              <w:rPr>
                <w:rFonts w:ascii="Verdana" w:hAnsi="Verdana" w:cs="Tahoma"/>
                <w:bCs/>
                <w:iCs/>
                <w:sz w:val="18"/>
                <w:szCs w:val="18"/>
              </w:rPr>
              <w:t>45000000-7</w:t>
            </w:r>
          </w:p>
        </w:tc>
        <w:tc>
          <w:tcPr>
            <w:tcW w:w="7389" w:type="dxa"/>
            <w:tcBorders>
              <w:top w:val="single" w:sz="4" w:space="0" w:color="000000"/>
              <w:left w:val="single" w:sz="4" w:space="0" w:color="000000"/>
              <w:bottom w:val="single" w:sz="4" w:space="0" w:color="000000"/>
              <w:right w:val="single" w:sz="4" w:space="0" w:color="000000"/>
            </w:tcBorders>
          </w:tcPr>
          <w:p w:rsidR="00AA3EC5" w:rsidRPr="00C23F7E" w:rsidRDefault="00C23F7E" w:rsidP="00C23F7E">
            <w:pPr>
              <w:snapToGrid w:val="0"/>
              <w:rPr>
                <w:rFonts w:ascii="Verdana" w:hAnsi="Verdana" w:cs="Tahoma"/>
                <w:bCs/>
                <w:iCs/>
                <w:sz w:val="18"/>
                <w:szCs w:val="18"/>
              </w:rPr>
            </w:pPr>
            <w:r w:rsidRPr="00C23F7E">
              <w:rPr>
                <w:rFonts w:ascii="Verdana" w:hAnsi="Verdana" w:cs="Tahoma"/>
                <w:bCs/>
                <w:iCs/>
                <w:sz w:val="18"/>
                <w:szCs w:val="18"/>
              </w:rPr>
              <w:t>r</w:t>
            </w:r>
            <w:r w:rsidR="00AA3EC5" w:rsidRPr="00C23F7E">
              <w:rPr>
                <w:rFonts w:ascii="Verdana" w:hAnsi="Verdana" w:cs="Tahoma"/>
                <w:bCs/>
                <w:iCs/>
                <w:sz w:val="18"/>
                <w:szCs w:val="18"/>
              </w:rPr>
              <w:t>oboty budowlane</w:t>
            </w:r>
          </w:p>
        </w:tc>
      </w:tr>
      <w:tr w:rsidR="00D41A4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D41A45" w:rsidRPr="00C23F7E" w:rsidRDefault="00C23F7E" w:rsidP="00A3246D">
            <w:pPr>
              <w:snapToGrid w:val="0"/>
              <w:jc w:val="both"/>
              <w:rPr>
                <w:rFonts w:ascii="Verdana" w:hAnsi="Verdana" w:cs="Tahoma"/>
                <w:bCs/>
                <w:iCs/>
                <w:sz w:val="18"/>
                <w:szCs w:val="18"/>
              </w:rPr>
            </w:pPr>
            <w:r w:rsidRPr="00C23F7E">
              <w:rPr>
                <w:rFonts w:ascii="Verdana" w:hAnsi="Verdana"/>
                <w:iCs/>
                <w:sz w:val="18"/>
                <w:szCs w:val="18"/>
              </w:rPr>
              <w:t>45453000-7</w:t>
            </w:r>
          </w:p>
        </w:tc>
        <w:tc>
          <w:tcPr>
            <w:tcW w:w="7389" w:type="dxa"/>
            <w:tcBorders>
              <w:top w:val="single" w:sz="4" w:space="0" w:color="000000"/>
              <w:left w:val="single" w:sz="4" w:space="0" w:color="000000"/>
              <w:bottom w:val="single" w:sz="4" w:space="0" w:color="000000"/>
              <w:right w:val="single" w:sz="4" w:space="0" w:color="000000"/>
            </w:tcBorders>
          </w:tcPr>
          <w:p w:rsidR="00D41A45" w:rsidRPr="00C23F7E" w:rsidRDefault="00C23F7E" w:rsidP="00C23F7E">
            <w:pPr>
              <w:snapToGrid w:val="0"/>
              <w:rPr>
                <w:rFonts w:ascii="Verdana" w:hAnsi="Verdana" w:cs="Tahoma"/>
                <w:bCs/>
                <w:iCs/>
                <w:sz w:val="18"/>
                <w:szCs w:val="18"/>
              </w:rPr>
            </w:pPr>
            <w:r w:rsidRPr="00C23F7E">
              <w:rPr>
                <w:rFonts w:ascii="Verdana" w:hAnsi="Verdana"/>
                <w:iCs/>
                <w:sz w:val="18"/>
                <w:szCs w:val="18"/>
              </w:rPr>
              <w:t>roboty remontowe i renowacyjne</w:t>
            </w:r>
          </w:p>
        </w:tc>
      </w:tr>
      <w:tr w:rsidR="00C23F7E" w:rsidRPr="00EF7392" w:rsidTr="00AA3EC5">
        <w:trPr>
          <w:trHeight w:val="311"/>
        </w:trPr>
        <w:tc>
          <w:tcPr>
            <w:tcW w:w="1701" w:type="dxa"/>
            <w:tcBorders>
              <w:top w:val="single" w:sz="4" w:space="0" w:color="000000"/>
              <w:left w:val="single" w:sz="4" w:space="0" w:color="000000"/>
              <w:bottom w:val="single" w:sz="4" w:space="0" w:color="000000"/>
              <w:right w:val="nil"/>
            </w:tcBorders>
          </w:tcPr>
          <w:p w:rsidR="00C23F7E" w:rsidRPr="00C23F7E" w:rsidRDefault="00C23F7E" w:rsidP="00A3246D">
            <w:pPr>
              <w:snapToGrid w:val="0"/>
              <w:jc w:val="both"/>
              <w:rPr>
                <w:rFonts w:ascii="Verdana" w:hAnsi="Verdana" w:cs="Tahoma"/>
                <w:bCs/>
                <w:iCs/>
                <w:sz w:val="18"/>
                <w:szCs w:val="18"/>
              </w:rPr>
            </w:pPr>
            <w:r w:rsidRPr="00C23F7E">
              <w:rPr>
                <w:rFonts w:ascii="Verdana" w:hAnsi="Verdana"/>
                <w:iCs/>
                <w:sz w:val="18"/>
                <w:szCs w:val="18"/>
              </w:rPr>
              <w:t>45332000-3</w:t>
            </w:r>
          </w:p>
        </w:tc>
        <w:tc>
          <w:tcPr>
            <w:tcW w:w="7389" w:type="dxa"/>
            <w:tcBorders>
              <w:top w:val="single" w:sz="4" w:space="0" w:color="000000"/>
              <w:left w:val="single" w:sz="4" w:space="0" w:color="000000"/>
              <w:bottom w:val="single" w:sz="4" w:space="0" w:color="000000"/>
              <w:right w:val="single" w:sz="4" w:space="0" w:color="000000"/>
            </w:tcBorders>
          </w:tcPr>
          <w:p w:rsidR="00C23F7E" w:rsidRPr="00C23F7E" w:rsidRDefault="00C23F7E" w:rsidP="00AA3EC5">
            <w:pPr>
              <w:snapToGrid w:val="0"/>
              <w:rPr>
                <w:rFonts w:ascii="Verdana" w:hAnsi="Verdana"/>
                <w:iCs/>
                <w:sz w:val="18"/>
                <w:szCs w:val="18"/>
              </w:rPr>
            </w:pPr>
            <w:r w:rsidRPr="00C23F7E">
              <w:rPr>
                <w:rFonts w:ascii="Verdana" w:hAnsi="Verdana"/>
                <w:iCs/>
                <w:sz w:val="18"/>
                <w:szCs w:val="18"/>
              </w:rPr>
              <w:t>roboty instalacyjne wodne i kanalizacyjne</w:t>
            </w:r>
          </w:p>
        </w:tc>
      </w:tr>
      <w:tr w:rsidR="00D41A4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D41A45" w:rsidRPr="00C23F7E" w:rsidRDefault="00D41A45" w:rsidP="00A3246D">
            <w:pPr>
              <w:snapToGrid w:val="0"/>
              <w:jc w:val="both"/>
              <w:rPr>
                <w:rFonts w:ascii="Verdana" w:hAnsi="Verdana"/>
                <w:iCs/>
                <w:sz w:val="18"/>
                <w:szCs w:val="18"/>
              </w:rPr>
            </w:pPr>
            <w:r w:rsidRPr="00C23F7E">
              <w:rPr>
                <w:rFonts w:ascii="Verdana" w:hAnsi="Verdana"/>
                <w:iCs/>
                <w:sz w:val="18"/>
                <w:szCs w:val="18"/>
              </w:rPr>
              <w:t>45310000-3</w:t>
            </w:r>
          </w:p>
        </w:tc>
        <w:tc>
          <w:tcPr>
            <w:tcW w:w="7389" w:type="dxa"/>
            <w:tcBorders>
              <w:top w:val="single" w:sz="4" w:space="0" w:color="000000"/>
              <w:left w:val="single" w:sz="4" w:space="0" w:color="000000"/>
              <w:bottom w:val="single" w:sz="4" w:space="0" w:color="000000"/>
              <w:right w:val="single" w:sz="4" w:space="0" w:color="000000"/>
            </w:tcBorders>
          </w:tcPr>
          <w:p w:rsidR="00D41A45" w:rsidRPr="00C23F7E" w:rsidRDefault="00D41A45" w:rsidP="00AA3EC5">
            <w:pPr>
              <w:snapToGrid w:val="0"/>
              <w:rPr>
                <w:rFonts w:ascii="Verdana" w:hAnsi="Verdana" w:cs="Tahoma"/>
                <w:bCs/>
                <w:iCs/>
                <w:sz w:val="18"/>
                <w:szCs w:val="18"/>
              </w:rPr>
            </w:pPr>
            <w:r w:rsidRPr="00C23F7E">
              <w:rPr>
                <w:rFonts w:ascii="Verdana" w:hAnsi="Verdana"/>
                <w:iCs/>
                <w:sz w:val="18"/>
                <w:szCs w:val="18"/>
              </w:rPr>
              <w:t>Roboty instalacyjne elektryczne</w:t>
            </w:r>
          </w:p>
        </w:tc>
      </w:tr>
    </w:tbl>
    <w:p w:rsidR="00BC25D8" w:rsidRPr="006B5A00" w:rsidRDefault="00761CD1" w:rsidP="00BC25D8">
      <w:pPr>
        <w:pStyle w:val="Akapitzlist"/>
        <w:numPr>
          <w:ilvl w:val="0"/>
          <w:numId w:val="69"/>
        </w:numPr>
        <w:suppressAutoHyphens w:val="0"/>
        <w:autoSpaceDE w:val="0"/>
        <w:autoSpaceDN w:val="0"/>
        <w:adjustRightInd w:val="0"/>
        <w:snapToGrid w:val="0"/>
        <w:spacing w:line="360" w:lineRule="auto"/>
        <w:ind w:left="284" w:right="6" w:hanging="284"/>
        <w:contextualSpacing/>
        <w:jc w:val="both"/>
        <w:rPr>
          <w:rFonts w:ascii="Verdana" w:hAnsi="Verdana"/>
          <w:b/>
          <w:bCs/>
          <w:iCs/>
          <w:sz w:val="18"/>
          <w:szCs w:val="18"/>
        </w:rPr>
      </w:pPr>
      <w:r w:rsidRPr="00BC25D8">
        <w:rPr>
          <w:rFonts w:ascii="Verdana" w:hAnsi="Verdana"/>
          <w:sz w:val="18"/>
          <w:szCs w:val="18"/>
        </w:rPr>
        <w:t xml:space="preserve">Przedmiotem zamówienia są roboty budowlane </w:t>
      </w:r>
      <w:r w:rsidRPr="00BC25D8">
        <w:rPr>
          <w:rFonts w:ascii="Verdana" w:hAnsi="Verdana" w:cs="Tahoma"/>
          <w:sz w:val="18"/>
          <w:szCs w:val="18"/>
        </w:rPr>
        <w:t xml:space="preserve">w ramach zadania pn.: </w:t>
      </w:r>
      <w:r w:rsidR="00BC25D8" w:rsidRPr="00BC25D8">
        <w:rPr>
          <w:rFonts w:ascii="Verdana" w:hAnsi="Verdana"/>
          <w:bCs/>
          <w:iCs/>
          <w:sz w:val="18"/>
          <w:szCs w:val="18"/>
        </w:rPr>
        <w:t xml:space="preserve">Remont fontanny typu mokry chodnik na Pl. Zdrojowym w Jedlinie-Zdrój w ramach zadania inwestycyjnego pn.: </w:t>
      </w:r>
      <w:r w:rsidR="00BC25D8" w:rsidRPr="00BC25D8">
        <w:rPr>
          <w:rFonts w:ascii="Verdana" w:hAnsi="Verdana"/>
          <w:b/>
          <w:bCs/>
          <w:iCs/>
          <w:sz w:val="18"/>
          <w:szCs w:val="18"/>
        </w:rPr>
        <w:t>„Uzdrowiskowy szlak turystyczno-rekreacyjny w Jedlinie-</w:t>
      </w:r>
      <w:r w:rsidR="00BC25D8" w:rsidRPr="006B5A00">
        <w:rPr>
          <w:rFonts w:ascii="Verdana" w:hAnsi="Verdana"/>
          <w:b/>
          <w:bCs/>
          <w:iCs/>
          <w:sz w:val="18"/>
          <w:szCs w:val="18"/>
        </w:rPr>
        <w:t>Zdroju/modernizacja”.</w:t>
      </w:r>
    </w:p>
    <w:p w:rsidR="00761CD1" w:rsidRPr="00BC25D8" w:rsidRDefault="00761CD1" w:rsidP="00BC25D8">
      <w:pPr>
        <w:pStyle w:val="Tekstpodstawowy"/>
        <w:widowControl w:val="0"/>
        <w:numPr>
          <w:ilvl w:val="0"/>
          <w:numId w:val="69"/>
        </w:numPr>
        <w:tabs>
          <w:tab w:val="left" w:pos="142"/>
          <w:tab w:val="left" w:pos="284"/>
        </w:tabs>
        <w:suppressAutoHyphens w:val="0"/>
        <w:autoSpaceDE w:val="0"/>
        <w:autoSpaceDN w:val="0"/>
        <w:adjustRightInd w:val="0"/>
        <w:spacing w:line="360" w:lineRule="auto"/>
        <w:ind w:left="284" w:right="6" w:hanging="284"/>
        <w:contextualSpacing/>
        <w:jc w:val="both"/>
        <w:rPr>
          <w:rFonts w:ascii="Verdana" w:hAnsi="Verdana"/>
          <w:b w:val="0"/>
          <w:iCs/>
          <w:sz w:val="18"/>
          <w:szCs w:val="18"/>
        </w:rPr>
      </w:pPr>
      <w:r w:rsidRPr="00BC25D8">
        <w:rPr>
          <w:rFonts w:ascii="Verdana" w:hAnsi="Verdana"/>
          <w:b w:val="0"/>
          <w:sz w:val="18"/>
          <w:szCs w:val="18"/>
        </w:rPr>
        <w:t>Szczegółowy opis przedmiotu zamówienia określa</w:t>
      </w:r>
      <w:r w:rsidR="00BC25D8" w:rsidRPr="00BC25D8">
        <w:rPr>
          <w:rFonts w:ascii="Verdana" w:hAnsi="Verdana"/>
          <w:b w:val="0"/>
          <w:sz w:val="18"/>
          <w:szCs w:val="18"/>
        </w:rPr>
        <w:t xml:space="preserve"> </w:t>
      </w:r>
      <w:r w:rsidR="00BC25D8" w:rsidRPr="00BC25D8">
        <w:rPr>
          <w:rFonts w:ascii="Verdana" w:hAnsi="Verdana" w:cs="Arial Unicode MS"/>
          <w:iCs/>
          <w:sz w:val="18"/>
          <w:szCs w:val="18"/>
        </w:rPr>
        <w:t>Załącznik Nr 1 do SIWZ</w:t>
      </w:r>
      <w:r w:rsidR="00BC25D8">
        <w:rPr>
          <w:rFonts w:ascii="Verdana" w:hAnsi="Verdana" w:cs="Arial Unicode MS"/>
          <w:iCs/>
          <w:sz w:val="18"/>
          <w:szCs w:val="18"/>
        </w:rPr>
        <w:t xml:space="preserve"> </w:t>
      </w:r>
      <w:r w:rsidR="00BC25D8" w:rsidRPr="00BC25D8">
        <w:rPr>
          <w:rFonts w:ascii="Verdana" w:hAnsi="Verdana" w:cs="Arial Unicode MS"/>
          <w:b w:val="0"/>
          <w:iCs/>
          <w:sz w:val="18"/>
          <w:szCs w:val="18"/>
        </w:rPr>
        <w:t>pn.: S</w:t>
      </w:r>
      <w:r w:rsidR="00BC25D8" w:rsidRPr="00BC25D8">
        <w:rPr>
          <w:rFonts w:ascii="Verdana" w:hAnsi="Verdana"/>
          <w:b w:val="0"/>
          <w:iCs/>
          <w:sz w:val="18"/>
          <w:szCs w:val="18"/>
        </w:rPr>
        <w:t>zczegółowa specyfikacja techniczna remontu fontanny typu mokry chodnik przy Pl. Zdrojowym w Jedlinie-Zdrój</w:t>
      </w:r>
      <w:r w:rsidR="00BC25D8">
        <w:rPr>
          <w:rFonts w:ascii="Verdana" w:hAnsi="Verdana"/>
          <w:b w:val="0"/>
          <w:iCs/>
          <w:sz w:val="18"/>
          <w:szCs w:val="18"/>
        </w:rPr>
        <w:t>”.</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w:t>
      </w:r>
      <w:r w:rsidR="00BC25D8">
        <w:rPr>
          <w:rStyle w:val="FontStyle47"/>
          <w:rFonts w:ascii="Verdana" w:hAnsi="Verdana"/>
          <w:sz w:val="16"/>
          <w:szCs w:val="16"/>
        </w:rPr>
        <w:t xml:space="preserve">szczegółowa </w:t>
      </w:r>
      <w:r w:rsidRPr="0094208E">
        <w:rPr>
          <w:rStyle w:val="FontStyle47"/>
          <w:rFonts w:ascii="Verdana" w:hAnsi="Verdana"/>
          <w:sz w:val="16"/>
          <w:szCs w:val="16"/>
        </w:rPr>
        <w:t xml:space="preserve">specyfikacja techniczna </w:t>
      </w:r>
      <w:r w:rsidR="00BC25D8">
        <w:rPr>
          <w:rStyle w:val="FontStyle47"/>
          <w:rFonts w:ascii="Verdana" w:hAnsi="Verdana"/>
          <w:sz w:val="16"/>
          <w:szCs w:val="16"/>
        </w:rPr>
        <w:t>remontu fontanny</w:t>
      </w:r>
      <w:r w:rsidRPr="0094208E">
        <w:rPr>
          <w:rStyle w:val="FontStyle47"/>
          <w:rFonts w:ascii="Verdana" w:hAnsi="Verdana"/>
          <w:sz w:val="16"/>
          <w:szCs w:val="16"/>
        </w:rPr>
        <w:t xml:space="preserve">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6440F9" w:rsidRDefault="00761CD1" w:rsidP="00CC1421">
      <w:pPr>
        <w:pStyle w:val="Akapitzlist"/>
        <w:numPr>
          <w:ilvl w:val="0"/>
          <w:numId w:val="6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6440F9">
        <w:rPr>
          <w:rFonts w:ascii="Verdana" w:hAnsi="Verdana" w:cs="Arial"/>
          <w:b/>
          <w:sz w:val="18"/>
          <w:szCs w:val="18"/>
        </w:rPr>
        <w:t>§ 4</w:t>
      </w:r>
      <w:r w:rsidRPr="006440F9">
        <w:rPr>
          <w:rFonts w:ascii="Verdana" w:hAnsi="Verdana" w:cs="Arial"/>
          <w:sz w:val="18"/>
          <w:szCs w:val="18"/>
        </w:rPr>
        <w:t xml:space="preserve"> projektu umowy stanowiącym </w:t>
      </w:r>
      <w:r w:rsidRPr="006440F9">
        <w:rPr>
          <w:rFonts w:ascii="Verdana" w:hAnsi="Verdana" w:cs="Arial"/>
          <w:b/>
          <w:sz w:val="18"/>
          <w:szCs w:val="18"/>
        </w:rPr>
        <w:t>Załącznik Nr 1</w:t>
      </w:r>
      <w:r w:rsidR="00BC25D8">
        <w:rPr>
          <w:rFonts w:ascii="Verdana" w:hAnsi="Verdana" w:cs="Arial"/>
          <w:b/>
          <w:sz w:val="18"/>
          <w:szCs w:val="18"/>
        </w:rPr>
        <w:t>0</w:t>
      </w:r>
      <w:r w:rsidRPr="006440F9">
        <w:rPr>
          <w:rFonts w:ascii="Verdana" w:hAnsi="Verdana" w:cs="Arial"/>
          <w:b/>
          <w:sz w:val="18"/>
          <w:szCs w:val="18"/>
        </w:rPr>
        <w:t xml:space="preserve"> do SIWZ</w:t>
      </w:r>
      <w:r w:rsidRPr="006440F9">
        <w:rPr>
          <w:rFonts w:ascii="Verdana" w:hAnsi="Verdana" w:cs="Arial"/>
          <w:sz w:val="18"/>
          <w:szCs w:val="18"/>
        </w:rPr>
        <w:t>.</w:t>
      </w:r>
      <w:r w:rsidRPr="006440F9">
        <w:rPr>
          <w:rFonts w:ascii="Verdana" w:hAnsi="Verdana" w:cs="Arial"/>
          <w:b/>
          <w:sz w:val="18"/>
          <w:szCs w:val="18"/>
        </w:rPr>
        <w:t xml:space="preserve"> </w:t>
      </w:r>
      <w:r w:rsidRPr="006440F9">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Default="00B04616" w:rsidP="00853E59">
      <w:pPr>
        <w:pStyle w:val="Akapitzlist"/>
        <w:numPr>
          <w:ilvl w:val="0"/>
          <w:numId w:val="69"/>
        </w:numPr>
        <w:tabs>
          <w:tab w:val="left" w:pos="284"/>
        </w:tabs>
        <w:spacing w:line="360" w:lineRule="auto"/>
        <w:ind w:left="284" w:hanging="284"/>
        <w:jc w:val="both"/>
        <w:rPr>
          <w:rFonts w:ascii="Verdana" w:hAnsi="Verdana" w:cs="Arial"/>
          <w:b/>
          <w:bCs/>
          <w:sz w:val="18"/>
          <w:szCs w:val="18"/>
        </w:rPr>
      </w:pPr>
      <w:r w:rsidRPr="00853E59">
        <w:rPr>
          <w:rFonts w:ascii="Verdana" w:hAnsi="Verdana" w:cs="Verdana"/>
          <w:bCs/>
          <w:sz w:val="18"/>
          <w:szCs w:val="18"/>
        </w:rPr>
        <w:t xml:space="preserve">Zamawiający wymaga aby zamówienie zostało wykonane </w:t>
      </w:r>
      <w:r w:rsidRPr="00853E59">
        <w:rPr>
          <w:rFonts w:ascii="Verdana" w:hAnsi="Verdana" w:cs="Arial"/>
          <w:b/>
          <w:bCs/>
          <w:sz w:val="18"/>
          <w:szCs w:val="18"/>
        </w:rPr>
        <w:t xml:space="preserve">do dnia </w:t>
      </w:r>
      <w:r w:rsidR="00CA746E" w:rsidRPr="00CA746E">
        <w:rPr>
          <w:rFonts w:ascii="Verdana" w:hAnsi="Verdana" w:cs="Arial"/>
          <w:b/>
          <w:bCs/>
          <w:sz w:val="18"/>
          <w:szCs w:val="18"/>
        </w:rPr>
        <w:t>12 lipca</w:t>
      </w:r>
      <w:r w:rsidR="0036222D" w:rsidRPr="00CA746E">
        <w:rPr>
          <w:rFonts w:ascii="Verdana" w:hAnsi="Verdana" w:cs="Arial"/>
          <w:b/>
          <w:bCs/>
          <w:sz w:val="18"/>
          <w:szCs w:val="18"/>
        </w:rPr>
        <w:t xml:space="preserve"> </w:t>
      </w:r>
      <w:r w:rsidRPr="00CA746E">
        <w:rPr>
          <w:rFonts w:ascii="Verdana" w:hAnsi="Verdana" w:cs="Arial"/>
          <w:b/>
          <w:bCs/>
          <w:sz w:val="18"/>
          <w:szCs w:val="18"/>
        </w:rPr>
        <w:t>201</w:t>
      </w:r>
      <w:r w:rsidR="0036222D" w:rsidRPr="00CA746E">
        <w:rPr>
          <w:rFonts w:ascii="Verdana" w:hAnsi="Verdana" w:cs="Arial"/>
          <w:b/>
          <w:bCs/>
          <w:sz w:val="18"/>
          <w:szCs w:val="18"/>
        </w:rPr>
        <w:t>9</w:t>
      </w:r>
      <w:r w:rsidRPr="00CA746E">
        <w:rPr>
          <w:rFonts w:ascii="Verdana" w:hAnsi="Verdana" w:cs="Arial"/>
          <w:b/>
          <w:bCs/>
          <w:sz w:val="18"/>
          <w:szCs w:val="18"/>
        </w:rPr>
        <w:t xml:space="preserve"> r.,</w:t>
      </w:r>
    </w:p>
    <w:p w:rsidR="00CA746E" w:rsidRPr="004D14FD" w:rsidRDefault="00CA746E" w:rsidP="00CA746E">
      <w:pPr>
        <w:spacing w:line="360" w:lineRule="auto"/>
        <w:ind w:left="284"/>
        <w:jc w:val="both"/>
        <w:rPr>
          <w:rFonts w:ascii="Verdana" w:hAnsi="Verdana"/>
          <w:sz w:val="18"/>
          <w:szCs w:val="18"/>
        </w:rPr>
      </w:pPr>
      <w:r w:rsidRPr="004D14FD">
        <w:rPr>
          <w:rFonts w:ascii="Verdana" w:hAnsi="Verdana"/>
          <w:b/>
          <w:bCs/>
          <w:sz w:val="18"/>
          <w:szCs w:val="18"/>
        </w:rPr>
        <w:t xml:space="preserve">Uwaga: </w:t>
      </w:r>
      <w:r w:rsidRPr="004D14FD">
        <w:rPr>
          <w:rFonts w:ascii="Verdana" w:hAnsi="Verdana"/>
          <w:sz w:val="18"/>
          <w:szCs w:val="18"/>
        </w:rPr>
        <w:t xml:space="preserve">termin wykonania zamówienia jest jednym z trzech kryteriów oceny ofert. W związku z powyższym wskazany termin jest terminem maksymalnym realizacji przedmiotu </w:t>
      </w:r>
      <w:r w:rsidR="005D630F" w:rsidRPr="004D14FD">
        <w:rPr>
          <w:rFonts w:ascii="Verdana" w:hAnsi="Verdana"/>
          <w:sz w:val="18"/>
          <w:szCs w:val="18"/>
        </w:rPr>
        <w:t>zamówienia</w:t>
      </w:r>
      <w:r w:rsidRPr="004D14FD">
        <w:rPr>
          <w:rFonts w:ascii="Verdana" w:hAnsi="Verdana"/>
          <w:sz w:val="18"/>
          <w:szCs w:val="18"/>
        </w:rPr>
        <w:t>, który każdy z Wykonawców może skrócić.</w:t>
      </w:r>
    </w:p>
    <w:p w:rsidR="00AB4B2E" w:rsidRPr="00430C33" w:rsidRDefault="00AB4B2E" w:rsidP="00CC1421">
      <w:pPr>
        <w:pStyle w:val="Akapitzlist"/>
        <w:numPr>
          <w:ilvl w:val="0"/>
          <w:numId w:val="69"/>
        </w:numPr>
        <w:tabs>
          <w:tab w:val="left" w:pos="284"/>
        </w:tabs>
        <w:spacing w:line="360" w:lineRule="auto"/>
        <w:jc w:val="both"/>
        <w:rPr>
          <w:rFonts w:ascii="Verdana" w:hAnsi="Verdana" w:cs="Arial Unicode MS"/>
          <w:bCs/>
          <w:sz w:val="18"/>
          <w:szCs w:val="18"/>
        </w:rPr>
      </w:pPr>
      <w:r w:rsidRPr="00430C3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4B2647" w:rsidRDefault="00AB4B2E" w:rsidP="004B2647">
      <w:pPr>
        <w:pStyle w:val="Akapitzlist"/>
        <w:numPr>
          <w:ilvl w:val="0"/>
          <w:numId w:val="69"/>
        </w:numPr>
        <w:tabs>
          <w:tab w:val="left" w:pos="2649"/>
        </w:tabs>
        <w:spacing w:line="360" w:lineRule="auto"/>
        <w:ind w:left="284" w:hanging="284"/>
        <w:jc w:val="both"/>
        <w:rPr>
          <w:rFonts w:ascii="Verdana" w:hAnsi="Verdana" w:cs="Tahoma"/>
          <w:bCs/>
          <w:sz w:val="18"/>
          <w:szCs w:val="18"/>
        </w:rPr>
      </w:pPr>
      <w:r w:rsidRPr="004B2647">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48252C" w:rsidRDefault="006348C1" w:rsidP="00021D84">
            <w:pPr>
              <w:pStyle w:val="WW-Tekstpodstawowywcity2"/>
              <w:widowControl w:val="0"/>
              <w:spacing w:line="360" w:lineRule="auto"/>
              <w:ind w:left="0" w:firstLine="0"/>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2B5AE6" w:rsidRPr="002A0C4C" w:rsidRDefault="00021D84" w:rsidP="00BC25D8">
            <w:pPr>
              <w:pStyle w:val="WW-Tekstpodstawowywcity2"/>
              <w:widowControl w:val="0"/>
              <w:spacing w:line="360" w:lineRule="auto"/>
              <w:ind w:left="0" w:firstLine="0"/>
              <w:rPr>
                <w:rFonts w:ascii="Verdana" w:hAnsi="Verdana"/>
                <w:strike/>
                <w:sz w:val="18"/>
                <w:szCs w:val="18"/>
              </w:rPr>
            </w:pPr>
            <w:r w:rsidRPr="00BC25D8">
              <w:rPr>
                <w:rFonts w:ascii="Verdana" w:hAnsi="Verdana"/>
                <w:sz w:val="18"/>
                <w:szCs w:val="18"/>
                <w:u w:val="single"/>
              </w:rPr>
              <w:t>O udzielenie zamówienia może ubiegać się Wykonawca, który wykaże</w:t>
            </w:r>
            <w:r w:rsidR="002B5AE6" w:rsidRPr="00BC25D8">
              <w:rPr>
                <w:rFonts w:ascii="Verdana" w:hAnsi="Verdana"/>
                <w:sz w:val="18"/>
                <w:szCs w:val="18"/>
              </w:rPr>
              <w:t xml:space="preserve">, że w okresie ostatnich 5 lat przed upływem terminu składania ofert, a jeżeli okres prowadzenia działalności jest krótszy, to w tym okresie </w:t>
            </w:r>
            <w:r w:rsidR="002B5AE6" w:rsidRPr="00BC25D8">
              <w:rPr>
                <w:rFonts w:ascii="Verdana" w:hAnsi="Verdana"/>
                <w:sz w:val="18"/>
                <w:szCs w:val="18"/>
                <w:lang w:bidi="pl-PL"/>
              </w:rPr>
              <w:t>wykonał co najmniej jedną robotę budowlaną polegająca na</w:t>
            </w:r>
            <w:r w:rsidR="00BC25D8" w:rsidRPr="00BC25D8">
              <w:rPr>
                <w:rFonts w:ascii="Verdana" w:hAnsi="Verdana"/>
                <w:sz w:val="18"/>
                <w:szCs w:val="18"/>
              </w:rPr>
              <w:t xml:space="preserve"> przebudowie lub remoncie fontanny obejmujące swoim zakresem roboty budowlane, sanitarne (wod.-kan.) i elektryczne o wartości robót nie mniejszej niż </w:t>
            </w:r>
            <w:r w:rsidR="00BC25D8" w:rsidRPr="00BC25D8">
              <w:rPr>
                <w:rFonts w:ascii="Verdana" w:hAnsi="Verdana"/>
                <w:b/>
                <w:sz w:val="18"/>
                <w:szCs w:val="18"/>
              </w:rPr>
              <w:t>100 000,00 zł</w:t>
            </w:r>
            <w:r w:rsidR="00BC25D8" w:rsidRPr="00BC25D8">
              <w:rPr>
                <w:rFonts w:ascii="Verdana" w:hAnsi="Verdana"/>
                <w:sz w:val="18"/>
                <w:szCs w:val="18"/>
              </w:rPr>
              <w:t xml:space="preserve"> (słownie: sto tysięcy złotych 00/100)</w:t>
            </w:r>
            <w:r w:rsidR="00BC25D8">
              <w:rPr>
                <w:rFonts w:ascii="Verdana" w:hAnsi="Verdana"/>
                <w:sz w:val="18"/>
                <w:szCs w:val="18"/>
              </w:rPr>
              <w:t>.</w:t>
            </w:r>
            <w:r w:rsidR="00280F5C">
              <w:rPr>
                <w:rFonts w:ascii="Verdana" w:hAnsi="Verdana"/>
                <w:sz w:val="18"/>
                <w:szCs w:val="18"/>
              </w:rPr>
              <w:t xml:space="preserve"> </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FC3465" w:rsidRPr="00D62BD0" w:rsidRDefault="00021D84" w:rsidP="00FC3465">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p>
          <w:p w:rsidR="006348C1" w:rsidRPr="00FB68DD" w:rsidRDefault="006348C1" w:rsidP="006348C1">
            <w:pPr>
              <w:pStyle w:val="Akapitzlist"/>
              <w:numPr>
                <w:ilvl w:val="0"/>
                <w:numId w:val="75"/>
              </w:numPr>
              <w:tabs>
                <w:tab w:val="left" w:pos="1702"/>
                <w:tab w:val="left" w:pos="2138"/>
              </w:tabs>
              <w:autoSpaceDE w:val="0"/>
              <w:spacing w:line="360" w:lineRule="auto"/>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elektrycznych</w:t>
            </w:r>
            <w:r w:rsidRPr="00FB68DD">
              <w:rPr>
                <w:rFonts w:ascii="Verdana" w:hAnsi="Verdana"/>
                <w:sz w:val="18"/>
                <w:szCs w:val="18"/>
              </w:rPr>
              <w:t>, posiadającą  uprawnienia budowlane w</w:t>
            </w:r>
            <w:r w:rsidRPr="00FB68DD">
              <w:rPr>
                <w:rFonts w:ascii="Verdana" w:hAnsi="Verdana"/>
                <w:iCs/>
                <w:sz w:val="18"/>
                <w:szCs w:val="18"/>
              </w:rPr>
              <w:t xml:space="preserve"> specjalności </w:t>
            </w:r>
            <w:r w:rsidRPr="00FB68DD">
              <w:rPr>
                <w:rFonts w:ascii="Verdana" w:hAnsi="Verdana"/>
                <w:sz w:val="18"/>
                <w:szCs w:val="18"/>
              </w:rPr>
              <w:t xml:space="preserve">instalacyjnej w zakresie instalacji i urządzeń elektrycznych </w:t>
            </w:r>
            <w:r w:rsidRPr="00FB68DD">
              <w:rPr>
                <w:rFonts w:ascii="Verdana" w:hAnsi="Verdana"/>
                <w:sz w:val="18"/>
                <w:szCs w:val="18"/>
                <w:u w:val="single"/>
              </w:rPr>
              <w:t>bez ograniczeń</w:t>
            </w:r>
            <w:r w:rsidRPr="00FB68DD">
              <w:rPr>
                <w:rFonts w:ascii="Verdana" w:hAnsi="Verdana"/>
                <w:iCs/>
                <w:sz w:val="18"/>
                <w:szCs w:val="18"/>
              </w:rPr>
              <w:t>,</w:t>
            </w:r>
          </w:p>
          <w:p w:rsidR="006348C1" w:rsidRPr="00FB68DD" w:rsidRDefault="006348C1" w:rsidP="006348C1">
            <w:pPr>
              <w:pStyle w:val="Akapitzlist"/>
              <w:numPr>
                <w:ilvl w:val="0"/>
                <w:numId w:val="75"/>
              </w:numPr>
              <w:tabs>
                <w:tab w:val="num" w:pos="567"/>
                <w:tab w:val="left" w:pos="1702"/>
                <w:tab w:val="left" w:pos="2138"/>
              </w:tabs>
              <w:autoSpaceDE w:val="0"/>
              <w:spacing w:line="360" w:lineRule="auto"/>
              <w:ind w:left="426" w:hanging="284"/>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sanitarnych</w:t>
            </w:r>
            <w:r w:rsidRPr="00FB68DD">
              <w:rPr>
                <w:rFonts w:ascii="Verdana" w:hAnsi="Verdana"/>
                <w:sz w:val="18"/>
                <w:szCs w:val="18"/>
              </w:rPr>
              <w:t>, posiadającą uprawnienia budowlane w specjalności instalacyjnej w zakresie instalacji i urządzeń cieplnych, wentylacyjnych, gazowych, wodociągowych i kanalizacyjnych</w:t>
            </w:r>
            <w:r w:rsidRPr="00FB68DD">
              <w:rPr>
                <w:rFonts w:ascii="Verdana" w:hAnsi="Verdana"/>
                <w:iCs/>
                <w:sz w:val="18"/>
                <w:szCs w:val="18"/>
              </w:rPr>
              <w:t xml:space="preserve"> </w:t>
            </w:r>
            <w:r w:rsidRPr="00FB68DD">
              <w:rPr>
                <w:rFonts w:ascii="Verdana" w:hAnsi="Verdana"/>
                <w:sz w:val="18"/>
                <w:szCs w:val="18"/>
                <w:u w:val="single"/>
              </w:rPr>
              <w:t>bez ograniczeń,</w:t>
            </w:r>
          </w:p>
          <w:p w:rsidR="000D01CE" w:rsidRPr="00170ED4" w:rsidRDefault="002B5AE6" w:rsidP="00D85F0B">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Kierownik robót powinien posiadać uprawnienia bud</w:t>
            </w:r>
            <w:r w:rsidRPr="00170ED4">
              <w:rPr>
                <w:rFonts w:ascii="Verdana" w:hAnsi="Verdana" w:cs="Verdana"/>
                <w:sz w:val="16"/>
                <w:szCs w:val="16"/>
              </w:rPr>
              <w:t>owlane zgodnie z ustawą z dnia 7 lipca 1994</w:t>
            </w:r>
            <w:r w:rsidR="00280F5C">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z 201</w:t>
            </w:r>
            <w:r w:rsidR="00EF7392" w:rsidRPr="008E7F4C">
              <w:rPr>
                <w:rFonts w:ascii="Verdana" w:hAnsi="Verdana" w:cs="Verdana"/>
                <w:sz w:val="16"/>
                <w:szCs w:val="16"/>
              </w:rPr>
              <w:t>8</w:t>
            </w:r>
            <w:r w:rsidRPr="008E7F4C">
              <w:rPr>
                <w:rFonts w:ascii="Verdana" w:hAnsi="Verdana" w:cs="Verdana"/>
                <w:sz w:val="16"/>
                <w:szCs w:val="16"/>
              </w:rPr>
              <w:t xml:space="preserve"> r., poz.1</w:t>
            </w:r>
            <w:r w:rsidR="00EF7392" w:rsidRPr="008E7F4C">
              <w:rPr>
                <w:rFonts w:ascii="Verdana" w:hAnsi="Verdana" w:cs="Verdana"/>
                <w:sz w:val="16"/>
                <w:szCs w:val="16"/>
              </w:rPr>
              <w:t>202</w:t>
            </w:r>
            <w:r w:rsidRPr="008E7F4C">
              <w:rPr>
                <w:rFonts w:ascii="Verdana" w:hAnsi="Verdana" w:cs="Verdana"/>
                <w:sz w:val="16"/>
                <w:szCs w:val="16"/>
              </w:rPr>
              <w:t xml:space="preserve">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 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6348C1">
        <w:rPr>
          <w:rFonts w:ascii="Verdana" w:hAnsi="Verdana" w:cs="Arial"/>
          <w:b/>
          <w:sz w:val="18"/>
          <w:szCs w:val="18"/>
        </w:rPr>
        <w:t>0</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6348C1">
        <w:rPr>
          <w:rFonts w:ascii="Verdana" w:hAnsi="Verdana"/>
          <w:b/>
          <w:sz w:val="18"/>
          <w:szCs w:val="18"/>
        </w:rPr>
        <w:t>2</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6348C1">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6348C1">
        <w:rPr>
          <w:rFonts w:ascii="Verdana" w:hAnsi="Verdana"/>
          <w:b/>
          <w:sz w:val="18"/>
          <w:szCs w:val="18"/>
        </w:rPr>
        <w:t>3</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6348C1">
        <w:rPr>
          <w:rFonts w:ascii="Verdana" w:hAnsi="Verdana"/>
          <w:sz w:val="18"/>
          <w:szCs w:val="18"/>
        </w:rPr>
        <w:t>4</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385F68">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385F68">
        <w:rPr>
          <w:rFonts w:ascii="Verdana" w:hAnsi="Verdana"/>
          <w:b/>
          <w:sz w:val="18"/>
          <w:szCs w:val="18"/>
        </w:rPr>
        <w:t>5</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Pr="00F46606">
        <w:rPr>
          <w:rFonts w:ascii="Verdana" w:hAnsi="Verdana"/>
          <w:b/>
          <w:sz w:val="18"/>
          <w:szCs w:val="18"/>
        </w:rPr>
        <w:t xml:space="preserve"> Załącznik Nr </w:t>
      </w:r>
      <w:r w:rsidR="00385F68">
        <w:rPr>
          <w:rFonts w:ascii="Verdana" w:hAnsi="Verdana"/>
          <w:b/>
          <w:sz w:val="18"/>
          <w:szCs w:val="18"/>
        </w:rPr>
        <w:t>6</w:t>
      </w:r>
      <w:r w:rsidRPr="00F46606">
        <w:rPr>
          <w:rFonts w:ascii="Verdana" w:hAnsi="Verdana"/>
          <w:b/>
          <w:sz w:val="18"/>
          <w:szCs w:val="18"/>
        </w:rPr>
        <w:t xml:space="preserve"> do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sidR="00385F68">
        <w:rPr>
          <w:rFonts w:ascii="Verdana" w:hAnsi="Verdana" w:cs="Arial Unicode MS"/>
          <w:b/>
          <w:bCs/>
          <w:iCs/>
          <w:sz w:val="18"/>
          <w:szCs w:val="18"/>
        </w:rPr>
        <w:t>9</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sidR="00385F68">
        <w:rPr>
          <w:rFonts w:ascii="Verdana" w:hAnsi="Verdana" w:cs="Arial"/>
          <w:sz w:val="18"/>
          <w:szCs w:val="18"/>
        </w:rPr>
        <w:t>0</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Default="00385F68"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sidR="003E3C75" w:rsidRPr="00CA3417">
        <w:rPr>
          <w:rFonts w:ascii="Verdana" w:hAnsi="Verdana"/>
          <w:sz w:val="18"/>
          <w:szCs w:val="18"/>
        </w:rPr>
        <w:t xml:space="preserve"> </w:t>
      </w:r>
      <w:r w:rsidR="003E3C75" w:rsidRPr="00CA3417">
        <w:rPr>
          <w:rFonts w:ascii="Verdana" w:hAnsi="Verdana"/>
          <w:iCs/>
          <w:sz w:val="18"/>
          <w:szCs w:val="18"/>
        </w:rPr>
        <w:t xml:space="preserve">– </w:t>
      </w:r>
      <w:r w:rsidR="00A33683">
        <w:rPr>
          <w:rFonts w:ascii="Verdana" w:hAnsi="Verdana"/>
          <w:iCs/>
          <w:sz w:val="18"/>
          <w:szCs w:val="18"/>
        </w:rPr>
        <w:t xml:space="preserve">Inspektor ds. Inwestycji Miejskich, </w:t>
      </w:r>
      <w:r>
        <w:rPr>
          <w:rFonts w:ascii="Verdana" w:hAnsi="Verdana"/>
          <w:iCs/>
          <w:sz w:val="18"/>
          <w:szCs w:val="18"/>
        </w:rPr>
        <w:t>tel. 748510959</w:t>
      </w:r>
      <w:r w:rsidR="00A33683">
        <w:rPr>
          <w:rFonts w:ascii="Verdana" w:hAnsi="Verdana"/>
          <w:iCs/>
          <w:sz w:val="18"/>
          <w:szCs w:val="18"/>
        </w:rPr>
        <w:t>,</w:t>
      </w:r>
    </w:p>
    <w:p w:rsidR="00CA3417" w:rsidRPr="00CA3417" w:rsidRDefault="00CA3417"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Marta Kielar </w:t>
      </w:r>
      <w:r w:rsidRPr="00CA3417">
        <w:rPr>
          <w:rFonts w:ascii="Verdana" w:hAnsi="Verdana"/>
          <w:sz w:val="18"/>
          <w:szCs w:val="18"/>
        </w:rPr>
        <w:t xml:space="preserve">– Inspektor, </w:t>
      </w:r>
      <w:r w:rsidR="00A33683">
        <w:rPr>
          <w:rFonts w:ascii="Verdana" w:hAnsi="Verdana"/>
          <w:sz w:val="18"/>
          <w:szCs w:val="18"/>
        </w:rPr>
        <w:t>kom.</w:t>
      </w:r>
      <w:r w:rsidRPr="00CA3417">
        <w:rPr>
          <w:rFonts w:ascii="Verdana" w:hAnsi="Verdana"/>
          <w:sz w:val="18"/>
          <w:szCs w:val="18"/>
        </w:rPr>
        <w:t xml:space="preserve"> 502240059</w:t>
      </w:r>
      <w:r>
        <w:rPr>
          <w:rFonts w:ascii="Verdana" w:hAnsi="Verdana"/>
          <w:b/>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E337E3" w:rsidRDefault="00AB4B2E" w:rsidP="00E337E3">
      <w:pPr>
        <w:pStyle w:val="Tekstpodstawowy"/>
        <w:numPr>
          <w:ilvl w:val="0"/>
          <w:numId w:val="7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385F68">
        <w:rPr>
          <w:rFonts w:ascii="Verdana" w:hAnsi="Verdana" w:cs="Arial Unicode MS"/>
          <w:sz w:val="18"/>
          <w:szCs w:val="18"/>
        </w:rPr>
        <w:t>3</w:t>
      </w:r>
      <w:r w:rsidR="00E337E3">
        <w:rPr>
          <w:rFonts w:ascii="Verdana" w:hAnsi="Verdana" w:cs="Arial Unicode MS"/>
          <w:sz w:val="18"/>
          <w:szCs w:val="18"/>
        </w:rPr>
        <w:t>.0</w:t>
      </w:r>
      <w:r w:rsidR="00935F87" w:rsidRPr="00E337E3">
        <w:rPr>
          <w:rFonts w:ascii="Verdana" w:hAnsi="Verdana" w:cs="Arial Unicode MS"/>
          <w:sz w:val="18"/>
          <w:szCs w:val="18"/>
        </w:rPr>
        <w:t xml:space="preserve">00,00 zł </w:t>
      </w:r>
      <w:r w:rsidR="00935F87" w:rsidRPr="00E337E3">
        <w:rPr>
          <w:rFonts w:ascii="Verdana" w:hAnsi="Verdana" w:cs="Arial Unicode MS"/>
          <w:b w:val="0"/>
          <w:sz w:val="18"/>
          <w:szCs w:val="18"/>
        </w:rPr>
        <w:t xml:space="preserve">(słownie: </w:t>
      </w:r>
      <w:r w:rsidR="00385F68">
        <w:rPr>
          <w:rFonts w:ascii="Verdana" w:hAnsi="Verdana" w:cs="Arial Unicode MS"/>
          <w:b w:val="0"/>
          <w:sz w:val="18"/>
          <w:szCs w:val="18"/>
        </w:rPr>
        <w:t>trzy</w:t>
      </w:r>
      <w:r w:rsidR="00B35B4F">
        <w:rPr>
          <w:rFonts w:ascii="Verdana" w:hAnsi="Verdana" w:cs="Arial Unicode MS"/>
          <w:b w:val="0"/>
          <w:sz w:val="18"/>
          <w:szCs w:val="18"/>
        </w:rPr>
        <w:t xml:space="preserve"> </w:t>
      </w:r>
      <w:r w:rsidR="00935F87" w:rsidRPr="00E337E3">
        <w:rPr>
          <w:rFonts w:ascii="Verdana" w:hAnsi="Verdana" w:cs="Arial Unicode MS"/>
          <w:b w:val="0"/>
          <w:sz w:val="18"/>
          <w:szCs w:val="18"/>
        </w:rPr>
        <w:t>tysi</w:t>
      </w:r>
      <w:r w:rsidR="00385F68">
        <w:rPr>
          <w:rFonts w:ascii="Verdana" w:hAnsi="Verdana" w:cs="Arial Unicode MS"/>
          <w:b w:val="0"/>
          <w:sz w:val="18"/>
          <w:szCs w:val="18"/>
        </w:rPr>
        <w:t>ące</w:t>
      </w:r>
      <w:r w:rsidR="00E337E3">
        <w:rPr>
          <w:rFonts w:ascii="Verdana" w:hAnsi="Verdana" w:cs="Arial Unicode MS"/>
          <w:b w:val="0"/>
          <w:sz w:val="18"/>
          <w:szCs w:val="18"/>
        </w:rPr>
        <w:t xml:space="preserve"> zł</w:t>
      </w:r>
      <w:r w:rsidR="00935F87" w:rsidRPr="00E337E3">
        <w:rPr>
          <w:rFonts w:ascii="Verdana" w:hAnsi="Verdana" w:cs="Arial Unicode MS"/>
          <w:b w:val="0"/>
          <w:sz w:val="18"/>
          <w:szCs w:val="18"/>
        </w:rPr>
        <w:t>otych).</w:t>
      </w:r>
    </w:p>
    <w:p w:rsidR="00DB3D65" w:rsidRPr="00E337E3" w:rsidRDefault="00DB3D65" w:rsidP="00E337E3">
      <w:pPr>
        <w:pStyle w:val="Akapitzlist"/>
        <w:numPr>
          <w:ilvl w:val="0"/>
          <w:numId w:val="7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E337E3">
      <w:pPr>
        <w:pStyle w:val="Akapitzlist"/>
        <w:numPr>
          <w:ilvl w:val="0"/>
          <w:numId w:val="7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E337E3">
      <w:pPr>
        <w:pStyle w:val="Akapitzlist"/>
        <w:numPr>
          <w:ilvl w:val="0"/>
          <w:numId w:val="7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E337E3">
      <w:pPr>
        <w:pStyle w:val="Akapitzlist"/>
        <w:numPr>
          <w:ilvl w:val="0"/>
          <w:numId w:val="7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1A74A4">
        <w:rPr>
          <w:rFonts w:ascii="Verdana" w:hAnsi="Verdana"/>
          <w:b/>
          <w:sz w:val="18"/>
          <w:szCs w:val="18"/>
        </w:rPr>
        <w:t>2</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sidRPr="00B34160">
        <w:rPr>
          <w:rFonts w:ascii="Verdana" w:hAnsi="Verdana"/>
          <w:bCs/>
          <w:sz w:val="18"/>
          <w:szCs w:val="18"/>
        </w:rPr>
        <w:t xml:space="preserve">Oferta przetargowa na </w:t>
      </w:r>
      <w:r>
        <w:rPr>
          <w:rFonts w:ascii="Verdana" w:hAnsi="Verdana"/>
          <w:bCs/>
          <w:sz w:val="18"/>
          <w:szCs w:val="18"/>
        </w:rPr>
        <w:t>roboty budowlane</w:t>
      </w:r>
      <w:r w:rsidRPr="00B34160">
        <w:rPr>
          <w:rFonts w:ascii="Verdana" w:hAnsi="Verdana"/>
          <w:bCs/>
          <w:sz w:val="18"/>
          <w:szCs w:val="18"/>
        </w:rPr>
        <w:t xml:space="preserve"> pn.</w:t>
      </w:r>
      <w:r w:rsidRPr="00B34160">
        <w:rPr>
          <w:rFonts w:ascii="Verdana" w:hAnsi="Verdana" w:cs="Arial Unicode MS"/>
          <w:sz w:val="18"/>
          <w:szCs w:val="18"/>
        </w:rPr>
        <w:t>:</w:t>
      </w:r>
      <w:r w:rsidRPr="00B34160">
        <w:rPr>
          <w:rFonts w:ascii="Verdana" w:hAnsi="Verdana" w:cs="Tahoma"/>
          <w:sz w:val="18"/>
          <w:szCs w:val="18"/>
        </w:rPr>
        <w:t xml:space="preserve">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iCs/>
          <w:sz w:val="18"/>
          <w:szCs w:val="18"/>
        </w:rPr>
      </w:pPr>
      <w:r w:rsidRPr="00B34160">
        <w:rPr>
          <w:rFonts w:ascii="Verdana" w:hAnsi="Verdana"/>
          <w:bCs/>
          <w:iCs/>
          <w:sz w:val="18"/>
          <w:szCs w:val="18"/>
        </w:rPr>
        <w:t>Remont fontanny typu mokry chodnik na Pl. Zdrojowym w Jedlinie-Zdrój</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bCs/>
          <w:iCs/>
          <w:sz w:val="18"/>
          <w:szCs w:val="18"/>
        </w:rPr>
        <w:t xml:space="preserve">w ramach zadania inwestycyjnego pn.: </w:t>
      </w:r>
      <w:r w:rsidRPr="00B34160">
        <w:rPr>
          <w:rFonts w:ascii="Verdana" w:hAnsi="Verdana"/>
          <w:b/>
          <w:bCs/>
          <w:iCs/>
          <w:sz w:val="18"/>
          <w:szCs w:val="18"/>
        </w:rPr>
        <w:t>„Uzdrowiskowy szlak turystyczno-rekreacyjny</w:t>
      </w:r>
    </w:p>
    <w:p w:rsidR="00B34160" w:rsidRPr="006B5A0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6B5A00">
        <w:rPr>
          <w:rFonts w:ascii="Verdana" w:hAnsi="Verdana"/>
          <w:b/>
          <w:bCs/>
          <w:iCs/>
          <w:sz w:val="18"/>
          <w:szCs w:val="18"/>
        </w:rPr>
        <w:t>w Jedlinie-Zdroju/modernizacja”</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cs="Arial"/>
          <w:b/>
          <w:iCs/>
          <w:sz w:val="18"/>
          <w:szCs w:val="18"/>
        </w:rPr>
        <w:t xml:space="preserve">ZPZ.271.1.5.2019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cs="Arial Unicode MS"/>
          <w:iCs/>
          <w:sz w:val="18"/>
          <w:szCs w:val="18"/>
        </w:rPr>
        <w:t>N</w:t>
      </w:r>
      <w:r w:rsidRPr="00B34160">
        <w:rPr>
          <w:rFonts w:ascii="Verdana" w:hAnsi="Verdana" w:cs="Arial Unicode MS"/>
          <w:sz w:val="18"/>
          <w:szCs w:val="18"/>
        </w:rPr>
        <w:t>ie otwierać przed komisyjnym otwarciem ofert</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34160">
        <w:rPr>
          <w:rFonts w:ascii="Verdana" w:hAnsi="Verdana"/>
          <w:b/>
          <w:sz w:val="18"/>
          <w:szCs w:val="18"/>
        </w:rPr>
        <w:t xml:space="preserve">do </w:t>
      </w:r>
      <w:r w:rsidRPr="004D14FD">
        <w:rPr>
          <w:rFonts w:ascii="Verdana" w:hAnsi="Verdana"/>
          <w:b/>
          <w:sz w:val="18"/>
          <w:szCs w:val="18"/>
        </w:rPr>
        <w:t>dnia 2</w:t>
      </w:r>
      <w:r w:rsidR="004D14FD" w:rsidRPr="004D14FD">
        <w:rPr>
          <w:rFonts w:ascii="Verdana" w:hAnsi="Verdana"/>
          <w:b/>
          <w:sz w:val="18"/>
          <w:szCs w:val="18"/>
        </w:rPr>
        <w:t>9</w:t>
      </w:r>
      <w:r w:rsidRPr="004D14FD">
        <w:rPr>
          <w:rFonts w:ascii="Verdana" w:hAnsi="Verdana"/>
          <w:b/>
          <w:sz w:val="18"/>
          <w:szCs w:val="18"/>
        </w:rPr>
        <w:t xml:space="preserve"> kwietnia 2019 </w:t>
      </w:r>
      <w:r w:rsidRPr="00B34160">
        <w:rPr>
          <w:rFonts w:ascii="Verdana" w:hAnsi="Verdana"/>
          <w:b/>
          <w:sz w:val="18"/>
          <w:szCs w:val="18"/>
        </w:rPr>
        <w:t>r., do godz. 9</w:t>
      </w:r>
      <w:r w:rsidRPr="00B34160">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BB62BC"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4D14FD">
        <w:rPr>
          <w:rFonts w:ascii="Verdana" w:hAnsi="Verdana" w:cs="Arial Unicode MS"/>
          <w:sz w:val="18"/>
          <w:szCs w:val="18"/>
        </w:rPr>
        <w:t xml:space="preserve">dnia </w:t>
      </w:r>
      <w:r w:rsidR="00517A25" w:rsidRPr="004D14FD">
        <w:rPr>
          <w:rFonts w:ascii="Verdana" w:hAnsi="Verdana"/>
          <w:sz w:val="18"/>
          <w:szCs w:val="18"/>
        </w:rPr>
        <w:t>2</w:t>
      </w:r>
      <w:r w:rsidR="004D14FD" w:rsidRPr="004D14FD">
        <w:rPr>
          <w:rFonts w:ascii="Verdana" w:hAnsi="Verdana"/>
          <w:sz w:val="18"/>
          <w:szCs w:val="18"/>
        </w:rPr>
        <w:t>9</w:t>
      </w:r>
      <w:r w:rsidR="00517A25" w:rsidRPr="004D14FD">
        <w:rPr>
          <w:rFonts w:ascii="Verdana" w:hAnsi="Verdana"/>
          <w:sz w:val="18"/>
          <w:szCs w:val="18"/>
        </w:rPr>
        <w:t xml:space="preserve"> </w:t>
      </w:r>
      <w:r w:rsidR="00B34160" w:rsidRPr="004D14FD">
        <w:rPr>
          <w:rFonts w:ascii="Verdana" w:hAnsi="Verdana"/>
          <w:sz w:val="18"/>
          <w:szCs w:val="18"/>
        </w:rPr>
        <w:t>kwietnia</w:t>
      </w:r>
      <w:r w:rsidR="001B661B" w:rsidRPr="004D14FD">
        <w:rPr>
          <w:rFonts w:ascii="Verdana" w:hAnsi="Verdana"/>
          <w:sz w:val="18"/>
          <w:szCs w:val="18"/>
        </w:rPr>
        <w:t xml:space="preserve"> </w:t>
      </w:r>
      <w:r w:rsidR="001B661B" w:rsidRPr="00BB62BC">
        <w:rPr>
          <w:rFonts w:ascii="Verdana" w:hAnsi="Verdana"/>
          <w:sz w:val="18"/>
          <w:szCs w:val="18"/>
        </w:rPr>
        <w:t>201</w:t>
      </w:r>
      <w:r w:rsidR="00517A25">
        <w:rPr>
          <w:rFonts w:ascii="Verdana" w:hAnsi="Verdana"/>
          <w:sz w:val="18"/>
          <w:szCs w:val="18"/>
        </w:rPr>
        <w:t>9</w:t>
      </w:r>
      <w:r w:rsidR="001B661B" w:rsidRPr="00BB62BC">
        <w:rPr>
          <w:rFonts w:ascii="Verdana" w:hAnsi="Verdana"/>
          <w:sz w:val="18"/>
          <w:szCs w:val="18"/>
        </w:rPr>
        <w:t xml:space="preserve"> r.</w:t>
      </w:r>
      <w:r w:rsidRPr="00BB62BC">
        <w:rPr>
          <w:rFonts w:ascii="Verdana" w:hAnsi="Verdana" w:cs="Arial Unicode MS"/>
          <w:bCs/>
          <w:sz w:val="18"/>
          <w:szCs w:val="18"/>
        </w:rPr>
        <w:t xml:space="preserve"> do godz. 9</w:t>
      </w:r>
      <w:r w:rsidRPr="00BB62BC">
        <w:rPr>
          <w:rFonts w:ascii="Verdana" w:hAnsi="Verdana" w:cs="Arial Unicode MS"/>
          <w:bCs/>
          <w:sz w:val="18"/>
          <w:szCs w:val="18"/>
          <w:vertAlign w:val="superscript"/>
        </w:rPr>
        <w:t>00</w:t>
      </w:r>
      <w:r w:rsidRPr="00BB62BC">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t>
      </w:r>
      <w:r w:rsidRPr="004D14FD">
        <w:rPr>
          <w:rFonts w:ascii="Verdana" w:hAnsi="Verdana" w:cs="Arial Unicode MS"/>
          <w:b w:val="0"/>
          <w:sz w:val="18"/>
          <w:szCs w:val="18"/>
        </w:rPr>
        <w:t xml:space="preserve">w </w:t>
      </w:r>
      <w:r w:rsidRPr="004D14FD">
        <w:rPr>
          <w:rFonts w:ascii="Verdana" w:hAnsi="Verdana" w:cs="Arial Unicode MS"/>
          <w:sz w:val="18"/>
          <w:szCs w:val="18"/>
        </w:rPr>
        <w:t xml:space="preserve">dniu </w:t>
      </w:r>
      <w:r w:rsidR="00517A25" w:rsidRPr="004D14FD">
        <w:rPr>
          <w:rFonts w:ascii="Verdana" w:hAnsi="Verdana"/>
          <w:sz w:val="18"/>
          <w:szCs w:val="18"/>
        </w:rPr>
        <w:t>2</w:t>
      </w:r>
      <w:r w:rsidR="004D14FD">
        <w:rPr>
          <w:rFonts w:ascii="Verdana" w:hAnsi="Verdana"/>
          <w:sz w:val="18"/>
          <w:szCs w:val="18"/>
        </w:rPr>
        <w:t>9</w:t>
      </w:r>
      <w:r w:rsidR="00517A25" w:rsidRPr="004D14FD">
        <w:rPr>
          <w:rFonts w:ascii="Verdana" w:hAnsi="Verdana"/>
          <w:sz w:val="18"/>
          <w:szCs w:val="18"/>
        </w:rPr>
        <w:t xml:space="preserve"> </w:t>
      </w:r>
      <w:r w:rsidR="00B34160" w:rsidRPr="004D14FD">
        <w:rPr>
          <w:rFonts w:ascii="Verdana" w:hAnsi="Verdana"/>
          <w:sz w:val="18"/>
          <w:szCs w:val="18"/>
        </w:rPr>
        <w:t>kwietnia</w:t>
      </w:r>
      <w:r w:rsidR="001B661B" w:rsidRPr="004D14FD">
        <w:rPr>
          <w:rFonts w:ascii="Verdana" w:hAnsi="Verdana"/>
          <w:sz w:val="18"/>
          <w:szCs w:val="18"/>
        </w:rPr>
        <w:t xml:space="preserve"> 201</w:t>
      </w:r>
      <w:r w:rsidR="003E19D9" w:rsidRPr="004D14FD">
        <w:rPr>
          <w:rFonts w:ascii="Verdana" w:hAnsi="Verdana"/>
          <w:sz w:val="18"/>
          <w:szCs w:val="18"/>
        </w:rPr>
        <w:t>9</w:t>
      </w:r>
      <w:r w:rsidR="001B661B" w:rsidRPr="004D14FD">
        <w:rPr>
          <w:rFonts w:ascii="Verdana" w:hAnsi="Verdana"/>
          <w:sz w:val="18"/>
          <w:szCs w:val="18"/>
        </w:rPr>
        <w:t xml:space="preserve"> </w:t>
      </w:r>
      <w:r w:rsidR="001B661B" w:rsidRPr="00BB62BC">
        <w:rPr>
          <w:rFonts w:ascii="Verdana" w:hAnsi="Verdana"/>
          <w:sz w:val="18"/>
          <w:szCs w:val="18"/>
        </w:rPr>
        <w:t xml:space="preserve">r. </w:t>
      </w:r>
      <w:r w:rsidR="001B661B" w:rsidRPr="00BB62BC">
        <w:rPr>
          <w:rFonts w:ascii="Verdana" w:hAnsi="Verdana" w:cs="Arial Unicode MS"/>
          <w:bCs/>
          <w:sz w:val="18"/>
          <w:szCs w:val="18"/>
        </w:rPr>
        <w:t>o</w:t>
      </w:r>
      <w:r w:rsidRPr="00BB62BC">
        <w:rPr>
          <w:rFonts w:ascii="Verdana" w:hAnsi="Verdana" w:cs="Arial Unicode MS"/>
          <w:bCs/>
          <w:sz w:val="18"/>
          <w:szCs w:val="18"/>
        </w:rPr>
        <w:t xml:space="preserve"> godz.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F454A4" w:rsidRPr="00A03DDB" w:rsidRDefault="00F454A4" w:rsidP="00F454A4">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F454A4" w:rsidRPr="00EC1381" w:rsidRDefault="00F454A4" w:rsidP="00F454A4">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 xml:space="preserve">Wykonawca określi cenę oferty w postaci wartości brutto, </w:t>
      </w:r>
      <w:r w:rsidRPr="00EC1381">
        <w:rPr>
          <w:rFonts w:ascii="Verdana" w:hAnsi="Verdana" w:cs="Arial"/>
          <w:sz w:val="18"/>
          <w:szCs w:val="18"/>
          <w:u w:val="single"/>
        </w:rPr>
        <w:t xml:space="preserve">która stanowić będzie wynagrodzenie </w:t>
      </w:r>
      <w:r w:rsidRPr="00A03DDB">
        <w:rPr>
          <w:rFonts w:ascii="Verdana" w:hAnsi="Verdana" w:cs="Arial"/>
          <w:sz w:val="18"/>
          <w:szCs w:val="18"/>
          <w:u w:val="single"/>
        </w:rPr>
        <w:t>ryczałtowe</w:t>
      </w:r>
      <w:r w:rsidRPr="00A03DDB">
        <w:rPr>
          <w:rFonts w:ascii="Verdana" w:hAnsi="Verdana" w:cs="Arial"/>
          <w:sz w:val="18"/>
          <w:szCs w:val="18"/>
        </w:rPr>
        <w:t xml:space="preserve"> podając ją w </w:t>
      </w:r>
      <w:r w:rsidRPr="00C7555D">
        <w:rPr>
          <w:rFonts w:ascii="Verdana" w:hAnsi="Verdana" w:cs="Arial"/>
          <w:b/>
          <w:sz w:val="18"/>
          <w:szCs w:val="18"/>
        </w:rPr>
        <w:t xml:space="preserve">Załączniku Nr </w:t>
      </w:r>
      <w:r w:rsidR="00B34160">
        <w:rPr>
          <w:rFonts w:ascii="Verdana" w:hAnsi="Verdana" w:cs="Arial"/>
          <w:b/>
          <w:sz w:val="18"/>
          <w:szCs w:val="18"/>
        </w:rPr>
        <w:t>2</w:t>
      </w:r>
      <w:r w:rsidRPr="00C7555D">
        <w:rPr>
          <w:rFonts w:ascii="Verdana" w:hAnsi="Verdana" w:cs="Arial"/>
          <w:b/>
          <w:sz w:val="18"/>
          <w:szCs w:val="18"/>
        </w:rPr>
        <w:t xml:space="preserve">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F454A4" w:rsidRPr="00C7555D" w:rsidRDefault="00F454A4" w:rsidP="00F454A4">
      <w:pPr>
        <w:numPr>
          <w:ilvl w:val="0"/>
          <w:numId w:val="14"/>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EE5141">
      <w:pPr>
        <w:pStyle w:val="WW-Tekstpodstawowy3"/>
        <w:numPr>
          <w:ilvl w:val="0"/>
          <w:numId w:val="55"/>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0D7405" w:rsidP="000D7405">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1</w:t>
            </w:r>
            <w:r w:rsidR="00AB4B2E">
              <w:rPr>
                <w:rFonts w:ascii="Verdana" w:hAnsi="Verdana" w:cs="Arial Unicode MS"/>
                <w:iCs/>
                <w:sz w:val="18"/>
                <w:szCs w:val="18"/>
              </w:rPr>
              <w:t>0%</w:t>
            </w:r>
          </w:p>
        </w:tc>
      </w:tr>
      <w:tr w:rsidR="000D7405" w:rsidRPr="00B268F8" w:rsidTr="00AB4B2E">
        <w:trPr>
          <w:cantSplit/>
        </w:trPr>
        <w:tc>
          <w:tcPr>
            <w:tcW w:w="567" w:type="dxa"/>
            <w:vAlign w:val="bottom"/>
          </w:tcPr>
          <w:p w:rsidR="000D7405" w:rsidRPr="00B268F8" w:rsidRDefault="000D7405"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3</w:t>
            </w:r>
          </w:p>
        </w:tc>
        <w:tc>
          <w:tcPr>
            <w:tcW w:w="5349" w:type="dxa"/>
          </w:tcPr>
          <w:p w:rsidR="000D7405" w:rsidRPr="00C247F7" w:rsidRDefault="000D7405" w:rsidP="00C247F7">
            <w:pPr>
              <w:pStyle w:val="Zawartotabeli"/>
              <w:snapToGrid w:val="0"/>
              <w:spacing w:line="360" w:lineRule="auto"/>
              <w:jc w:val="center"/>
              <w:rPr>
                <w:rFonts w:ascii="Verdana" w:hAnsi="Verdana"/>
                <w:sz w:val="18"/>
                <w:szCs w:val="18"/>
              </w:rPr>
            </w:pPr>
            <w:r>
              <w:rPr>
                <w:rFonts w:ascii="Verdana" w:hAnsi="Verdana"/>
                <w:sz w:val="18"/>
                <w:szCs w:val="18"/>
              </w:rPr>
              <w:t xml:space="preserve">Termin </w:t>
            </w:r>
            <w:r>
              <w:rPr>
                <w:rFonts w:ascii="Verdana" w:hAnsi="Verdana" w:cs="Arial Unicode MS"/>
                <w:sz w:val="18"/>
                <w:szCs w:val="18"/>
              </w:rPr>
              <w:t>zakończenia robót budowlanych</w:t>
            </w:r>
            <w:r>
              <w:rPr>
                <w:rFonts w:ascii="Verdana" w:hAnsi="Verdana"/>
                <w:sz w:val="18"/>
                <w:szCs w:val="18"/>
              </w:rPr>
              <w:t xml:space="preserve"> (T)</w:t>
            </w:r>
          </w:p>
        </w:tc>
        <w:tc>
          <w:tcPr>
            <w:tcW w:w="3104" w:type="dxa"/>
            <w:vAlign w:val="bottom"/>
          </w:tcPr>
          <w:p w:rsidR="000D7405" w:rsidRDefault="000D7405"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30%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sidR="000D7405">
        <w:rPr>
          <w:rFonts w:ascii="Verdana" w:hAnsi="Verdana"/>
          <w:b/>
          <w:sz w:val="18"/>
          <w:szCs w:val="18"/>
        </w:rPr>
        <w:t>1</w:t>
      </w:r>
      <w:r>
        <w:rPr>
          <w:rFonts w:ascii="Verdana" w:hAnsi="Verdana"/>
          <w:b/>
          <w:sz w:val="18"/>
          <w:szCs w:val="18"/>
        </w:rPr>
        <w:t>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 xml:space="preserve">k „G” może uzyskać maksymalnie </w:t>
      </w:r>
      <w:r w:rsidR="00AA7FA5">
        <w:rPr>
          <w:rFonts w:ascii="Verdana" w:hAnsi="Verdana"/>
          <w:sz w:val="18"/>
          <w:szCs w:val="18"/>
        </w:rPr>
        <w:t>1</w:t>
      </w:r>
      <w:r w:rsidR="00580899">
        <w:rPr>
          <w:rFonts w:ascii="Verdana" w:hAnsi="Verdana"/>
          <w:sz w:val="18"/>
          <w:szCs w:val="18"/>
        </w:rPr>
        <w:t>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000D7405" w:rsidRPr="000D7405">
        <w:rPr>
          <w:rFonts w:ascii="Verdana" w:hAnsi="Verdana"/>
          <w:b/>
          <w:sz w:val="18"/>
          <w:szCs w:val="18"/>
        </w:rPr>
        <w:t>5</w:t>
      </w:r>
      <w:r w:rsidRPr="000D7405">
        <w:rPr>
          <w:rFonts w:ascii="Verdana" w:hAnsi="Verdana"/>
          <w:b/>
          <w:sz w:val="18"/>
          <w:szCs w:val="18"/>
        </w:rPr>
        <w:t xml:space="preserve">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0D7405">
        <w:rPr>
          <w:rFonts w:ascii="Verdana" w:hAnsi="Verdana"/>
          <w:b/>
          <w:sz w:val="18"/>
          <w:szCs w:val="18"/>
        </w:rPr>
        <w:t>1</w:t>
      </w:r>
      <w:r w:rsidR="00580899" w:rsidRPr="003D7997">
        <w:rPr>
          <w:rFonts w:ascii="Verdana" w:hAnsi="Verdana"/>
          <w:b/>
          <w:sz w:val="18"/>
          <w:szCs w:val="18"/>
        </w:rPr>
        <w:t>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0D7405" w:rsidRDefault="000D7405" w:rsidP="000D7405">
      <w:pPr>
        <w:pStyle w:val="Tekstpodstawowywcity"/>
        <w:spacing w:line="360" w:lineRule="auto"/>
        <w:ind w:left="0" w:firstLine="0"/>
        <w:rPr>
          <w:rFonts w:ascii="Verdana" w:hAnsi="Verdana" w:cs="Arial Unicode MS"/>
          <w:sz w:val="18"/>
          <w:szCs w:val="18"/>
        </w:rPr>
      </w:pPr>
      <w:r w:rsidRPr="00625E51">
        <w:rPr>
          <w:rFonts w:ascii="Verdana" w:hAnsi="Verdana" w:cs="Arial Unicode MS"/>
          <w:sz w:val="18"/>
          <w:szCs w:val="18"/>
        </w:rPr>
        <w:t>1.</w:t>
      </w:r>
      <w:r>
        <w:rPr>
          <w:rFonts w:ascii="Verdana" w:hAnsi="Verdana" w:cs="Arial Unicode MS"/>
          <w:sz w:val="18"/>
          <w:szCs w:val="18"/>
        </w:rPr>
        <w:t>3</w:t>
      </w:r>
      <w:r w:rsidRPr="00625E51">
        <w:rPr>
          <w:rFonts w:ascii="Verdana" w:hAnsi="Verdana" w:cs="Arial Unicode MS"/>
          <w:sz w:val="18"/>
          <w:szCs w:val="18"/>
        </w:rPr>
        <w:t>. Opis sposobu oceny wg kryterium</w:t>
      </w:r>
      <w:r>
        <w:rPr>
          <w:rFonts w:ascii="Verdana" w:hAnsi="Verdana" w:cs="Arial Unicode MS"/>
          <w:sz w:val="18"/>
          <w:szCs w:val="18"/>
        </w:rPr>
        <w:t xml:space="preserve"> „Termin zakończenia robót budowlanych”</w:t>
      </w:r>
    </w:p>
    <w:p w:rsidR="0036668F" w:rsidRDefault="000D7405" w:rsidP="000D7405">
      <w:pPr>
        <w:spacing w:line="360" w:lineRule="auto"/>
        <w:ind w:left="426" w:right="142"/>
        <w:jc w:val="both"/>
        <w:rPr>
          <w:rFonts w:ascii="Verdana" w:hAnsi="Verdana"/>
          <w:b/>
          <w:sz w:val="18"/>
          <w:szCs w:val="18"/>
        </w:rPr>
      </w:pPr>
      <w:r w:rsidRPr="00C247F7">
        <w:rPr>
          <w:rFonts w:ascii="Verdana" w:hAnsi="Verdana"/>
          <w:sz w:val="18"/>
          <w:szCs w:val="18"/>
        </w:rPr>
        <w:t xml:space="preserve">Kryterium </w:t>
      </w:r>
      <w:r w:rsidRPr="000D7405">
        <w:rPr>
          <w:rFonts w:ascii="Verdana" w:hAnsi="Verdana"/>
          <w:b/>
          <w:sz w:val="18"/>
          <w:szCs w:val="18"/>
        </w:rPr>
        <w:t>„</w:t>
      </w:r>
      <w:r w:rsidRPr="000D7405">
        <w:rPr>
          <w:rFonts w:ascii="Verdana" w:hAnsi="Verdana" w:cs="Arial Unicode MS"/>
          <w:b/>
          <w:sz w:val="18"/>
          <w:szCs w:val="18"/>
        </w:rPr>
        <w:t>Termin zakończenia robót budowlanych</w:t>
      </w:r>
      <w:r w:rsidRPr="000D7405">
        <w:rPr>
          <w:rFonts w:ascii="Verdana" w:hAnsi="Verdana"/>
          <w:b/>
          <w:sz w:val="18"/>
          <w:szCs w:val="18"/>
        </w:rPr>
        <w:t xml:space="preserve">” </w:t>
      </w:r>
      <w:r w:rsidRPr="00C247F7">
        <w:rPr>
          <w:rFonts w:ascii="Verdana" w:hAnsi="Verdana"/>
          <w:sz w:val="18"/>
          <w:szCs w:val="18"/>
        </w:rPr>
        <w:t xml:space="preserve">– wskaźnik </w:t>
      </w:r>
      <w:r w:rsidRPr="00C247F7">
        <w:rPr>
          <w:rFonts w:ascii="Verdana" w:hAnsi="Verdana"/>
          <w:b/>
          <w:sz w:val="18"/>
          <w:szCs w:val="18"/>
        </w:rPr>
        <w:t>„</w:t>
      </w:r>
      <w:r>
        <w:rPr>
          <w:rFonts w:ascii="Verdana" w:hAnsi="Verdana"/>
          <w:b/>
          <w:sz w:val="18"/>
          <w:szCs w:val="18"/>
        </w:rPr>
        <w:t>T</w:t>
      </w:r>
      <w:r w:rsidRPr="00C247F7">
        <w:rPr>
          <w:rFonts w:ascii="Verdana" w:hAnsi="Verdana"/>
          <w:b/>
          <w:sz w:val="18"/>
          <w:szCs w:val="18"/>
        </w:rPr>
        <w:t>”</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30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Pr>
          <w:rFonts w:ascii="Verdana" w:hAnsi="Verdana"/>
          <w:sz w:val="18"/>
          <w:szCs w:val="18"/>
        </w:rPr>
        <w:t xml:space="preserve">  </w:t>
      </w:r>
      <w:r w:rsidRPr="001C2FEA">
        <w:rPr>
          <w:rFonts w:ascii="Verdana" w:hAnsi="Verdana"/>
          <w:b/>
          <w:sz w:val="18"/>
          <w:szCs w:val="18"/>
        </w:rPr>
        <w:t>ust. 1</w:t>
      </w:r>
      <w:r w:rsidRPr="001C2FEA">
        <w:rPr>
          <w:rFonts w:ascii="Verdana" w:hAnsi="Verdana"/>
          <w:sz w:val="18"/>
          <w:szCs w:val="18"/>
        </w:rPr>
        <w:t xml:space="preserve"> </w:t>
      </w:r>
      <w:r w:rsidRPr="001C2FEA">
        <w:rPr>
          <w:rFonts w:ascii="Verdana" w:hAnsi="Verdana"/>
          <w:b/>
          <w:sz w:val="18"/>
          <w:szCs w:val="18"/>
        </w:rPr>
        <w:t>pkt </w:t>
      </w:r>
      <w:r w:rsidR="001C2FEA" w:rsidRPr="001C2FEA">
        <w:rPr>
          <w:rFonts w:ascii="Verdana" w:hAnsi="Verdana"/>
          <w:b/>
          <w:sz w:val="18"/>
          <w:szCs w:val="18"/>
        </w:rPr>
        <w:t>3</w:t>
      </w:r>
      <w:r w:rsidRPr="001C2FEA">
        <w:rPr>
          <w:rFonts w:ascii="Verdana" w:hAnsi="Verdana"/>
          <w:sz w:val="18"/>
          <w:szCs w:val="18"/>
        </w:rPr>
        <w:t xml:space="preserve"> Formularza Oferty</w:t>
      </w:r>
      <w:r w:rsidR="0036668F">
        <w:rPr>
          <w:rFonts w:ascii="Verdana" w:hAnsi="Verdana"/>
          <w:sz w:val="18"/>
          <w:szCs w:val="18"/>
        </w:rPr>
        <w:t xml:space="preserve">. </w:t>
      </w:r>
      <w:r w:rsidR="0036668F" w:rsidRPr="0036668F">
        <w:rPr>
          <w:rFonts w:ascii="Verdana" w:hAnsi="Verdana"/>
          <w:b/>
          <w:sz w:val="18"/>
          <w:szCs w:val="18"/>
        </w:rPr>
        <w:t>Wykonawca jest zobowiązany do zakończenia robót budowlanych będących przedmiotem zamówienia nie później niż do 12 lipca 2019 r.</w:t>
      </w:r>
    </w:p>
    <w:p w:rsidR="0036668F" w:rsidRPr="0036668F" w:rsidRDefault="0036668F" w:rsidP="000D7405">
      <w:pPr>
        <w:spacing w:line="360" w:lineRule="auto"/>
        <w:ind w:left="426" w:right="142"/>
        <w:jc w:val="both"/>
        <w:rPr>
          <w:rFonts w:ascii="Verdana" w:hAnsi="Verdana"/>
          <w:color w:val="FF0000"/>
          <w:sz w:val="18"/>
          <w:szCs w:val="18"/>
        </w:rPr>
      </w:pPr>
      <w:r w:rsidRPr="0036668F">
        <w:rPr>
          <w:rFonts w:ascii="Verdana" w:hAnsi="Verdana"/>
          <w:sz w:val="18"/>
          <w:szCs w:val="18"/>
        </w:rPr>
        <w:t>Zamawiający przyzna punkty, jeżeli zaoferowany przez Wykonawcę termin zakończenia robót budowlanych będzie k</w:t>
      </w:r>
      <w:r>
        <w:rPr>
          <w:rFonts w:ascii="Verdana" w:hAnsi="Verdana"/>
          <w:sz w:val="18"/>
          <w:szCs w:val="18"/>
        </w:rPr>
        <w:t>r</w:t>
      </w:r>
      <w:r w:rsidRPr="0036668F">
        <w:rPr>
          <w:rFonts w:ascii="Verdana" w:hAnsi="Verdana"/>
          <w:sz w:val="18"/>
          <w:szCs w:val="18"/>
        </w:rPr>
        <w:t>ótszy niż wymagany nie pó</w:t>
      </w:r>
      <w:r>
        <w:rPr>
          <w:rFonts w:ascii="Verdana" w:hAnsi="Verdana"/>
          <w:sz w:val="18"/>
          <w:szCs w:val="18"/>
        </w:rPr>
        <w:t>ź</w:t>
      </w:r>
      <w:r w:rsidRPr="0036668F">
        <w:rPr>
          <w:rFonts w:ascii="Verdana" w:hAnsi="Verdana"/>
          <w:sz w:val="18"/>
          <w:szCs w:val="18"/>
        </w:rPr>
        <w:t xml:space="preserve">niej niż 12 lipca 2019 r. Dolna granica ocenianego terminu wykonania robót </w:t>
      </w:r>
      <w:r w:rsidR="000D7405" w:rsidRPr="0036668F">
        <w:rPr>
          <w:rFonts w:ascii="Verdana" w:hAnsi="Verdana"/>
          <w:sz w:val="18"/>
          <w:szCs w:val="18"/>
        </w:rPr>
        <w:t xml:space="preserve"> </w:t>
      </w:r>
      <w:r>
        <w:rPr>
          <w:rFonts w:ascii="Verdana" w:hAnsi="Verdana"/>
          <w:sz w:val="18"/>
          <w:szCs w:val="18"/>
        </w:rPr>
        <w:t>budowlanych to dzień 21 czerwca 2019 r.</w:t>
      </w:r>
    </w:p>
    <w:p w:rsidR="0036668F" w:rsidRPr="00C247F7" w:rsidRDefault="0036668F" w:rsidP="0036668F">
      <w:pPr>
        <w:spacing w:line="360" w:lineRule="auto"/>
        <w:ind w:left="709" w:right="142" w:hanging="283"/>
        <w:jc w:val="both"/>
        <w:rPr>
          <w:rFonts w:ascii="Verdana" w:hAnsi="Verdana"/>
          <w:sz w:val="18"/>
          <w:szCs w:val="18"/>
        </w:rPr>
      </w:pPr>
      <w:r w:rsidRPr="00C247F7">
        <w:rPr>
          <w:rFonts w:ascii="Verdana" w:hAnsi="Verdana"/>
          <w:sz w:val="18"/>
          <w:szCs w:val="18"/>
        </w:rPr>
        <w:t>Oferta w kryterium „</w:t>
      </w:r>
      <w:r w:rsidRPr="000D7405">
        <w:rPr>
          <w:rFonts w:ascii="Verdana" w:hAnsi="Verdana" w:cs="Arial Unicode MS"/>
          <w:b/>
          <w:sz w:val="18"/>
          <w:szCs w:val="18"/>
        </w:rPr>
        <w:t>Termin zakończenia robót budowlanych</w:t>
      </w:r>
      <w:r w:rsidRPr="00C247F7">
        <w:rPr>
          <w:rFonts w:ascii="Verdana" w:hAnsi="Verdana"/>
          <w:sz w:val="18"/>
          <w:szCs w:val="18"/>
        </w:rPr>
        <w:t>” – wskaźni</w:t>
      </w:r>
      <w:r>
        <w:rPr>
          <w:rFonts w:ascii="Verdana" w:hAnsi="Verdana"/>
          <w:sz w:val="18"/>
          <w:szCs w:val="18"/>
        </w:rPr>
        <w:t>k „T” może uzyskać maksymalnie 30</w:t>
      </w:r>
      <w:r w:rsidRPr="00C247F7">
        <w:rPr>
          <w:rFonts w:ascii="Verdana" w:hAnsi="Verdana"/>
          <w:sz w:val="18"/>
          <w:szCs w:val="18"/>
        </w:rPr>
        <w:t xml:space="preserve"> punktów według następujących zasad:</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D7997">
        <w:rPr>
          <w:rFonts w:ascii="Verdana" w:hAnsi="Verdana"/>
          <w:sz w:val="18"/>
          <w:szCs w:val="18"/>
        </w:rPr>
        <w:t xml:space="preserve">w przypadku deklaracji </w:t>
      </w:r>
      <w:r w:rsidRPr="001765B6">
        <w:rPr>
          <w:rFonts w:ascii="Verdana" w:hAnsi="Verdana"/>
          <w:sz w:val="18"/>
          <w:szCs w:val="18"/>
        </w:rPr>
        <w:t xml:space="preserve">terminu </w:t>
      </w:r>
      <w:r w:rsidRPr="001765B6">
        <w:rPr>
          <w:rFonts w:ascii="Verdana" w:hAnsi="Verdana" w:cs="Arial Unicode MS"/>
          <w:sz w:val="18"/>
          <w:szCs w:val="18"/>
        </w:rPr>
        <w:t>zakończenia robót budowlanych do dnia</w:t>
      </w:r>
      <w:r>
        <w:rPr>
          <w:rFonts w:ascii="Verdana" w:hAnsi="Verdana" w:cs="Arial Unicode MS"/>
          <w:b/>
          <w:sz w:val="18"/>
          <w:szCs w:val="18"/>
        </w:rPr>
        <w:t xml:space="preserve"> 12 lipca 2019 r.</w:t>
      </w:r>
      <w:r w:rsidRPr="003D7997">
        <w:rPr>
          <w:rFonts w:ascii="Verdana" w:hAnsi="Verdana"/>
          <w:sz w:val="18"/>
          <w:szCs w:val="18"/>
        </w:rPr>
        <w:t xml:space="preserve"> - Wykonawca otrzyma: </w:t>
      </w:r>
      <w:r w:rsidRPr="003D7997">
        <w:rPr>
          <w:rFonts w:ascii="Verdana" w:hAnsi="Verdana"/>
          <w:b/>
          <w:sz w:val="18"/>
          <w:szCs w:val="18"/>
        </w:rPr>
        <w:t xml:space="preserve">0 </w:t>
      </w:r>
      <w:r w:rsidRPr="003D7997">
        <w:rPr>
          <w:rFonts w:ascii="Verdana" w:hAnsi="Verdana"/>
          <w:sz w:val="18"/>
          <w:szCs w:val="18"/>
        </w:rPr>
        <w:t>punktów,</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D7997">
        <w:rPr>
          <w:rFonts w:ascii="Verdana" w:hAnsi="Verdana"/>
          <w:sz w:val="18"/>
          <w:szCs w:val="18"/>
        </w:rPr>
        <w:t xml:space="preserve">w przypadku deklaracji </w:t>
      </w:r>
      <w:r w:rsidRPr="0036668F">
        <w:rPr>
          <w:rFonts w:ascii="Verdana" w:hAnsi="Verdana"/>
          <w:b/>
          <w:sz w:val="18"/>
          <w:szCs w:val="18"/>
        </w:rPr>
        <w:t>terminu</w:t>
      </w:r>
      <w:r w:rsidRPr="000D7405">
        <w:rPr>
          <w:rFonts w:ascii="Verdana" w:hAnsi="Verdana" w:cs="Arial Unicode MS"/>
          <w:b/>
          <w:sz w:val="18"/>
          <w:szCs w:val="18"/>
        </w:rPr>
        <w:t xml:space="preserve"> zakończenia robót budowlanych</w:t>
      </w:r>
      <w:r>
        <w:rPr>
          <w:rFonts w:ascii="Verdana" w:hAnsi="Verdana" w:cs="Arial Unicode MS"/>
          <w:b/>
          <w:sz w:val="18"/>
          <w:szCs w:val="18"/>
        </w:rPr>
        <w:t xml:space="preserve"> do dnia 1 lipca 2019 r.</w:t>
      </w:r>
      <w:r w:rsidRPr="003D7997">
        <w:rPr>
          <w:rFonts w:ascii="Verdana" w:hAnsi="Verdana"/>
          <w:sz w:val="18"/>
          <w:szCs w:val="18"/>
        </w:rPr>
        <w:t xml:space="preserve"> - Wykonawca otrzyma: </w:t>
      </w:r>
      <w:r w:rsidRPr="0036668F">
        <w:rPr>
          <w:rFonts w:ascii="Verdana" w:hAnsi="Verdana"/>
          <w:b/>
          <w:sz w:val="18"/>
          <w:szCs w:val="18"/>
        </w:rPr>
        <w:t xml:space="preserve">20 </w:t>
      </w:r>
      <w:r w:rsidRPr="003D7997">
        <w:rPr>
          <w:rFonts w:ascii="Verdana" w:hAnsi="Verdana"/>
          <w:sz w:val="18"/>
          <w:szCs w:val="18"/>
        </w:rPr>
        <w:t>punktów,</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6668F">
        <w:rPr>
          <w:rFonts w:ascii="Verdana" w:hAnsi="Verdana"/>
          <w:sz w:val="18"/>
          <w:szCs w:val="18"/>
        </w:rPr>
        <w:t xml:space="preserve">w przypadku deklaracji </w:t>
      </w:r>
      <w:r w:rsidRPr="0036668F">
        <w:rPr>
          <w:rFonts w:ascii="Verdana" w:hAnsi="Verdana"/>
          <w:b/>
          <w:sz w:val="18"/>
          <w:szCs w:val="18"/>
        </w:rPr>
        <w:t>terminu</w:t>
      </w:r>
      <w:r w:rsidRPr="000D7405">
        <w:rPr>
          <w:rFonts w:ascii="Verdana" w:hAnsi="Verdana" w:cs="Arial Unicode MS"/>
          <w:b/>
          <w:sz w:val="18"/>
          <w:szCs w:val="18"/>
        </w:rPr>
        <w:t xml:space="preserve"> zakończenia robót budowlanych</w:t>
      </w:r>
      <w:r>
        <w:rPr>
          <w:rFonts w:ascii="Verdana" w:hAnsi="Verdana" w:cs="Arial Unicode MS"/>
          <w:b/>
          <w:sz w:val="18"/>
          <w:szCs w:val="18"/>
        </w:rPr>
        <w:t xml:space="preserve"> do dnia 21</w:t>
      </w:r>
      <w:r w:rsidR="001765B6">
        <w:rPr>
          <w:rFonts w:ascii="Verdana" w:hAnsi="Verdana" w:cs="Arial Unicode MS"/>
          <w:b/>
          <w:sz w:val="18"/>
          <w:szCs w:val="18"/>
        </w:rPr>
        <w:t> </w:t>
      </w:r>
      <w:r>
        <w:rPr>
          <w:rFonts w:ascii="Verdana" w:hAnsi="Verdana" w:cs="Arial Unicode MS"/>
          <w:b/>
          <w:sz w:val="18"/>
          <w:szCs w:val="18"/>
        </w:rPr>
        <w:t xml:space="preserve">czerwca 2019 r. </w:t>
      </w:r>
      <w:r w:rsidRPr="003D7997">
        <w:rPr>
          <w:rFonts w:ascii="Verdana" w:hAnsi="Verdana"/>
          <w:sz w:val="18"/>
          <w:szCs w:val="18"/>
        </w:rPr>
        <w:t xml:space="preserve"> - Wykonawca otrzyma: </w:t>
      </w:r>
      <w:r w:rsidRPr="0036668F">
        <w:rPr>
          <w:rFonts w:ascii="Verdana" w:hAnsi="Verdana"/>
          <w:b/>
          <w:sz w:val="18"/>
          <w:szCs w:val="18"/>
        </w:rPr>
        <w:t>30</w:t>
      </w:r>
      <w:r w:rsidRPr="003D7997">
        <w:rPr>
          <w:rFonts w:ascii="Verdana" w:hAnsi="Verdana"/>
          <w:b/>
          <w:sz w:val="18"/>
          <w:szCs w:val="18"/>
        </w:rPr>
        <w:t xml:space="preserve"> </w:t>
      </w:r>
      <w:r w:rsidRPr="003D7997">
        <w:rPr>
          <w:rFonts w:ascii="Verdana" w:hAnsi="Verdana"/>
          <w:sz w:val="18"/>
          <w:szCs w:val="18"/>
        </w:rPr>
        <w:t>punktów,</w:t>
      </w:r>
    </w:p>
    <w:p w:rsidR="0036668F" w:rsidRPr="001765B6" w:rsidRDefault="0036668F" w:rsidP="0036668F">
      <w:pPr>
        <w:spacing w:line="360" w:lineRule="auto"/>
        <w:ind w:left="568" w:right="142"/>
        <w:jc w:val="both"/>
        <w:rPr>
          <w:rFonts w:ascii="Verdana" w:hAnsi="Verdana"/>
          <w:sz w:val="18"/>
          <w:szCs w:val="18"/>
        </w:rPr>
      </w:pPr>
      <w:r w:rsidRPr="001765B6">
        <w:rPr>
          <w:rFonts w:ascii="Verdana" w:hAnsi="Verdana"/>
          <w:sz w:val="18"/>
          <w:szCs w:val="18"/>
        </w:rPr>
        <w:t xml:space="preserve"> Wymagane jest podanie w Formularzu Oferty </w:t>
      </w:r>
      <w:r w:rsidR="001765B6" w:rsidRPr="001765B6">
        <w:rPr>
          <w:rFonts w:ascii="Verdana" w:hAnsi="Verdana"/>
          <w:sz w:val="18"/>
          <w:szCs w:val="18"/>
        </w:rPr>
        <w:t>terminu</w:t>
      </w:r>
      <w:r w:rsidR="001765B6" w:rsidRPr="001765B6">
        <w:rPr>
          <w:rFonts w:ascii="Verdana" w:hAnsi="Verdana" w:cs="Arial Unicode MS"/>
          <w:sz w:val="18"/>
          <w:szCs w:val="18"/>
        </w:rPr>
        <w:t xml:space="preserve"> zakończenia robót budowlanych. </w:t>
      </w:r>
    </w:p>
    <w:p w:rsidR="000D7405" w:rsidRDefault="000D7405" w:rsidP="000D7405">
      <w:pPr>
        <w:pStyle w:val="Tekstpodstawowywcity"/>
        <w:spacing w:line="360" w:lineRule="auto"/>
        <w:ind w:left="0" w:firstLine="0"/>
        <w:rPr>
          <w:rFonts w:ascii="Verdana" w:hAnsi="Verdana" w:cs="Arial Unicode MS"/>
          <w:sz w:val="18"/>
          <w:szCs w:val="18"/>
        </w:rPr>
      </w:pP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1765B6" w:rsidRDefault="00AB4B2E" w:rsidP="00AB4B2E">
      <w:pPr>
        <w:pStyle w:val="Tekstpodstawowywcity"/>
        <w:spacing w:line="360" w:lineRule="auto"/>
        <w:ind w:left="0" w:firstLine="0"/>
        <w:jc w:val="center"/>
        <w:rPr>
          <w:rFonts w:ascii="Verdana" w:hAnsi="Verdana" w:cs="Verdana"/>
          <w:sz w:val="18"/>
          <w:szCs w:val="18"/>
        </w:rPr>
      </w:pPr>
      <w:r w:rsidRPr="001765B6">
        <w:rPr>
          <w:rFonts w:ascii="Verdana" w:hAnsi="Verdana" w:cs="Verdana"/>
          <w:sz w:val="18"/>
          <w:szCs w:val="18"/>
        </w:rPr>
        <w:t>P = C+G</w:t>
      </w:r>
      <w:r w:rsidR="001765B6" w:rsidRPr="001765B6">
        <w:rPr>
          <w:rFonts w:ascii="Verdana" w:hAnsi="Verdana" w:cs="Verdana"/>
          <w:sz w:val="18"/>
          <w:szCs w:val="18"/>
        </w:rPr>
        <w:t>+T</w:t>
      </w:r>
    </w:p>
    <w:p w:rsidR="00AB4B2E" w:rsidRPr="001765B6"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1765B6">
        <w:rPr>
          <w:rFonts w:ascii="Verdana" w:hAnsi="Verdana" w:cs="Verdana"/>
          <w:b w:val="0"/>
          <w:sz w:val="18"/>
          <w:szCs w:val="18"/>
        </w:rPr>
        <w:t xml:space="preserve">gdzie: </w:t>
      </w:r>
      <w:r w:rsidRPr="001765B6">
        <w:rPr>
          <w:rFonts w:ascii="Verdana" w:hAnsi="Verdana" w:cs="Verdana"/>
          <w:b w:val="0"/>
          <w:sz w:val="18"/>
          <w:szCs w:val="18"/>
        </w:rPr>
        <w:tab/>
        <w:t>P  - łączna liczba punktów oferty ocenianej</w:t>
      </w:r>
    </w:p>
    <w:p w:rsidR="00AB4B2E" w:rsidRPr="001765B6" w:rsidRDefault="00AB4B2E"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C  - liczba punktów uzyskanych w kryterium „Cena”</w:t>
      </w:r>
    </w:p>
    <w:p w:rsidR="001765B6" w:rsidRPr="001765B6" w:rsidRDefault="00AB4B2E"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G - liczba punktów uzy</w:t>
      </w:r>
      <w:r w:rsidR="001765B6" w:rsidRPr="001765B6">
        <w:rPr>
          <w:rFonts w:ascii="Verdana" w:hAnsi="Verdana" w:cs="Verdana"/>
          <w:b w:val="0"/>
          <w:sz w:val="18"/>
          <w:szCs w:val="18"/>
        </w:rPr>
        <w:t>skanych w kryterium „Gwarancja”</w:t>
      </w:r>
    </w:p>
    <w:p w:rsidR="00AB4B2E" w:rsidRPr="001765B6" w:rsidRDefault="001765B6"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 xml:space="preserve">T- liczba punktów uzyskanych w kryterium „Termin”.   </w:t>
      </w:r>
      <w:r w:rsidR="00AB4B2E" w:rsidRPr="001765B6">
        <w:rPr>
          <w:rFonts w:ascii="Verdana" w:hAnsi="Verdana" w:cs="Verdana"/>
          <w:b w:val="0"/>
          <w:sz w:val="18"/>
          <w:szCs w:val="18"/>
        </w:rPr>
        <w:t xml:space="preserve"> </w:t>
      </w:r>
      <w:r w:rsidR="00AB4B2E" w:rsidRPr="001765B6">
        <w:rPr>
          <w:rFonts w:ascii="Verdana" w:hAnsi="Verdana" w:cs="Verdana"/>
          <w:b w:val="0"/>
          <w:sz w:val="18"/>
          <w:szCs w:val="18"/>
        </w:rPr>
        <w:tab/>
      </w:r>
    </w:p>
    <w:p w:rsidR="00AB4B2E" w:rsidRPr="001765B6"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1765B6">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B34160">
        <w:rPr>
          <w:rFonts w:ascii="Verdana" w:hAnsi="Verdana" w:cs="Arial Unicode MS"/>
          <w:b/>
          <w:bCs/>
          <w:sz w:val="18"/>
          <w:szCs w:val="18"/>
        </w:rPr>
        <w:t>0</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C2258A">
        <w:rPr>
          <w:rFonts w:ascii="Verdana" w:hAnsi="Verdana"/>
          <w:sz w:val="18"/>
          <w:szCs w:val="18"/>
        </w:rPr>
        <w:t>ób</w:t>
      </w:r>
      <w:r w:rsidRPr="00276CA4">
        <w:rPr>
          <w:rFonts w:ascii="Verdana" w:hAnsi="Verdana"/>
          <w:sz w:val="18"/>
          <w:szCs w:val="18"/>
        </w:rPr>
        <w:t xml:space="preserve"> wskazan</w:t>
      </w:r>
      <w:r w:rsidR="00C2258A">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sidR="002904CA">
        <w:rPr>
          <w:rFonts w:ascii="Verdana" w:hAnsi="Verdana"/>
          <w:b/>
          <w:sz w:val="18"/>
          <w:szCs w:val="18"/>
        </w:rPr>
        <w:t>6</w:t>
      </w:r>
      <w:bookmarkStart w:id="3" w:name="_GoBack"/>
      <w:bookmarkEnd w:id="3"/>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C2258A">
        <w:rPr>
          <w:rFonts w:ascii="Verdana" w:hAnsi="Verdana"/>
          <w:sz w:val="18"/>
          <w:szCs w:val="18"/>
        </w:rPr>
        <w:t>ych</w:t>
      </w:r>
      <w:r w:rsidRPr="00276CA4">
        <w:rPr>
          <w:rFonts w:ascii="Verdana" w:hAnsi="Verdana"/>
          <w:sz w:val="18"/>
          <w:szCs w:val="18"/>
        </w:rPr>
        <w:t xml:space="preserve"> os</w:t>
      </w:r>
      <w:r w:rsidR="00C2258A">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dodatkow</w:t>
      </w:r>
      <w:r w:rsidR="0031582B">
        <w:rPr>
          <w:rFonts w:ascii="Verdana" w:hAnsi="Verdana"/>
          <w:sz w:val="18"/>
          <w:szCs w:val="18"/>
        </w:rPr>
        <w:t>o</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14 umowy, stanowiącym Załącznik Nr 1</w:t>
      </w:r>
      <w:r w:rsidR="00B34160">
        <w:rPr>
          <w:rFonts w:ascii="Verdana" w:hAnsi="Verdana" w:cs="Arial Unicode MS"/>
          <w:b/>
          <w:sz w:val="18"/>
          <w:szCs w:val="18"/>
        </w:rPr>
        <w:t>0</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6B5A00" w:rsidRPr="006B5A00">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30B48" w:rsidRPr="002E5271"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B34160">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0D7405">
      <w:pPr>
        <w:pStyle w:val="Akapitzlist"/>
        <w:numPr>
          <w:ilvl w:val="3"/>
          <w:numId w:val="79"/>
        </w:numPr>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DC0CD6">
      <w:pPr>
        <w:pStyle w:val="Akapitzlist"/>
        <w:numPr>
          <w:ilvl w:val="0"/>
          <w:numId w:val="71"/>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DC0CD6">
      <w:pPr>
        <w:pStyle w:val="Akapitzlist"/>
        <w:widowControl/>
        <w:numPr>
          <w:ilvl w:val="0"/>
          <w:numId w:val="71"/>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DC0CD6">
      <w:pPr>
        <w:pStyle w:val="Akapitzlist"/>
        <w:numPr>
          <w:ilvl w:val="0"/>
          <w:numId w:val="72"/>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DC0CD6">
      <w:pPr>
        <w:pStyle w:val="Akapitzlist"/>
        <w:widowControl/>
        <w:numPr>
          <w:ilvl w:val="0"/>
          <w:numId w:val="73"/>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0D7405">
      <w:pPr>
        <w:pStyle w:val="Akapitzlist"/>
        <w:numPr>
          <w:ilvl w:val="3"/>
          <w:numId w:val="79"/>
        </w:numPr>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8F" w:rsidRDefault="0036668F">
      <w:r>
        <w:separator/>
      </w:r>
    </w:p>
  </w:endnote>
  <w:endnote w:type="continuationSeparator" w:id="0">
    <w:p w:rsidR="0036668F" w:rsidRDefault="003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8F" w:rsidRPr="00A04ECB" w:rsidRDefault="0036668F">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2904CA">
      <w:rPr>
        <w:rFonts w:cs="Arial Unicode MS"/>
        <w:noProof/>
        <w:sz w:val="16"/>
        <w:szCs w:val="16"/>
      </w:rPr>
      <w:t>22</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8F" w:rsidRDefault="0036668F">
      <w:r>
        <w:separator/>
      </w:r>
    </w:p>
  </w:footnote>
  <w:footnote w:type="continuationSeparator" w:id="0">
    <w:p w:rsidR="0036668F" w:rsidRDefault="003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C373CC"/>
    <w:multiLevelType w:val="hybridMultilevel"/>
    <w:tmpl w:val="6E16B78C"/>
    <w:lvl w:ilvl="0" w:tplc="FB082BB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47F3237"/>
    <w:multiLevelType w:val="hybridMultilevel"/>
    <w:tmpl w:val="6CFED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062E3C80"/>
    <w:multiLevelType w:val="hybridMultilevel"/>
    <w:tmpl w:val="8682C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2">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DD40C6"/>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54">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1F204055"/>
    <w:multiLevelType w:val="hybridMultilevel"/>
    <w:tmpl w:val="FFC6112E"/>
    <w:lvl w:ilvl="0" w:tplc="5B7AE6D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404BB"/>
    <w:multiLevelType w:val="hybridMultilevel"/>
    <w:tmpl w:val="23DCFFB6"/>
    <w:lvl w:ilvl="0" w:tplc="EF8A41B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6">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27FE0626"/>
    <w:multiLevelType w:val="hybridMultilevel"/>
    <w:tmpl w:val="73201E8E"/>
    <w:lvl w:ilvl="0" w:tplc="2FE2752C">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36756C59"/>
    <w:multiLevelType w:val="hybridMultilevel"/>
    <w:tmpl w:val="5974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8964C4"/>
    <w:multiLevelType w:val="hybridMultilevel"/>
    <w:tmpl w:val="2ADC89D0"/>
    <w:lvl w:ilvl="0" w:tplc="82FA3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404F6807"/>
    <w:multiLevelType w:val="hybridMultilevel"/>
    <w:tmpl w:val="63B8E7EA"/>
    <w:lvl w:ilvl="0" w:tplc="F02C54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8">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2FC7570"/>
    <w:multiLevelType w:val="hybridMultilevel"/>
    <w:tmpl w:val="BD2A738C"/>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440F32C4"/>
    <w:multiLevelType w:val="hybridMultilevel"/>
    <w:tmpl w:val="A34C0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4">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97">
    <w:nsid w:val="4FAF4524"/>
    <w:multiLevelType w:val="hybridMultilevel"/>
    <w:tmpl w:val="AC0244E6"/>
    <w:lvl w:ilvl="0" w:tplc="496C34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9">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4FC193A"/>
    <w:multiLevelType w:val="hybridMultilevel"/>
    <w:tmpl w:val="106E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nsid w:val="65DA1F68"/>
    <w:multiLevelType w:val="hybridMultilevel"/>
    <w:tmpl w:val="503A209A"/>
    <w:lvl w:ilvl="0" w:tplc="26A26B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CEA1D1F"/>
    <w:multiLevelType w:val="hybridMultilevel"/>
    <w:tmpl w:val="4816C88C"/>
    <w:lvl w:ilvl="0" w:tplc="C9D454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nsid w:val="71163385"/>
    <w:multiLevelType w:val="hybridMultilevel"/>
    <w:tmpl w:val="DE5E73AC"/>
    <w:lvl w:ilvl="0" w:tplc="9818457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7130043A"/>
    <w:multiLevelType w:val="hybridMultilevel"/>
    <w:tmpl w:val="07C200BA"/>
    <w:lvl w:ilvl="0" w:tplc="128E56A8">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98"/>
  </w:num>
  <w:num w:numId="8">
    <w:abstractNumId w:val="50"/>
  </w:num>
  <w:num w:numId="9">
    <w:abstractNumId w:val="93"/>
  </w:num>
  <w:num w:numId="10">
    <w:abstractNumId w:val="57"/>
  </w:num>
  <w:num w:numId="11">
    <w:abstractNumId w:val="85"/>
  </w:num>
  <w:num w:numId="12">
    <w:abstractNumId w:val="80"/>
  </w:num>
  <w:num w:numId="13">
    <w:abstractNumId w:val="56"/>
  </w:num>
  <w:num w:numId="14">
    <w:abstractNumId w:val="95"/>
  </w:num>
  <w:num w:numId="15">
    <w:abstractNumId w:val="45"/>
  </w:num>
  <w:num w:numId="16">
    <w:abstractNumId w:val="64"/>
  </w:num>
  <w:num w:numId="17">
    <w:abstractNumId w:val="83"/>
  </w:num>
  <w:num w:numId="18">
    <w:abstractNumId w:val="62"/>
  </w:num>
  <w:num w:numId="19">
    <w:abstractNumId w:val="81"/>
  </w:num>
  <w:num w:numId="20">
    <w:abstractNumId w:val="59"/>
  </w:num>
  <w:num w:numId="21">
    <w:abstractNumId w:val="114"/>
  </w:num>
  <w:num w:numId="22">
    <w:abstractNumId w:val="74"/>
  </w:num>
  <w:num w:numId="23">
    <w:abstractNumId w:val="77"/>
  </w:num>
  <w:num w:numId="24">
    <w:abstractNumId w:val="66"/>
  </w:num>
  <w:num w:numId="25">
    <w:abstractNumId w:val="60"/>
  </w:num>
  <w:num w:numId="26">
    <w:abstractNumId w:val="96"/>
  </w:num>
  <w:num w:numId="27">
    <w:abstractNumId w:val="103"/>
  </w:num>
  <w:num w:numId="28">
    <w:abstractNumId w:val="54"/>
  </w:num>
  <w:num w:numId="29">
    <w:abstractNumId w:val="109"/>
  </w:num>
  <w:num w:numId="30">
    <w:abstractNumId w:val="116"/>
  </w:num>
  <w:num w:numId="31">
    <w:abstractNumId w:val="75"/>
  </w:num>
  <w:num w:numId="32">
    <w:abstractNumId w:val="88"/>
  </w:num>
  <w:num w:numId="33">
    <w:abstractNumId w:val="94"/>
  </w:num>
  <w:num w:numId="34">
    <w:abstractNumId w:val="71"/>
  </w:num>
  <w:num w:numId="35">
    <w:abstractNumId w:val="90"/>
  </w:num>
  <w:num w:numId="36">
    <w:abstractNumId w:val="76"/>
  </w:num>
  <w:num w:numId="37">
    <w:abstractNumId w:val="69"/>
  </w:num>
  <w:num w:numId="38">
    <w:abstractNumId w:val="105"/>
  </w:num>
  <w:num w:numId="39">
    <w:abstractNumId w:val="70"/>
  </w:num>
  <w:num w:numId="40">
    <w:abstractNumId w:val="52"/>
  </w:num>
  <w:num w:numId="41">
    <w:abstractNumId w:val="42"/>
  </w:num>
  <w:num w:numId="42">
    <w:abstractNumId w:val="115"/>
  </w:num>
  <w:num w:numId="43">
    <w:abstractNumId w:val="55"/>
  </w:num>
  <w:num w:numId="44">
    <w:abstractNumId w:val="101"/>
  </w:num>
  <w:num w:numId="45">
    <w:abstractNumId w:val="108"/>
  </w:num>
  <w:num w:numId="46">
    <w:abstractNumId w:val="46"/>
  </w:num>
  <w:num w:numId="47">
    <w:abstractNumId w:val="99"/>
  </w:num>
  <w:num w:numId="48">
    <w:abstractNumId w:val="92"/>
  </w:num>
  <w:num w:numId="49">
    <w:abstractNumId w:val="79"/>
  </w:num>
  <w:num w:numId="50">
    <w:abstractNumId w:val="113"/>
  </w:num>
  <w:num w:numId="51">
    <w:abstractNumId w:val="87"/>
  </w:num>
  <w:num w:numId="52">
    <w:abstractNumId w:val="104"/>
  </w:num>
  <w:num w:numId="53">
    <w:abstractNumId w:val="49"/>
  </w:num>
  <w:num w:numId="54">
    <w:abstractNumId w:val="106"/>
  </w:num>
  <w:num w:numId="55">
    <w:abstractNumId w:val="86"/>
  </w:num>
  <w:num w:numId="56">
    <w:abstractNumId w:val="43"/>
  </w:num>
  <w:num w:numId="57">
    <w:abstractNumId w:val="58"/>
  </w:num>
  <w:num w:numId="58">
    <w:abstractNumId w:val="72"/>
  </w:num>
  <w:num w:numId="59">
    <w:abstractNumId w:val="61"/>
  </w:num>
  <w:num w:numId="60">
    <w:abstractNumId w:val="68"/>
  </w:num>
  <w:num w:numId="61">
    <w:abstractNumId w:val="100"/>
  </w:num>
  <w:num w:numId="62">
    <w:abstractNumId w:val="82"/>
  </w:num>
  <w:num w:numId="63">
    <w:abstractNumId w:val="84"/>
  </w:num>
  <w:num w:numId="64">
    <w:abstractNumId w:val="97"/>
  </w:num>
  <w:num w:numId="65">
    <w:abstractNumId w:val="73"/>
  </w:num>
  <w:num w:numId="66">
    <w:abstractNumId w:val="63"/>
  </w:num>
  <w:num w:numId="67">
    <w:abstractNumId w:val="91"/>
  </w:num>
  <w:num w:numId="68">
    <w:abstractNumId w:val="111"/>
  </w:num>
  <w:num w:numId="69">
    <w:abstractNumId w:val="89"/>
  </w:num>
  <w:num w:numId="70">
    <w:abstractNumId w:val="112"/>
  </w:num>
  <w:num w:numId="71">
    <w:abstractNumId w:val="78"/>
  </w:num>
  <w:num w:numId="72">
    <w:abstractNumId w:val="65"/>
  </w:num>
  <w:num w:numId="73">
    <w:abstractNumId w:val="48"/>
  </w:num>
  <w:num w:numId="74">
    <w:abstractNumId w:val="107"/>
  </w:num>
  <w:num w:numId="75">
    <w:abstractNumId w:val="51"/>
  </w:num>
  <w:num w:numId="76">
    <w:abstractNumId w:val="47"/>
  </w:num>
  <w:num w:numId="77">
    <w:abstractNumId w:val="44"/>
  </w:num>
  <w:num w:numId="78">
    <w:abstractNumId w:val="110"/>
  </w:num>
  <w:num w:numId="79">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4BD4"/>
    <w:rsid w:val="00066981"/>
    <w:rsid w:val="00070FAD"/>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7405"/>
    <w:rsid w:val="000E0EA1"/>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7B8"/>
    <w:rsid w:val="00130C12"/>
    <w:rsid w:val="0013266E"/>
    <w:rsid w:val="00133C92"/>
    <w:rsid w:val="001360D6"/>
    <w:rsid w:val="001365C8"/>
    <w:rsid w:val="00140747"/>
    <w:rsid w:val="00141195"/>
    <w:rsid w:val="00141A67"/>
    <w:rsid w:val="0014415B"/>
    <w:rsid w:val="0014572B"/>
    <w:rsid w:val="00145F13"/>
    <w:rsid w:val="00152EE9"/>
    <w:rsid w:val="00153055"/>
    <w:rsid w:val="00156084"/>
    <w:rsid w:val="00161686"/>
    <w:rsid w:val="001636C1"/>
    <w:rsid w:val="00165892"/>
    <w:rsid w:val="0017109B"/>
    <w:rsid w:val="00171D15"/>
    <w:rsid w:val="00173A01"/>
    <w:rsid w:val="001740A3"/>
    <w:rsid w:val="001765B6"/>
    <w:rsid w:val="00176DB8"/>
    <w:rsid w:val="001806CA"/>
    <w:rsid w:val="0018696E"/>
    <w:rsid w:val="00187129"/>
    <w:rsid w:val="00187FEF"/>
    <w:rsid w:val="00192E15"/>
    <w:rsid w:val="0019473F"/>
    <w:rsid w:val="001A3A92"/>
    <w:rsid w:val="001A4103"/>
    <w:rsid w:val="001A5879"/>
    <w:rsid w:val="001A5FEC"/>
    <w:rsid w:val="001A6969"/>
    <w:rsid w:val="001A6B45"/>
    <w:rsid w:val="001A74A4"/>
    <w:rsid w:val="001B1B78"/>
    <w:rsid w:val="001B1F61"/>
    <w:rsid w:val="001B21E5"/>
    <w:rsid w:val="001B29CF"/>
    <w:rsid w:val="001B4643"/>
    <w:rsid w:val="001B661B"/>
    <w:rsid w:val="001B79D5"/>
    <w:rsid w:val="001C2E67"/>
    <w:rsid w:val="001C2FEA"/>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04CA"/>
    <w:rsid w:val="00292535"/>
    <w:rsid w:val="00295983"/>
    <w:rsid w:val="00295E95"/>
    <w:rsid w:val="002A0A68"/>
    <w:rsid w:val="002A0C4C"/>
    <w:rsid w:val="002A272F"/>
    <w:rsid w:val="002A2E0E"/>
    <w:rsid w:val="002A3DAC"/>
    <w:rsid w:val="002A5143"/>
    <w:rsid w:val="002A53C1"/>
    <w:rsid w:val="002A7FFD"/>
    <w:rsid w:val="002B00A8"/>
    <w:rsid w:val="002B0FD0"/>
    <w:rsid w:val="002B167E"/>
    <w:rsid w:val="002B2C68"/>
    <w:rsid w:val="002B334B"/>
    <w:rsid w:val="002B5AE6"/>
    <w:rsid w:val="002C2CE5"/>
    <w:rsid w:val="002C3D53"/>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3FFF"/>
    <w:rsid w:val="00354787"/>
    <w:rsid w:val="00354DAA"/>
    <w:rsid w:val="00355B31"/>
    <w:rsid w:val="00355DDB"/>
    <w:rsid w:val="003567FB"/>
    <w:rsid w:val="00360827"/>
    <w:rsid w:val="003618B3"/>
    <w:rsid w:val="0036222D"/>
    <w:rsid w:val="00362377"/>
    <w:rsid w:val="003633E9"/>
    <w:rsid w:val="00365F4B"/>
    <w:rsid w:val="0036668F"/>
    <w:rsid w:val="0037018A"/>
    <w:rsid w:val="00372EDF"/>
    <w:rsid w:val="0037356F"/>
    <w:rsid w:val="00373E00"/>
    <w:rsid w:val="003758A4"/>
    <w:rsid w:val="00376DBD"/>
    <w:rsid w:val="00376E33"/>
    <w:rsid w:val="00377E37"/>
    <w:rsid w:val="00380303"/>
    <w:rsid w:val="00381C0E"/>
    <w:rsid w:val="00382B31"/>
    <w:rsid w:val="00385F68"/>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7997"/>
    <w:rsid w:val="003E1896"/>
    <w:rsid w:val="003E19D9"/>
    <w:rsid w:val="003E21B2"/>
    <w:rsid w:val="003E2845"/>
    <w:rsid w:val="003E38FE"/>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3F27"/>
    <w:rsid w:val="0045520F"/>
    <w:rsid w:val="00455E40"/>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70D4"/>
    <w:rsid w:val="004A0F97"/>
    <w:rsid w:val="004A171B"/>
    <w:rsid w:val="004A376E"/>
    <w:rsid w:val="004A53F5"/>
    <w:rsid w:val="004A5D68"/>
    <w:rsid w:val="004A6358"/>
    <w:rsid w:val="004A69AD"/>
    <w:rsid w:val="004A6CA3"/>
    <w:rsid w:val="004B1600"/>
    <w:rsid w:val="004B2647"/>
    <w:rsid w:val="004B44F0"/>
    <w:rsid w:val="004B49EE"/>
    <w:rsid w:val="004C125C"/>
    <w:rsid w:val="004C2360"/>
    <w:rsid w:val="004C2CFA"/>
    <w:rsid w:val="004C4671"/>
    <w:rsid w:val="004C543C"/>
    <w:rsid w:val="004C639B"/>
    <w:rsid w:val="004C6BC4"/>
    <w:rsid w:val="004C735F"/>
    <w:rsid w:val="004C78B1"/>
    <w:rsid w:val="004C7A66"/>
    <w:rsid w:val="004D0FA7"/>
    <w:rsid w:val="004D109D"/>
    <w:rsid w:val="004D1339"/>
    <w:rsid w:val="004D14FD"/>
    <w:rsid w:val="004D296F"/>
    <w:rsid w:val="004D3160"/>
    <w:rsid w:val="004D4094"/>
    <w:rsid w:val="004D5D2C"/>
    <w:rsid w:val="004D6815"/>
    <w:rsid w:val="004D6864"/>
    <w:rsid w:val="004E257F"/>
    <w:rsid w:val="004E3F57"/>
    <w:rsid w:val="004E5AAB"/>
    <w:rsid w:val="004E5B8C"/>
    <w:rsid w:val="004E6AB5"/>
    <w:rsid w:val="004E75F5"/>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4563"/>
    <w:rsid w:val="00514D04"/>
    <w:rsid w:val="0051682E"/>
    <w:rsid w:val="00517A25"/>
    <w:rsid w:val="00517C52"/>
    <w:rsid w:val="00520041"/>
    <w:rsid w:val="0052037C"/>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CAE"/>
    <w:rsid w:val="00593EE4"/>
    <w:rsid w:val="005964DF"/>
    <w:rsid w:val="00596769"/>
    <w:rsid w:val="005976C8"/>
    <w:rsid w:val="005A238A"/>
    <w:rsid w:val="005A28E8"/>
    <w:rsid w:val="005A3D66"/>
    <w:rsid w:val="005A3EE7"/>
    <w:rsid w:val="005A61A4"/>
    <w:rsid w:val="005A70B5"/>
    <w:rsid w:val="005A7249"/>
    <w:rsid w:val="005B18D0"/>
    <w:rsid w:val="005B276D"/>
    <w:rsid w:val="005B27E6"/>
    <w:rsid w:val="005B4AC5"/>
    <w:rsid w:val="005C0F7F"/>
    <w:rsid w:val="005C2731"/>
    <w:rsid w:val="005C4075"/>
    <w:rsid w:val="005C4BB8"/>
    <w:rsid w:val="005C55DA"/>
    <w:rsid w:val="005C5885"/>
    <w:rsid w:val="005D01F8"/>
    <w:rsid w:val="005D0F9F"/>
    <w:rsid w:val="005D2556"/>
    <w:rsid w:val="005D4211"/>
    <w:rsid w:val="005D630F"/>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59B7"/>
    <w:rsid w:val="00625E51"/>
    <w:rsid w:val="006272B9"/>
    <w:rsid w:val="00627476"/>
    <w:rsid w:val="00632E3D"/>
    <w:rsid w:val="006348C1"/>
    <w:rsid w:val="0064068D"/>
    <w:rsid w:val="00641EAE"/>
    <w:rsid w:val="00642D13"/>
    <w:rsid w:val="006430DB"/>
    <w:rsid w:val="00643ABE"/>
    <w:rsid w:val="006440F9"/>
    <w:rsid w:val="006444C8"/>
    <w:rsid w:val="006453E6"/>
    <w:rsid w:val="00650841"/>
    <w:rsid w:val="00653AB7"/>
    <w:rsid w:val="00653C4E"/>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584"/>
    <w:rsid w:val="0068373A"/>
    <w:rsid w:val="006876A4"/>
    <w:rsid w:val="00687EA4"/>
    <w:rsid w:val="006913E2"/>
    <w:rsid w:val="006916F0"/>
    <w:rsid w:val="00692116"/>
    <w:rsid w:val="00692E44"/>
    <w:rsid w:val="00695DB8"/>
    <w:rsid w:val="00696292"/>
    <w:rsid w:val="0069700F"/>
    <w:rsid w:val="00697347"/>
    <w:rsid w:val="006A09CC"/>
    <w:rsid w:val="006A1DEB"/>
    <w:rsid w:val="006A72C6"/>
    <w:rsid w:val="006A7DE9"/>
    <w:rsid w:val="006B15C6"/>
    <w:rsid w:val="006B1D26"/>
    <w:rsid w:val="006B4EA9"/>
    <w:rsid w:val="006B5A00"/>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89E"/>
    <w:rsid w:val="006E7B1A"/>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4435"/>
    <w:rsid w:val="00737BE8"/>
    <w:rsid w:val="00740546"/>
    <w:rsid w:val="00740567"/>
    <w:rsid w:val="00743A8F"/>
    <w:rsid w:val="00751F98"/>
    <w:rsid w:val="00754C5A"/>
    <w:rsid w:val="00761CD1"/>
    <w:rsid w:val="00761FEE"/>
    <w:rsid w:val="0076465F"/>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4D32"/>
    <w:rsid w:val="007A5EC0"/>
    <w:rsid w:val="007B263E"/>
    <w:rsid w:val="007B340A"/>
    <w:rsid w:val="007B351F"/>
    <w:rsid w:val="007C1546"/>
    <w:rsid w:val="007C2EBD"/>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576A"/>
    <w:rsid w:val="00805C2D"/>
    <w:rsid w:val="008068BE"/>
    <w:rsid w:val="00806C9F"/>
    <w:rsid w:val="008107A9"/>
    <w:rsid w:val="00813B03"/>
    <w:rsid w:val="008142A7"/>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E7F4C"/>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A0666"/>
    <w:rsid w:val="009A0C26"/>
    <w:rsid w:val="009A0D9C"/>
    <w:rsid w:val="009A17B5"/>
    <w:rsid w:val="009A269C"/>
    <w:rsid w:val="009A26D6"/>
    <w:rsid w:val="009A3054"/>
    <w:rsid w:val="009A3301"/>
    <w:rsid w:val="009A38DF"/>
    <w:rsid w:val="009A6D4A"/>
    <w:rsid w:val="009A72BB"/>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927"/>
    <w:rsid w:val="00A1574E"/>
    <w:rsid w:val="00A15F03"/>
    <w:rsid w:val="00A15FE3"/>
    <w:rsid w:val="00A1689C"/>
    <w:rsid w:val="00A173F1"/>
    <w:rsid w:val="00A210AA"/>
    <w:rsid w:val="00A2627C"/>
    <w:rsid w:val="00A267FF"/>
    <w:rsid w:val="00A30B48"/>
    <w:rsid w:val="00A30BAE"/>
    <w:rsid w:val="00A3246D"/>
    <w:rsid w:val="00A329F6"/>
    <w:rsid w:val="00A33683"/>
    <w:rsid w:val="00A415F7"/>
    <w:rsid w:val="00A42355"/>
    <w:rsid w:val="00A448B5"/>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F94"/>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A7FA5"/>
    <w:rsid w:val="00AB0195"/>
    <w:rsid w:val="00AB1E26"/>
    <w:rsid w:val="00AB45A3"/>
    <w:rsid w:val="00AB4B2E"/>
    <w:rsid w:val="00AB622D"/>
    <w:rsid w:val="00AB6AC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160"/>
    <w:rsid w:val="00B34CE8"/>
    <w:rsid w:val="00B350F1"/>
    <w:rsid w:val="00B35B4F"/>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66EA7"/>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25D8"/>
    <w:rsid w:val="00BC3D52"/>
    <w:rsid w:val="00BD6F9D"/>
    <w:rsid w:val="00BE0B5F"/>
    <w:rsid w:val="00BE202C"/>
    <w:rsid w:val="00BE295C"/>
    <w:rsid w:val="00BE347B"/>
    <w:rsid w:val="00BE3775"/>
    <w:rsid w:val="00BE6F03"/>
    <w:rsid w:val="00BE6F7C"/>
    <w:rsid w:val="00BE79B5"/>
    <w:rsid w:val="00BF0910"/>
    <w:rsid w:val="00BF46AA"/>
    <w:rsid w:val="00BF5FFC"/>
    <w:rsid w:val="00BF7476"/>
    <w:rsid w:val="00BF7CDB"/>
    <w:rsid w:val="00C004E8"/>
    <w:rsid w:val="00C008B5"/>
    <w:rsid w:val="00C027C1"/>
    <w:rsid w:val="00C0331E"/>
    <w:rsid w:val="00C048F8"/>
    <w:rsid w:val="00C10949"/>
    <w:rsid w:val="00C1184A"/>
    <w:rsid w:val="00C14069"/>
    <w:rsid w:val="00C17633"/>
    <w:rsid w:val="00C20A56"/>
    <w:rsid w:val="00C20C77"/>
    <w:rsid w:val="00C216FF"/>
    <w:rsid w:val="00C21C83"/>
    <w:rsid w:val="00C2258A"/>
    <w:rsid w:val="00C23F2E"/>
    <w:rsid w:val="00C23F7E"/>
    <w:rsid w:val="00C247F7"/>
    <w:rsid w:val="00C25340"/>
    <w:rsid w:val="00C30292"/>
    <w:rsid w:val="00C31011"/>
    <w:rsid w:val="00C3324C"/>
    <w:rsid w:val="00C416DD"/>
    <w:rsid w:val="00C52CC7"/>
    <w:rsid w:val="00C55688"/>
    <w:rsid w:val="00C57229"/>
    <w:rsid w:val="00C62A31"/>
    <w:rsid w:val="00C673E3"/>
    <w:rsid w:val="00C67820"/>
    <w:rsid w:val="00C67D1F"/>
    <w:rsid w:val="00C706E0"/>
    <w:rsid w:val="00C73DA3"/>
    <w:rsid w:val="00C74809"/>
    <w:rsid w:val="00C7555D"/>
    <w:rsid w:val="00C75C4F"/>
    <w:rsid w:val="00C815ED"/>
    <w:rsid w:val="00C8179E"/>
    <w:rsid w:val="00C833CB"/>
    <w:rsid w:val="00C86343"/>
    <w:rsid w:val="00C90094"/>
    <w:rsid w:val="00C901D1"/>
    <w:rsid w:val="00C91CA2"/>
    <w:rsid w:val="00C92262"/>
    <w:rsid w:val="00C922BC"/>
    <w:rsid w:val="00C953BA"/>
    <w:rsid w:val="00C9734D"/>
    <w:rsid w:val="00CA0224"/>
    <w:rsid w:val="00CA02B0"/>
    <w:rsid w:val="00CA257C"/>
    <w:rsid w:val="00CA3417"/>
    <w:rsid w:val="00CA5E61"/>
    <w:rsid w:val="00CA746E"/>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A45"/>
    <w:rsid w:val="00D41B8B"/>
    <w:rsid w:val="00D4219F"/>
    <w:rsid w:val="00D42311"/>
    <w:rsid w:val="00D436EC"/>
    <w:rsid w:val="00D533B1"/>
    <w:rsid w:val="00D534BD"/>
    <w:rsid w:val="00D534F6"/>
    <w:rsid w:val="00D562DC"/>
    <w:rsid w:val="00D5719E"/>
    <w:rsid w:val="00D60A8A"/>
    <w:rsid w:val="00D62411"/>
    <w:rsid w:val="00D625C1"/>
    <w:rsid w:val="00D6273D"/>
    <w:rsid w:val="00D72BD4"/>
    <w:rsid w:val="00D75F38"/>
    <w:rsid w:val="00D76A30"/>
    <w:rsid w:val="00D808DE"/>
    <w:rsid w:val="00D80D4F"/>
    <w:rsid w:val="00D81951"/>
    <w:rsid w:val="00D8199C"/>
    <w:rsid w:val="00D820EA"/>
    <w:rsid w:val="00D84751"/>
    <w:rsid w:val="00D8524F"/>
    <w:rsid w:val="00D85351"/>
    <w:rsid w:val="00D85F0B"/>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E81"/>
    <w:rsid w:val="00E7242B"/>
    <w:rsid w:val="00E74BBF"/>
    <w:rsid w:val="00E760F7"/>
    <w:rsid w:val="00E76763"/>
    <w:rsid w:val="00E7781F"/>
    <w:rsid w:val="00E815CA"/>
    <w:rsid w:val="00E820FF"/>
    <w:rsid w:val="00E848B2"/>
    <w:rsid w:val="00E84BF6"/>
    <w:rsid w:val="00E90EF3"/>
    <w:rsid w:val="00E920A2"/>
    <w:rsid w:val="00E92E0F"/>
    <w:rsid w:val="00E9391E"/>
    <w:rsid w:val="00E93DCF"/>
    <w:rsid w:val="00EA11B9"/>
    <w:rsid w:val="00EA2160"/>
    <w:rsid w:val="00EA654E"/>
    <w:rsid w:val="00EB0338"/>
    <w:rsid w:val="00EB097E"/>
    <w:rsid w:val="00EB1399"/>
    <w:rsid w:val="00EB28BB"/>
    <w:rsid w:val="00EB303E"/>
    <w:rsid w:val="00EB35D9"/>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A1888"/>
    <w:rsid w:val="00FA1EAD"/>
    <w:rsid w:val="00FA476C"/>
    <w:rsid w:val="00FA5636"/>
    <w:rsid w:val="00FA7901"/>
    <w:rsid w:val="00FB04AC"/>
    <w:rsid w:val="00FB1B97"/>
    <w:rsid w:val="00FB210C"/>
    <w:rsid w:val="00FB31AA"/>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11FA-B078-4139-B986-72FDDE9A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24</Pages>
  <Words>11245</Words>
  <Characters>67471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78559</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66</cp:revision>
  <cp:lastPrinted>2019-04-12T06:57:00Z</cp:lastPrinted>
  <dcterms:created xsi:type="dcterms:W3CDTF">2018-12-03T08:31:00Z</dcterms:created>
  <dcterms:modified xsi:type="dcterms:W3CDTF">2019-04-15T06:39:00Z</dcterms:modified>
</cp:coreProperties>
</file>