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38" w:rsidRDefault="00A47AB5">
      <w:pPr>
        <w:pStyle w:val="WW-Tekstpodstawowy2"/>
        <w:jc w:val="right"/>
        <w:rPr>
          <w:rFonts w:ascii="Verdana" w:hAnsi="Verdana" w:cs="Arial Narrow"/>
          <w:iCs/>
          <w:sz w:val="18"/>
          <w:szCs w:val="18"/>
        </w:rPr>
      </w:pPr>
      <w:r w:rsidRPr="00A47AB5">
        <w:rPr>
          <w:rFonts w:ascii="Verdana" w:hAnsi="Verdana" w:cs="Arial Narrow"/>
          <w:iCs/>
          <w:sz w:val="18"/>
          <w:szCs w:val="18"/>
        </w:rPr>
        <w:t>Załącznik Nr 3 do Zaproszenia</w:t>
      </w:r>
    </w:p>
    <w:p w:rsidR="0010428B" w:rsidRPr="00A47AB5" w:rsidRDefault="00A47AB5">
      <w:pPr>
        <w:pStyle w:val="WW-Tekstpodstawowy2"/>
        <w:jc w:val="right"/>
        <w:rPr>
          <w:rFonts w:ascii="Verdana" w:hAnsi="Verdana" w:cs="Arial Narrow"/>
          <w:iCs/>
          <w:sz w:val="18"/>
          <w:szCs w:val="18"/>
        </w:rPr>
      </w:pPr>
      <w:r w:rsidRPr="00A47AB5">
        <w:rPr>
          <w:rFonts w:ascii="Verdana" w:hAnsi="Verdana" w:cs="Arial Narrow"/>
          <w:iCs/>
          <w:sz w:val="18"/>
          <w:szCs w:val="18"/>
        </w:rPr>
        <w:t xml:space="preserve"> </w:t>
      </w:r>
      <w:r>
        <w:rPr>
          <w:rFonts w:ascii="Verdana" w:hAnsi="Verdana" w:cs="Arial Narrow"/>
          <w:iCs/>
          <w:sz w:val="18"/>
          <w:szCs w:val="18"/>
        </w:rPr>
        <w:t>- p</w:t>
      </w:r>
      <w:r w:rsidR="0010428B" w:rsidRPr="00A47AB5">
        <w:rPr>
          <w:rFonts w:ascii="Verdana" w:hAnsi="Verdana" w:cs="Arial Narrow"/>
          <w:iCs/>
          <w:sz w:val="18"/>
          <w:szCs w:val="18"/>
        </w:rPr>
        <w:t xml:space="preserve">rojekt umowy </w:t>
      </w:r>
    </w:p>
    <w:p w:rsidR="0010428B" w:rsidRPr="00C23F11" w:rsidRDefault="0010428B">
      <w:pPr>
        <w:pStyle w:val="WW-Tekstpodstawowy2"/>
        <w:jc w:val="center"/>
        <w:rPr>
          <w:rFonts w:ascii="Verdana" w:hAnsi="Verdana" w:cs="Arial Narrow"/>
          <w:iCs/>
          <w:sz w:val="18"/>
          <w:szCs w:val="18"/>
        </w:rPr>
      </w:pPr>
      <w:r w:rsidRPr="00C23F11">
        <w:rPr>
          <w:rFonts w:ascii="Verdana" w:hAnsi="Verdana" w:cs="Arial Narrow"/>
          <w:iCs/>
          <w:sz w:val="18"/>
          <w:szCs w:val="18"/>
        </w:rPr>
        <w:t>UMOWA Nr ..../1</w:t>
      </w:r>
      <w:r w:rsidR="00B257FF" w:rsidRPr="00C23F11">
        <w:rPr>
          <w:rFonts w:ascii="Verdana" w:hAnsi="Verdana" w:cs="Arial Narrow"/>
          <w:iCs/>
          <w:sz w:val="18"/>
          <w:szCs w:val="18"/>
        </w:rPr>
        <w:t>7</w:t>
      </w:r>
    </w:p>
    <w:p w:rsidR="0010428B" w:rsidRPr="00C23F11" w:rsidRDefault="004A6261">
      <w:pPr>
        <w:spacing w:line="360" w:lineRule="auto"/>
        <w:jc w:val="center"/>
        <w:rPr>
          <w:rFonts w:ascii="Verdana" w:hAnsi="Verdana" w:cs="Arial Narrow"/>
          <w:iCs/>
          <w:sz w:val="18"/>
          <w:szCs w:val="18"/>
        </w:rPr>
      </w:pPr>
      <w:r w:rsidRPr="00C23F11">
        <w:rPr>
          <w:rFonts w:ascii="Verdana" w:hAnsi="Verdana" w:cs="Arial Narrow"/>
          <w:iCs/>
          <w:sz w:val="18"/>
          <w:szCs w:val="18"/>
        </w:rPr>
        <w:t>zawarta w dniu ………  201</w:t>
      </w:r>
      <w:r w:rsidR="00B257FF" w:rsidRPr="00C23F11">
        <w:rPr>
          <w:rFonts w:ascii="Verdana" w:hAnsi="Verdana" w:cs="Arial Narrow"/>
          <w:iCs/>
          <w:sz w:val="18"/>
          <w:szCs w:val="18"/>
        </w:rPr>
        <w:t>7</w:t>
      </w:r>
      <w:r w:rsidR="0010428B" w:rsidRPr="00C23F11">
        <w:rPr>
          <w:rFonts w:ascii="Verdana" w:hAnsi="Verdana" w:cs="Arial Narrow"/>
          <w:iCs/>
          <w:sz w:val="18"/>
          <w:szCs w:val="18"/>
        </w:rPr>
        <w:t xml:space="preserve"> r.</w:t>
      </w:r>
    </w:p>
    <w:p w:rsidR="00C231A1" w:rsidRPr="00D50C10" w:rsidRDefault="00C231A1" w:rsidP="00C231A1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pomiędzy  Gminą Jedlina-Zdrój,</w:t>
      </w:r>
    </w:p>
    <w:p w:rsidR="00C231A1" w:rsidRPr="00D50C10" w:rsidRDefault="00C231A1" w:rsidP="00C231A1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NIP 886-25-72-796; REGON 890718202;</w:t>
      </w:r>
    </w:p>
    <w:p w:rsidR="00C231A1" w:rsidRPr="00D50C10" w:rsidRDefault="00C231A1" w:rsidP="00C231A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 imieniu, której działa: </w:t>
      </w:r>
    </w:p>
    <w:p w:rsidR="00C231A1" w:rsidRPr="00D50C10" w:rsidRDefault="00C231A1" w:rsidP="00C231A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50C10">
        <w:rPr>
          <w:rFonts w:ascii="Verdana" w:hAnsi="Verdana"/>
          <w:b/>
          <w:sz w:val="18"/>
          <w:szCs w:val="18"/>
        </w:rPr>
        <w:t xml:space="preserve">Leszek </w:t>
      </w:r>
      <w:proofErr w:type="spellStart"/>
      <w:r w:rsidRPr="00D50C10">
        <w:rPr>
          <w:rFonts w:ascii="Verdana" w:hAnsi="Verdana"/>
          <w:b/>
          <w:sz w:val="18"/>
          <w:szCs w:val="18"/>
        </w:rPr>
        <w:t>Orpel</w:t>
      </w:r>
      <w:proofErr w:type="spellEnd"/>
      <w:r w:rsidRPr="00D50C10">
        <w:rPr>
          <w:rFonts w:ascii="Verdana" w:hAnsi="Verdana"/>
          <w:b/>
          <w:sz w:val="18"/>
          <w:szCs w:val="18"/>
        </w:rPr>
        <w:t xml:space="preserve"> - Burmistrz Miasta </w:t>
      </w:r>
    </w:p>
    <w:p w:rsidR="00C231A1" w:rsidRPr="00D50C10" w:rsidRDefault="00C231A1" w:rsidP="00C231A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zwaną w treści umowy </w:t>
      </w:r>
      <w:r w:rsidRPr="00D50C10">
        <w:rPr>
          <w:rFonts w:ascii="Verdana" w:hAnsi="Verdana"/>
          <w:bCs/>
          <w:sz w:val="18"/>
          <w:szCs w:val="18"/>
        </w:rPr>
        <w:t>„Zamawiającym”</w:t>
      </w:r>
      <w:r w:rsidRPr="00D50C10">
        <w:rPr>
          <w:rFonts w:ascii="Verdana" w:hAnsi="Verdana"/>
          <w:sz w:val="18"/>
          <w:szCs w:val="18"/>
        </w:rPr>
        <w:t>,</w:t>
      </w:r>
    </w:p>
    <w:p w:rsidR="0010428B" w:rsidRPr="00A47AB5" w:rsidRDefault="0010428B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A47AB5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:rsidR="0010428B" w:rsidRPr="00A47AB5" w:rsidRDefault="0010428B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A47AB5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....................</w:t>
      </w:r>
      <w:r w:rsidR="007E5865" w:rsidRPr="00A47AB5">
        <w:rPr>
          <w:rFonts w:ascii="Verdana" w:hAnsi="Verdana" w:cs="Arial"/>
          <w:iCs/>
          <w:sz w:val="18"/>
          <w:szCs w:val="18"/>
        </w:rPr>
        <w:t>.............</w:t>
      </w:r>
      <w:r w:rsidRPr="00A47AB5">
        <w:rPr>
          <w:rFonts w:ascii="Verdana" w:hAnsi="Verdana" w:cs="Arial"/>
          <w:iCs/>
          <w:sz w:val="18"/>
          <w:szCs w:val="18"/>
        </w:rPr>
        <w:t>.................            z</w:t>
      </w:r>
      <w:r w:rsidRPr="00A47AB5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A47AB5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.................................................... prowadzonej przez ...........</w:t>
      </w:r>
      <w:r w:rsidR="007E5865" w:rsidRPr="00A47AB5">
        <w:rPr>
          <w:rFonts w:ascii="Verdana" w:hAnsi="Verdana" w:cs="Arial"/>
          <w:iCs/>
          <w:sz w:val="18"/>
          <w:szCs w:val="18"/>
        </w:rPr>
        <w:t>.......</w:t>
      </w:r>
      <w:r w:rsidRPr="00A47AB5">
        <w:rPr>
          <w:rFonts w:ascii="Verdana" w:hAnsi="Verdana" w:cs="Arial"/>
          <w:iCs/>
          <w:sz w:val="18"/>
          <w:szCs w:val="18"/>
        </w:rPr>
        <w:t>.........., o statusie aktywnym, z numerem ewidencyjnym NIP........................, REGON .................., zwaną/</w:t>
      </w:r>
      <w:proofErr w:type="spellStart"/>
      <w:r w:rsidRPr="00A47AB5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A47AB5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A47AB5">
        <w:rPr>
          <w:rFonts w:ascii="Verdana" w:hAnsi="Verdana" w:cs="Arial"/>
          <w:bCs/>
          <w:iCs/>
          <w:sz w:val="18"/>
          <w:szCs w:val="18"/>
        </w:rPr>
        <w:t>„Wykonawcą”</w:t>
      </w:r>
      <w:r w:rsidRPr="00A47AB5">
        <w:rPr>
          <w:rFonts w:ascii="Verdana" w:hAnsi="Verdana" w:cs="Arial"/>
          <w:iCs/>
          <w:sz w:val="18"/>
          <w:szCs w:val="18"/>
        </w:rPr>
        <w:t>, o następującej treści: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1</w:t>
      </w:r>
    </w:p>
    <w:p w:rsidR="007E5865" w:rsidRPr="00A47AB5" w:rsidRDefault="007E5865" w:rsidP="007E5865">
      <w:pPr>
        <w:pStyle w:val="WW-Tekstpodstawowy2"/>
        <w:ind w:left="2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Przedmiot zamówienia (umowy)</w:t>
      </w:r>
    </w:p>
    <w:p w:rsidR="00987F38" w:rsidRPr="00987F38" w:rsidRDefault="007E5865" w:rsidP="00987F38">
      <w:pPr>
        <w:pStyle w:val="WW-Tekstpodstawowy2"/>
        <w:numPr>
          <w:ilvl w:val="0"/>
          <w:numId w:val="1"/>
        </w:numPr>
        <w:tabs>
          <w:tab w:val="left" w:pos="283"/>
        </w:tabs>
        <w:rPr>
          <w:rFonts w:ascii="Verdana" w:hAnsi="Verdana"/>
          <w:sz w:val="18"/>
          <w:szCs w:val="18"/>
        </w:rPr>
      </w:pPr>
      <w:r w:rsidRPr="00987F38">
        <w:rPr>
          <w:rFonts w:ascii="Verdana" w:hAnsi="Verdana"/>
          <w:sz w:val="18"/>
          <w:szCs w:val="18"/>
        </w:rPr>
        <w:t>Na podstawie art. 4 pkt 8 ustawy z dnia 29 stycznia 2004 r. Prawo zamówień publicznych (Dz.U. z 201</w:t>
      </w:r>
      <w:r w:rsidR="00404F01" w:rsidRPr="00987F38">
        <w:rPr>
          <w:rFonts w:ascii="Verdana" w:hAnsi="Verdana"/>
          <w:sz w:val="18"/>
          <w:szCs w:val="18"/>
        </w:rPr>
        <w:t>5</w:t>
      </w:r>
      <w:r w:rsidRPr="00987F38">
        <w:rPr>
          <w:rFonts w:ascii="Verdana" w:hAnsi="Verdana"/>
          <w:sz w:val="18"/>
          <w:szCs w:val="18"/>
        </w:rPr>
        <w:t xml:space="preserve"> r., poz. </w:t>
      </w:r>
      <w:r w:rsidR="0026226B" w:rsidRPr="00987F38">
        <w:rPr>
          <w:rFonts w:ascii="Verdana" w:hAnsi="Verdana"/>
          <w:sz w:val="18"/>
          <w:szCs w:val="18"/>
        </w:rPr>
        <w:t>2164</w:t>
      </w:r>
      <w:r w:rsidR="00B257FF" w:rsidRPr="00987F38">
        <w:rPr>
          <w:rFonts w:ascii="Verdana" w:hAnsi="Verdana"/>
          <w:sz w:val="18"/>
          <w:szCs w:val="18"/>
        </w:rPr>
        <w:t xml:space="preserve"> z późn.zm.</w:t>
      </w:r>
      <w:r w:rsidRPr="00987F38">
        <w:rPr>
          <w:rFonts w:ascii="Verdana" w:hAnsi="Verdana"/>
          <w:sz w:val="18"/>
          <w:szCs w:val="18"/>
        </w:rPr>
        <w:t xml:space="preserve">) </w:t>
      </w:r>
      <w:r w:rsidR="00E9534F" w:rsidRPr="00987F38">
        <w:rPr>
          <w:rFonts w:ascii="Verdana" w:hAnsi="Verdana"/>
          <w:iCs/>
          <w:sz w:val="18"/>
          <w:szCs w:val="18"/>
        </w:rPr>
        <w:t>Zamawiający zleca, a Wykonawca zobowiązuje się do</w:t>
      </w:r>
      <w:r w:rsidR="00E9534F" w:rsidRPr="00987F38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987F38" w:rsidRPr="00987F38">
        <w:rPr>
          <w:rFonts w:ascii="Verdana" w:hAnsi="Verdana" w:cs="Arial"/>
          <w:bCs/>
          <w:iCs/>
          <w:sz w:val="18"/>
          <w:szCs w:val="18"/>
        </w:rPr>
        <w:t>w</w:t>
      </w:r>
      <w:r w:rsidR="00987F38" w:rsidRPr="00987F38">
        <w:rPr>
          <w:rFonts w:ascii="Verdana" w:hAnsi="Verdana"/>
          <w:sz w:val="18"/>
          <w:szCs w:val="18"/>
        </w:rPr>
        <w:t>ykonania instalacji elektryczn</w:t>
      </w:r>
      <w:r w:rsidR="00C231A1">
        <w:rPr>
          <w:rFonts w:ascii="Verdana" w:hAnsi="Verdana"/>
          <w:sz w:val="18"/>
          <w:szCs w:val="18"/>
        </w:rPr>
        <w:t xml:space="preserve">ej </w:t>
      </w:r>
      <w:r w:rsidR="00987F38" w:rsidRPr="00987F38">
        <w:rPr>
          <w:rFonts w:ascii="Verdana" w:hAnsi="Verdana"/>
          <w:sz w:val="18"/>
          <w:szCs w:val="18"/>
        </w:rPr>
        <w:t xml:space="preserve">i </w:t>
      </w:r>
      <w:r w:rsidR="00C231A1">
        <w:rPr>
          <w:rFonts w:ascii="Verdana" w:hAnsi="Verdana"/>
          <w:sz w:val="18"/>
          <w:szCs w:val="18"/>
        </w:rPr>
        <w:t xml:space="preserve">sieci </w:t>
      </w:r>
      <w:r w:rsidR="00987F38" w:rsidRPr="00987F38">
        <w:rPr>
          <w:rFonts w:ascii="Verdana" w:hAnsi="Verdana"/>
          <w:sz w:val="18"/>
          <w:szCs w:val="18"/>
        </w:rPr>
        <w:t>teleinformatyczn</w:t>
      </w:r>
      <w:r w:rsidR="00C231A1">
        <w:rPr>
          <w:rFonts w:ascii="Verdana" w:hAnsi="Verdana"/>
          <w:sz w:val="18"/>
          <w:szCs w:val="18"/>
        </w:rPr>
        <w:t>ej</w:t>
      </w:r>
      <w:r w:rsidR="00987F38" w:rsidRPr="00987F38">
        <w:rPr>
          <w:rFonts w:ascii="Verdana" w:hAnsi="Verdana"/>
          <w:sz w:val="18"/>
          <w:szCs w:val="18"/>
        </w:rPr>
        <w:t xml:space="preserve"> wewnętrzn</w:t>
      </w:r>
      <w:r w:rsidR="00C231A1">
        <w:rPr>
          <w:rFonts w:ascii="Verdana" w:hAnsi="Verdana"/>
          <w:sz w:val="18"/>
          <w:szCs w:val="18"/>
        </w:rPr>
        <w:t>ej</w:t>
      </w:r>
      <w:r w:rsidR="00987F38" w:rsidRPr="00987F38">
        <w:rPr>
          <w:rFonts w:ascii="Verdana" w:hAnsi="Verdana"/>
          <w:sz w:val="18"/>
          <w:szCs w:val="18"/>
        </w:rPr>
        <w:t>, obejmując</w:t>
      </w:r>
      <w:r w:rsidR="00C231A1">
        <w:rPr>
          <w:rFonts w:ascii="Verdana" w:hAnsi="Verdana"/>
          <w:sz w:val="18"/>
          <w:szCs w:val="18"/>
        </w:rPr>
        <w:t>ej</w:t>
      </w:r>
      <w:r w:rsidR="00987F38" w:rsidRPr="00987F38">
        <w:rPr>
          <w:rFonts w:ascii="Verdana" w:hAnsi="Verdana"/>
          <w:sz w:val="18"/>
          <w:szCs w:val="18"/>
        </w:rPr>
        <w:t xml:space="preserve"> zasilanie elektryczne 400/230V oraz okablowanie strukturalne w obrębie budynku Urzędu Miasta w</w:t>
      </w:r>
      <w:r w:rsidR="00C231A1">
        <w:rPr>
          <w:rFonts w:ascii="Verdana" w:hAnsi="Verdana"/>
          <w:sz w:val="18"/>
          <w:szCs w:val="18"/>
        </w:rPr>
        <w:t> </w:t>
      </w:r>
      <w:r w:rsidR="00987F38" w:rsidRPr="00987F38">
        <w:rPr>
          <w:rFonts w:ascii="Verdana" w:hAnsi="Verdana"/>
          <w:sz w:val="18"/>
          <w:szCs w:val="18"/>
        </w:rPr>
        <w:t xml:space="preserve">Jedlinie-Zdroju ul. Poznańska 2 </w:t>
      </w:r>
    </w:p>
    <w:p w:rsidR="00704450" w:rsidRDefault="00704450" w:rsidP="00704450">
      <w:pPr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Szczegółowy zakres przedmiotu zamówienia określa: Zaproszenie do złożenia propozycji cenowej, w tym projekt budowlany, przedmiar robót przekazany Wykonawcy oraz oferta Wykonawcy, stanowiące odpowiednio Załącznik Nr 1-4  do umowy.</w:t>
      </w:r>
    </w:p>
    <w:p w:rsidR="003F30C7" w:rsidRPr="003F30C7" w:rsidRDefault="003F30C7" w:rsidP="003F30C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Wykonawca oświadcza, że</w:t>
      </w:r>
      <w:r>
        <w:rPr>
          <w:rFonts w:ascii="Verdana" w:hAnsi="Verdana" w:cs="Arial"/>
          <w:sz w:val="18"/>
          <w:szCs w:val="18"/>
        </w:rPr>
        <w:t>:</w:t>
      </w:r>
    </w:p>
    <w:p w:rsidR="003F30C7" w:rsidRDefault="003F30C7" w:rsidP="002F3B0C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50C10">
        <w:rPr>
          <w:rFonts w:ascii="Verdana" w:hAnsi="Verdana" w:cs="Arial"/>
          <w:bCs/>
          <w:sz w:val="18"/>
          <w:szCs w:val="18"/>
        </w:rPr>
        <w:t>zapoznał się z dokumentacją techniczną</w:t>
      </w:r>
      <w:r>
        <w:rPr>
          <w:rFonts w:ascii="Verdana" w:hAnsi="Verdana" w:cs="Arial"/>
          <w:bCs/>
          <w:sz w:val="18"/>
          <w:szCs w:val="18"/>
        </w:rPr>
        <w:t>, o której mowa w ust. 2 powy</w:t>
      </w:r>
      <w:r w:rsidR="007738B2">
        <w:rPr>
          <w:rFonts w:ascii="Verdana" w:hAnsi="Verdana" w:cs="Arial"/>
          <w:bCs/>
          <w:sz w:val="18"/>
          <w:szCs w:val="18"/>
        </w:rPr>
        <w:t>ż</w:t>
      </w:r>
      <w:r>
        <w:rPr>
          <w:rFonts w:ascii="Verdana" w:hAnsi="Verdana" w:cs="Arial"/>
          <w:bCs/>
          <w:sz w:val="18"/>
          <w:szCs w:val="18"/>
        </w:rPr>
        <w:t>ej</w:t>
      </w:r>
      <w:r w:rsidRPr="00D50C10">
        <w:rPr>
          <w:rFonts w:ascii="Verdana" w:hAnsi="Verdana" w:cs="Arial"/>
          <w:bCs/>
          <w:sz w:val="18"/>
          <w:szCs w:val="18"/>
        </w:rPr>
        <w:t xml:space="preserve"> oraz, że znane mu są warunki prowadzenia robót i nie zgłasza w tym zakresie jakichkolwiek uwag</w:t>
      </w:r>
      <w:r>
        <w:rPr>
          <w:rFonts w:ascii="Verdana" w:hAnsi="Verdana" w:cs="Arial"/>
          <w:bCs/>
          <w:sz w:val="18"/>
          <w:szCs w:val="18"/>
        </w:rPr>
        <w:t>,</w:t>
      </w:r>
    </w:p>
    <w:p w:rsidR="00704450" w:rsidRPr="00122963" w:rsidRDefault="00704450" w:rsidP="002F3B0C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Verdana" w:hAnsi="Verdana" w:cs="TTE1B907E0t00"/>
          <w:sz w:val="18"/>
          <w:szCs w:val="18"/>
        </w:rPr>
      </w:pPr>
      <w:r w:rsidRPr="00122963">
        <w:rPr>
          <w:rFonts w:ascii="Verdana" w:hAnsi="Verdana" w:cs="TTE1B907E0t00"/>
          <w:sz w:val="18"/>
          <w:szCs w:val="18"/>
        </w:rPr>
        <w:t>posiada odpowiednią wiedzę, doświadczenie i dysponuje potencjałem technicznym i</w:t>
      </w:r>
      <w:r w:rsidR="007738B2">
        <w:rPr>
          <w:rFonts w:ascii="Verdana" w:hAnsi="Verdana" w:cs="TTE1B907E0t00"/>
          <w:sz w:val="18"/>
          <w:szCs w:val="18"/>
        </w:rPr>
        <w:t> </w:t>
      </w:r>
      <w:r w:rsidRPr="00122963">
        <w:rPr>
          <w:rFonts w:ascii="Verdana" w:hAnsi="Verdana" w:cs="TTE1B907E0t00"/>
          <w:sz w:val="18"/>
          <w:szCs w:val="18"/>
        </w:rPr>
        <w:t xml:space="preserve">majątkowym niezbędnym do profesjonalnego wykonania </w:t>
      </w:r>
      <w:r w:rsidRPr="00122963">
        <w:rPr>
          <w:rFonts w:ascii="Verdana" w:hAnsi="Verdana"/>
          <w:sz w:val="18"/>
          <w:szCs w:val="18"/>
        </w:rPr>
        <w:t xml:space="preserve"> przedmiotu zamówienia</w:t>
      </w:r>
      <w:r w:rsidRPr="00122963">
        <w:rPr>
          <w:rFonts w:ascii="Verdana" w:hAnsi="Verdana" w:cs="TTE1B907E0t00"/>
          <w:sz w:val="18"/>
          <w:szCs w:val="18"/>
        </w:rPr>
        <w:t>.</w:t>
      </w:r>
    </w:p>
    <w:p w:rsidR="00704450" w:rsidRPr="00122963" w:rsidRDefault="00704450" w:rsidP="00704450">
      <w:pPr>
        <w:pStyle w:val="Tekstpodstawowy"/>
        <w:numPr>
          <w:ilvl w:val="0"/>
          <w:numId w:val="1"/>
        </w:numPr>
        <w:tabs>
          <w:tab w:val="clear" w:pos="283"/>
          <w:tab w:val="left" w:pos="284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22963">
        <w:rPr>
          <w:rFonts w:ascii="Verdana" w:hAnsi="Verdana"/>
          <w:sz w:val="18"/>
          <w:szCs w:val="18"/>
        </w:rPr>
        <w:t>Wykonawca zobowiązuje się wykonać przedmiot zamówienia w następujących terminach:</w:t>
      </w:r>
    </w:p>
    <w:p w:rsidR="00704450" w:rsidRPr="004D264C" w:rsidRDefault="00704450" w:rsidP="002F3B0C">
      <w:pPr>
        <w:pStyle w:val="Tekstpodstawowy"/>
        <w:numPr>
          <w:ilvl w:val="0"/>
          <w:numId w:val="19"/>
        </w:numPr>
        <w:tabs>
          <w:tab w:val="num" w:pos="567"/>
        </w:tabs>
        <w:spacing w:after="0" w:line="360" w:lineRule="auto"/>
        <w:ind w:hanging="43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Pr="004D264C">
        <w:rPr>
          <w:rFonts w:ascii="Verdana" w:hAnsi="Verdana" w:cs="Arial"/>
          <w:sz w:val="18"/>
          <w:szCs w:val="18"/>
        </w:rPr>
        <w:t>rozpoczęcie w dniu następnym po podpisaniu umowy,</w:t>
      </w:r>
    </w:p>
    <w:p w:rsidR="00704450" w:rsidRPr="00C231A1" w:rsidRDefault="00704450" w:rsidP="002F3B0C">
      <w:pPr>
        <w:pStyle w:val="Tekstpodstawowy"/>
        <w:numPr>
          <w:ilvl w:val="0"/>
          <w:numId w:val="19"/>
        </w:numPr>
        <w:tabs>
          <w:tab w:val="num" w:pos="567"/>
        </w:tabs>
        <w:spacing w:after="0" w:line="360" w:lineRule="auto"/>
        <w:ind w:hanging="436"/>
        <w:jc w:val="both"/>
        <w:rPr>
          <w:rFonts w:ascii="Verdana" w:hAnsi="Verdana" w:cs="Arial"/>
          <w:b/>
          <w:sz w:val="18"/>
          <w:szCs w:val="18"/>
        </w:rPr>
      </w:pPr>
      <w:r w:rsidRPr="004D264C">
        <w:rPr>
          <w:rFonts w:ascii="Verdana" w:hAnsi="Verdana" w:cs="Arial"/>
          <w:sz w:val="18"/>
          <w:szCs w:val="18"/>
        </w:rPr>
        <w:t xml:space="preserve"> </w:t>
      </w:r>
      <w:r w:rsidRPr="00C231A1">
        <w:rPr>
          <w:rFonts w:ascii="Verdana" w:hAnsi="Verdana" w:cs="Arial"/>
          <w:sz w:val="18"/>
          <w:szCs w:val="18"/>
        </w:rPr>
        <w:t>zakończenie w terminie</w:t>
      </w:r>
      <w:r w:rsidRPr="00C231A1">
        <w:rPr>
          <w:rFonts w:ascii="Verdana" w:hAnsi="Verdana" w:cs="Arial"/>
          <w:b/>
          <w:sz w:val="18"/>
          <w:szCs w:val="18"/>
        </w:rPr>
        <w:t xml:space="preserve"> do dnia </w:t>
      </w:r>
      <w:r w:rsidR="00404676">
        <w:rPr>
          <w:rFonts w:ascii="Verdana" w:hAnsi="Verdana" w:cs="Arial"/>
          <w:b/>
          <w:sz w:val="18"/>
          <w:szCs w:val="18"/>
        </w:rPr>
        <w:t>11</w:t>
      </w:r>
      <w:r w:rsidRPr="00C231A1">
        <w:rPr>
          <w:rFonts w:ascii="Verdana" w:hAnsi="Verdana" w:cs="Arial"/>
          <w:b/>
          <w:sz w:val="18"/>
          <w:szCs w:val="18"/>
        </w:rPr>
        <w:t xml:space="preserve"> sierpnia 2017 r.</w:t>
      </w:r>
    </w:p>
    <w:p w:rsidR="00704450" w:rsidRPr="004D264C" w:rsidRDefault="00704450" w:rsidP="00704450">
      <w:pPr>
        <w:widowControl/>
        <w:suppressAutoHyphens w:val="0"/>
        <w:spacing w:line="360" w:lineRule="auto"/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4D264C">
        <w:rPr>
          <w:rFonts w:ascii="Verdana" w:hAnsi="Verdana" w:cs="Arial"/>
          <w:sz w:val="18"/>
          <w:szCs w:val="18"/>
        </w:rPr>
        <w:t xml:space="preserve">Za zakończenie wykonania przedmiotu zamówienia strony uznają podpisanie protokołu odbioru końcowego stwierdzającego bezusterkowe wykonanie przedmiotu zamówienia. </w:t>
      </w:r>
    </w:p>
    <w:p w:rsidR="0010428B" w:rsidRDefault="0010428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§ 2</w:t>
      </w:r>
    </w:p>
    <w:p w:rsidR="001A6E6C" w:rsidRDefault="001A6E6C" w:rsidP="001A6E6C">
      <w:pPr>
        <w:pStyle w:val="Nagwek1"/>
        <w:tabs>
          <w:tab w:val="clear" w:pos="720"/>
          <w:tab w:val="left" w:pos="0"/>
          <w:tab w:val="num" w:pos="432"/>
        </w:tabs>
        <w:spacing w:line="360" w:lineRule="auto"/>
        <w:ind w:left="0" w:firstLine="0"/>
        <w:jc w:val="center"/>
        <w:rPr>
          <w:rFonts w:ascii="Verdana" w:hAnsi="Verdana"/>
          <w:b w:val="0"/>
          <w:i w:val="0"/>
          <w:sz w:val="18"/>
          <w:szCs w:val="18"/>
          <w:u w:val="none"/>
        </w:rPr>
      </w:pPr>
      <w:r>
        <w:rPr>
          <w:rFonts w:ascii="Verdana" w:hAnsi="Verdana"/>
          <w:b w:val="0"/>
          <w:i w:val="0"/>
          <w:sz w:val="18"/>
          <w:szCs w:val="18"/>
          <w:u w:val="none"/>
        </w:rPr>
        <w:t>Obowiązki Stron</w:t>
      </w:r>
    </w:p>
    <w:p w:rsidR="001A6E6C" w:rsidRDefault="001A6E6C" w:rsidP="002F3B0C">
      <w:pPr>
        <w:numPr>
          <w:ilvl w:val="0"/>
          <w:numId w:val="7"/>
        </w:numPr>
        <w:tabs>
          <w:tab w:val="clear" w:pos="380"/>
          <w:tab w:val="num" w:pos="0"/>
          <w:tab w:val="left" w:pos="284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Zamawiający, zobowiązuje się do:</w:t>
      </w:r>
    </w:p>
    <w:p w:rsidR="001A6E6C" w:rsidRDefault="001A6E6C" w:rsidP="002F3B0C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protokolarnego przekazania Wykonawcy terenu robót budowlanych, w dniu zawarcia niniejszej umowy,</w:t>
      </w:r>
    </w:p>
    <w:p w:rsidR="001A6E6C" w:rsidRDefault="001A6E6C" w:rsidP="002F3B0C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powołania Inspektora nadzoru inwestorskiego nad realizacją robót budowlanych,                            w zakresie wynikającym z przepisów ustawy z dnia 7 lipca 1994 r. – Prawo budowlane (</w:t>
      </w:r>
      <w:proofErr w:type="spellStart"/>
      <w:r>
        <w:rPr>
          <w:rFonts w:ascii="Verdana" w:hAnsi="Verdana"/>
          <w:sz w:val="18"/>
          <w:szCs w:val="18"/>
        </w:rPr>
        <w:t>Dz.U</w:t>
      </w:r>
      <w:proofErr w:type="spellEnd"/>
      <w:r>
        <w:rPr>
          <w:rFonts w:ascii="Verdana" w:hAnsi="Verdana"/>
          <w:sz w:val="18"/>
          <w:szCs w:val="18"/>
        </w:rPr>
        <w:t>. z 201</w:t>
      </w:r>
      <w:r w:rsidR="009D755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r., poz. </w:t>
      </w:r>
      <w:r w:rsidR="009D755D">
        <w:rPr>
          <w:rFonts w:ascii="Verdana" w:hAnsi="Verdana"/>
          <w:sz w:val="18"/>
          <w:szCs w:val="18"/>
        </w:rPr>
        <w:t>290</w:t>
      </w:r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zm.),</w:t>
      </w:r>
    </w:p>
    <w:p w:rsidR="001A6E6C" w:rsidRDefault="001A6E6C" w:rsidP="002F3B0C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odbioru ukończonego przedmiotu zamówienia, o ile został wykonany zgodnie z umową oraz przepisami powszechnie obowiązującymi, a Wykonawca przekazał Zamawiającemu co najmniej na 3 dni przed odbiorem, kompletną dokumentację dotyczącą wykonanych robót, która umożliwia Zamawiającemu ocenę wykonanych robót zarówno pod względem ilości, </w:t>
      </w:r>
      <w:r>
        <w:rPr>
          <w:rFonts w:ascii="Verdana" w:hAnsi="Verdana"/>
          <w:sz w:val="18"/>
          <w:szCs w:val="18"/>
        </w:rPr>
        <w:lastRenderedPageBreak/>
        <w:t>jak i ich jakości, w tym w szczególności Wykonawca przekazał Zamawiającemu komplet atestów, certyfikatów, deklaracji oraz aprobat technicznych,</w:t>
      </w:r>
    </w:p>
    <w:p w:rsidR="001A6E6C" w:rsidRDefault="001A6E6C" w:rsidP="002F3B0C">
      <w:pPr>
        <w:pStyle w:val="Tekstpodstawowywcity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zapłaty ustalonego wynagrodzenia.</w:t>
      </w:r>
    </w:p>
    <w:p w:rsidR="001A6E6C" w:rsidRDefault="001A6E6C" w:rsidP="002F3B0C">
      <w:pPr>
        <w:pStyle w:val="Tekstpodstawowy"/>
        <w:numPr>
          <w:ilvl w:val="0"/>
          <w:numId w:val="7"/>
        </w:numPr>
        <w:tabs>
          <w:tab w:val="clear" w:pos="380"/>
          <w:tab w:val="num" w:pos="0"/>
        </w:tabs>
        <w:spacing w:after="0" w:line="360" w:lineRule="auto"/>
        <w:ind w:left="284" w:hanging="26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bCs/>
          <w:sz w:val="18"/>
          <w:szCs w:val="18"/>
        </w:rPr>
        <w:t>ykonawca,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oprócz obowiązków wynikających z § 1 umowy, zapewniając wykonanie przedmiotu zamówienia, zobowiązuje się do:</w:t>
      </w:r>
    </w:p>
    <w:p w:rsidR="001A6E6C" w:rsidRDefault="001A6E6C" w:rsidP="002F3B0C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objęcia kierownictwa robót przez Kierownika robót, </w:t>
      </w:r>
      <w:r>
        <w:rPr>
          <w:rFonts w:ascii="Verdana" w:hAnsi="Verdana"/>
          <w:color w:val="000000"/>
          <w:sz w:val="18"/>
          <w:szCs w:val="18"/>
        </w:rPr>
        <w:t>posiadającego stosowne uprawnienia do prowadzenia robót objętych zamówieniem,</w:t>
      </w:r>
    </w:p>
    <w:p w:rsidR="009B4E37" w:rsidRPr="00A47AB5" w:rsidRDefault="009B4E37" w:rsidP="002F3B0C">
      <w:pPr>
        <w:pStyle w:val="WW-Tekstpodstawowy2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realizacji przedmiotu zamówienia zgodnie z zasadami wiedzy technicznej, obowiązującymi przepisami i normami technicznymi, standardami, zasadami sztuki budowlanej, etyką zawodową, postanowieniami umowy oraz przekazania przedmiotu umowy Zamawiającemu,</w:t>
      </w:r>
    </w:p>
    <w:p w:rsidR="001A6E6C" w:rsidRPr="00306F9A" w:rsidRDefault="001A6E6C" w:rsidP="002F3B0C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wykonywania przedmiotu umowy</w:t>
      </w:r>
      <w:r>
        <w:rPr>
          <w:rFonts w:ascii="Verdana" w:hAnsi="Verdana" w:cs="Arial Unicode MS"/>
          <w:sz w:val="18"/>
          <w:szCs w:val="18"/>
        </w:rPr>
        <w:t xml:space="preserve"> w dniach i godzinach pracy Urzędu tj.: </w:t>
      </w:r>
      <w:r w:rsidRPr="00306F9A">
        <w:rPr>
          <w:rFonts w:ascii="Verdana" w:hAnsi="Verdana" w:cs="Arial Unicode MS"/>
          <w:b/>
          <w:sz w:val="18"/>
          <w:szCs w:val="18"/>
        </w:rPr>
        <w:t>w poniedziałki, środy i czwartki w godz. 7</w:t>
      </w:r>
      <w:r w:rsidRPr="00306F9A">
        <w:rPr>
          <w:rFonts w:ascii="Verdana" w:hAnsi="Verdana" w:cs="Arial Unicode MS"/>
          <w:b/>
          <w:sz w:val="18"/>
          <w:szCs w:val="18"/>
          <w:vertAlign w:val="superscript"/>
        </w:rPr>
        <w:t>30</w:t>
      </w:r>
      <w:r w:rsidRPr="00306F9A">
        <w:rPr>
          <w:rFonts w:ascii="Verdana" w:hAnsi="Verdana" w:cs="Arial Unicode MS"/>
          <w:b/>
          <w:sz w:val="18"/>
          <w:szCs w:val="18"/>
        </w:rPr>
        <w:t xml:space="preserve"> do 15</w:t>
      </w:r>
      <w:r w:rsidRPr="00306F9A">
        <w:rPr>
          <w:rFonts w:ascii="Verdana" w:hAnsi="Verdana" w:cs="Arial Unicode MS"/>
          <w:b/>
          <w:sz w:val="18"/>
          <w:szCs w:val="18"/>
          <w:vertAlign w:val="superscript"/>
        </w:rPr>
        <w:t>30</w:t>
      </w:r>
      <w:r w:rsidRPr="00306F9A">
        <w:rPr>
          <w:rFonts w:ascii="Verdana" w:hAnsi="Verdana" w:cs="Arial Unicode MS"/>
          <w:b/>
          <w:sz w:val="18"/>
          <w:szCs w:val="18"/>
        </w:rPr>
        <w:t xml:space="preserve">, </w:t>
      </w:r>
      <w:r w:rsidRPr="00306F9A">
        <w:rPr>
          <w:rFonts w:ascii="Verdana" w:hAnsi="Verdana" w:cs="Arial Unicode MS"/>
          <w:b/>
          <w:sz w:val="18"/>
          <w:szCs w:val="18"/>
          <w:vertAlign w:val="superscript"/>
        </w:rPr>
        <w:t xml:space="preserve"> </w:t>
      </w:r>
      <w:r w:rsidRPr="00306F9A">
        <w:rPr>
          <w:rFonts w:ascii="Verdana" w:hAnsi="Verdana" w:cs="Arial Unicode MS"/>
          <w:b/>
          <w:sz w:val="18"/>
          <w:szCs w:val="18"/>
        </w:rPr>
        <w:t>wtorki  w godz. 7</w:t>
      </w:r>
      <w:r w:rsidRPr="00306F9A">
        <w:rPr>
          <w:rFonts w:ascii="Verdana" w:hAnsi="Verdana" w:cs="Arial Unicode MS"/>
          <w:b/>
          <w:sz w:val="18"/>
          <w:szCs w:val="18"/>
          <w:vertAlign w:val="superscript"/>
        </w:rPr>
        <w:t>30</w:t>
      </w:r>
      <w:r w:rsidRPr="00306F9A">
        <w:rPr>
          <w:rFonts w:ascii="Verdana" w:hAnsi="Verdana" w:cs="Arial Unicode MS"/>
          <w:b/>
          <w:sz w:val="18"/>
          <w:szCs w:val="18"/>
        </w:rPr>
        <w:t xml:space="preserve"> do 17</w:t>
      </w:r>
      <w:r w:rsidRPr="00306F9A">
        <w:rPr>
          <w:rFonts w:ascii="Verdana" w:hAnsi="Verdana" w:cs="Arial Unicode MS"/>
          <w:b/>
          <w:sz w:val="18"/>
          <w:szCs w:val="18"/>
          <w:vertAlign w:val="superscript"/>
        </w:rPr>
        <w:t>00</w:t>
      </w:r>
      <w:r w:rsidRPr="00306F9A">
        <w:rPr>
          <w:rFonts w:ascii="Verdana" w:hAnsi="Verdana" w:cs="Arial Unicode MS"/>
          <w:b/>
          <w:sz w:val="18"/>
          <w:szCs w:val="18"/>
        </w:rPr>
        <w:t>, piątki w godz. 7</w:t>
      </w:r>
      <w:r w:rsidRPr="00306F9A">
        <w:rPr>
          <w:rFonts w:ascii="Verdana" w:hAnsi="Verdana" w:cs="Arial Unicode MS"/>
          <w:b/>
          <w:sz w:val="18"/>
          <w:szCs w:val="18"/>
          <w:vertAlign w:val="superscript"/>
        </w:rPr>
        <w:t>30</w:t>
      </w:r>
      <w:r w:rsidRPr="00306F9A">
        <w:rPr>
          <w:rFonts w:ascii="Verdana" w:hAnsi="Verdana" w:cs="Arial Unicode MS"/>
          <w:b/>
          <w:sz w:val="18"/>
          <w:szCs w:val="18"/>
        </w:rPr>
        <w:t xml:space="preserve"> do 14</w:t>
      </w:r>
      <w:r w:rsidRPr="00306F9A">
        <w:rPr>
          <w:rFonts w:ascii="Verdana" w:hAnsi="Verdana" w:cs="Arial Unicode MS"/>
          <w:b/>
          <w:sz w:val="18"/>
          <w:szCs w:val="18"/>
          <w:vertAlign w:val="superscript"/>
        </w:rPr>
        <w:t>00</w:t>
      </w:r>
      <w:r w:rsidRPr="00306F9A">
        <w:rPr>
          <w:rFonts w:ascii="Verdana" w:hAnsi="Verdana" w:cs="Arial Unicode MS"/>
          <w:b/>
          <w:sz w:val="18"/>
          <w:szCs w:val="18"/>
        </w:rPr>
        <w:t xml:space="preserve">, </w:t>
      </w:r>
    </w:p>
    <w:p w:rsidR="009B4E37" w:rsidRPr="00A47AB5" w:rsidRDefault="009B4E37" w:rsidP="002F3B0C">
      <w:pPr>
        <w:pStyle w:val="WW-Tekstpodstawowy2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zakupu i dostarczenia na teren robót niezbędnych do wykonania przedmiotu zamówienia materiałów elektrycznych i budowlanych, w całości na swój koszt,</w:t>
      </w:r>
    </w:p>
    <w:p w:rsidR="009B4E37" w:rsidRPr="00B257FF" w:rsidRDefault="009B4E37" w:rsidP="002F3B0C">
      <w:pPr>
        <w:pStyle w:val="WW-Tekstpodstawowy2"/>
        <w:numPr>
          <w:ilvl w:val="0"/>
          <w:numId w:val="21"/>
        </w:numPr>
        <w:tabs>
          <w:tab w:val="left" w:pos="284"/>
        </w:tabs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stosowania podczas robót objętych umową wyłącznie wyrobów dopuszczonych do obrotu                   i stosowania  w budownictwie zgodnie z ustawą  z dnia 7 lipca 1994 r. Prawo budowlane 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>(</w:t>
      </w:r>
      <w:proofErr w:type="spellStart"/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>Dz.U</w:t>
      </w:r>
      <w:proofErr w:type="spellEnd"/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>. z 201</w:t>
      </w:r>
      <w:r>
        <w:rPr>
          <w:rFonts w:ascii="Verdana" w:hAnsi="Verdana" w:cs="Tahoma"/>
          <w:iCs/>
          <w:sz w:val="18"/>
          <w:szCs w:val="18"/>
          <w:lang w:eastAsia="pl-PL" w:bidi="pl-PL"/>
        </w:rPr>
        <w:t>6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poz. </w:t>
      </w:r>
      <w:r>
        <w:rPr>
          <w:rFonts w:ascii="Verdana" w:hAnsi="Verdana" w:cs="Tahoma"/>
          <w:iCs/>
          <w:sz w:val="18"/>
          <w:szCs w:val="18"/>
          <w:lang w:eastAsia="pl-PL" w:bidi="pl-PL"/>
        </w:rPr>
        <w:t>290 z pó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>źn.zm.)</w:t>
      </w:r>
      <w:r w:rsidRPr="00A47AB5">
        <w:rPr>
          <w:rFonts w:ascii="Verdana" w:hAnsi="Verdana"/>
          <w:sz w:val="18"/>
          <w:szCs w:val="18"/>
        </w:rPr>
        <w:t xml:space="preserve"> i ustawą z dnia 16 kwietnia 2004 r.  o wyrobach </w:t>
      </w:r>
      <w:r w:rsidRPr="00B257FF">
        <w:rPr>
          <w:rFonts w:ascii="Verdana" w:hAnsi="Verdana"/>
          <w:sz w:val="18"/>
          <w:szCs w:val="18"/>
        </w:rPr>
        <w:t>budowlanych (</w:t>
      </w:r>
      <w:proofErr w:type="spellStart"/>
      <w:r w:rsidRPr="00B257FF">
        <w:rPr>
          <w:rFonts w:ascii="Verdana" w:hAnsi="Verdana"/>
          <w:sz w:val="18"/>
          <w:szCs w:val="18"/>
        </w:rPr>
        <w:t>Dz.U</w:t>
      </w:r>
      <w:proofErr w:type="spellEnd"/>
      <w:r w:rsidRPr="00B257FF">
        <w:rPr>
          <w:rFonts w:ascii="Verdana" w:hAnsi="Verdana"/>
          <w:sz w:val="18"/>
          <w:szCs w:val="18"/>
        </w:rPr>
        <w:t>. z 2014 r., poz. 883),</w:t>
      </w:r>
    </w:p>
    <w:p w:rsidR="009B4E37" w:rsidRPr="009B4E37" w:rsidRDefault="009B4E37" w:rsidP="002F3B0C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B4E37">
        <w:rPr>
          <w:rFonts w:ascii="Verdana" w:hAnsi="Verdana" w:cs="Arial"/>
          <w:sz w:val="18"/>
          <w:szCs w:val="18"/>
        </w:rPr>
        <w:t>przeprowadzenia robót budowlanych zgodnie z wymogami rozporządzenia Ministra Infrastruktury z dnia 6 lutego 2003 r. w sprawie bezpieczeństwa i higieny pracy podczas wykonywania robót budowlanych (</w:t>
      </w:r>
      <w:proofErr w:type="spellStart"/>
      <w:r w:rsidRPr="009B4E37">
        <w:rPr>
          <w:rFonts w:ascii="Verdana" w:hAnsi="Verdana" w:cs="Arial"/>
          <w:sz w:val="18"/>
          <w:szCs w:val="18"/>
        </w:rPr>
        <w:t>Dz.U</w:t>
      </w:r>
      <w:proofErr w:type="spellEnd"/>
      <w:r w:rsidRPr="009B4E37">
        <w:rPr>
          <w:rFonts w:ascii="Verdana" w:hAnsi="Verdana" w:cs="Arial"/>
          <w:sz w:val="18"/>
          <w:szCs w:val="18"/>
        </w:rPr>
        <w:t>. Nr 47, poz. 401),</w:t>
      </w:r>
    </w:p>
    <w:p w:rsidR="009B4E37" w:rsidRPr="00A47AB5" w:rsidRDefault="009B4E37" w:rsidP="002F3B0C">
      <w:pPr>
        <w:pStyle w:val="WW-Tekstpodstawowy2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zapewnienia warunków BHP i ppoż. pracownikom i osobom trzecim,</w:t>
      </w:r>
    </w:p>
    <w:p w:rsidR="009B4E37" w:rsidRDefault="009B4E37" w:rsidP="002F3B0C">
      <w:pPr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zabezpieczenia instalacji i urządzeń na terenie robót i w jej bezpośrednim otoczeniu, przed ich zniszczeniem lub uszkodzeniem w trakcie wykonywania robót, </w:t>
      </w:r>
    </w:p>
    <w:p w:rsidR="009B4E37" w:rsidRDefault="009B4E37" w:rsidP="002F3B0C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niezwłocznego usunięcia, własnym staraniem i na koszt własny, ewentualnych szkód powstałych z jego winy lub winy osób z pomocy których korzysta Wykonawca w związku                   z realizacją przedmiot umowy, </w:t>
      </w:r>
    </w:p>
    <w:p w:rsidR="009B4E37" w:rsidRDefault="009B4E37" w:rsidP="002F3B0C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Cs/>
          <w:sz w:val="18"/>
          <w:szCs w:val="18"/>
        </w:rPr>
        <w:t xml:space="preserve">utrzymania </w:t>
      </w:r>
      <w:r>
        <w:rPr>
          <w:rFonts w:ascii="Verdana" w:hAnsi="Verdana"/>
          <w:bCs/>
          <w:sz w:val="18"/>
          <w:szCs w:val="18"/>
        </w:rPr>
        <w:t>porządku w trakcie realizacji robót oraz systematyczne</w:t>
      </w:r>
      <w:r w:rsidR="00C231A1">
        <w:rPr>
          <w:rFonts w:ascii="Verdana" w:hAnsi="Verdana"/>
          <w:bCs/>
          <w:sz w:val="18"/>
          <w:szCs w:val="18"/>
        </w:rPr>
        <w:t>go</w:t>
      </w:r>
      <w:r>
        <w:rPr>
          <w:rFonts w:ascii="Verdana" w:hAnsi="Verdana"/>
          <w:bCs/>
          <w:sz w:val="18"/>
          <w:szCs w:val="18"/>
        </w:rPr>
        <w:t xml:space="preserve"> porządkowa</w:t>
      </w:r>
      <w:r w:rsidR="00C231A1">
        <w:rPr>
          <w:rFonts w:ascii="Verdana" w:hAnsi="Verdana"/>
          <w:bCs/>
          <w:sz w:val="18"/>
          <w:szCs w:val="18"/>
        </w:rPr>
        <w:t>nia</w:t>
      </w:r>
      <w:r>
        <w:rPr>
          <w:rFonts w:ascii="Verdana" w:hAnsi="Verdana"/>
          <w:bCs/>
          <w:sz w:val="18"/>
          <w:szCs w:val="18"/>
        </w:rPr>
        <w:t xml:space="preserve"> miejsca wykonywania robót, </w:t>
      </w:r>
    </w:p>
    <w:p w:rsidR="009B4E37" w:rsidRPr="00A47AB5" w:rsidRDefault="009B4E37" w:rsidP="002F3B0C">
      <w:pPr>
        <w:pStyle w:val="Tekstpodstawowywcity"/>
        <w:numPr>
          <w:ilvl w:val="0"/>
          <w:numId w:val="21"/>
        </w:numPr>
        <w:tabs>
          <w:tab w:val="left" w:pos="102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ochrony przed uszkodzeniem i kradzieżą wykonanych przez siebie robót   i powierzonego mu do ich realizacji mienia, aż do momentu ich odbioru przez Zamawiającego i przekazania                  w użytkowanie,</w:t>
      </w:r>
    </w:p>
    <w:p w:rsidR="009B4E37" w:rsidRPr="00673A12" w:rsidRDefault="009B4E37" w:rsidP="002F3B0C">
      <w:pPr>
        <w:pStyle w:val="WW-Tekstpodstawowy2"/>
        <w:numPr>
          <w:ilvl w:val="0"/>
          <w:numId w:val="21"/>
        </w:numPr>
        <w:rPr>
          <w:rFonts w:ascii="Verdana" w:hAnsi="Verdana"/>
          <w:iCs/>
          <w:sz w:val="18"/>
          <w:szCs w:val="18"/>
        </w:rPr>
      </w:pPr>
      <w:r w:rsidRPr="00673A12">
        <w:rPr>
          <w:rFonts w:ascii="Verdana" w:hAnsi="Verdana"/>
          <w:iCs/>
          <w:sz w:val="18"/>
          <w:szCs w:val="18"/>
        </w:rPr>
        <w:t>składowania sprzętu, materiałów i odpadów w sposób, który nie utrudni komunikacji oraz zapewni usuwanie ich własnym staraniem i we własnym zakresie,</w:t>
      </w:r>
    </w:p>
    <w:p w:rsidR="009B4E37" w:rsidRPr="009B4E37" w:rsidRDefault="009B4E37" w:rsidP="002F3B0C">
      <w:pPr>
        <w:pStyle w:val="Tekstpodstawowywcity"/>
        <w:widowControl/>
        <w:numPr>
          <w:ilvl w:val="0"/>
          <w:numId w:val="21"/>
        </w:numPr>
        <w:tabs>
          <w:tab w:val="left" w:pos="567"/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B4E37">
        <w:rPr>
          <w:rFonts w:ascii="Verdana" w:hAnsi="Verdana"/>
          <w:sz w:val="18"/>
          <w:szCs w:val="18"/>
        </w:rPr>
        <w:t xml:space="preserve">ponoszenia odpowiedzialności za szkody dla środowiska powstałe w wyniku nieprawidłowej realizacji przedmiotu niniejszej umowy, w szczególności przy uwzględnieniu ustawy z dnia 27 kwietnia 2001 r. </w:t>
      </w:r>
      <w:r w:rsidR="003F3EDA">
        <w:rPr>
          <w:rFonts w:ascii="Verdana" w:hAnsi="Verdana"/>
          <w:sz w:val="18"/>
          <w:szCs w:val="18"/>
        </w:rPr>
        <w:t>P</w:t>
      </w:r>
      <w:r w:rsidRPr="009B4E37">
        <w:rPr>
          <w:rFonts w:ascii="Verdana" w:hAnsi="Verdana"/>
          <w:sz w:val="18"/>
          <w:szCs w:val="18"/>
        </w:rPr>
        <w:t>rawo ochrony środowiska (</w:t>
      </w:r>
      <w:proofErr w:type="spellStart"/>
      <w:r w:rsidRPr="009B4E37">
        <w:rPr>
          <w:rFonts w:ascii="Verdana" w:hAnsi="Verdana"/>
          <w:sz w:val="18"/>
          <w:szCs w:val="18"/>
        </w:rPr>
        <w:t>Dz.U</w:t>
      </w:r>
      <w:proofErr w:type="spellEnd"/>
      <w:r w:rsidRPr="009B4E37">
        <w:rPr>
          <w:rFonts w:ascii="Verdana" w:hAnsi="Verdana"/>
          <w:sz w:val="18"/>
          <w:szCs w:val="18"/>
        </w:rPr>
        <w:t>. z 2016 r., poz. 672 z późn.zm.),</w:t>
      </w:r>
    </w:p>
    <w:p w:rsidR="009B4E37" w:rsidRPr="00F23FD4" w:rsidRDefault="009B4E37" w:rsidP="002F3B0C">
      <w:pPr>
        <w:pStyle w:val="Tekstpodstawowywcity"/>
        <w:numPr>
          <w:ilvl w:val="0"/>
          <w:numId w:val="2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F23FD4">
        <w:rPr>
          <w:rFonts w:ascii="Verdana" w:eastAsia="Times New Roman" w:hAnsi="Verdana"/>
          <w:sz w:val="18"/>
          <w:szCs w:val="18"/>
        </w:rPr>
        <w:t>zagospodarowanie odpadów powstałych w wyniku realizacji przedmiotu umowy, zgodnie z ustawą z dnia 14 grudnia 2012 r. o odpadach (</w:t>
      </w:r>
      <w:proofErr w:type="spellStart"/>
      <w:r w:rsidRPr="00F23FD4">
        <w:rPr>
          <w:rFonts w:ascii="Verdana" w:eastAsia="Times New Roman" w:hAnsi="Verdana"/>
          <w:sz w:val="18"/>
          <w:szCs w:val="18"/>
        </w:rPr>
        <w:t>Dz.U</w:t>
      </w:r>
      <w:proofErr w:type="spellEnd"/>
      <w:r w:rsidRPr="00F23FD4">
        <w:rPr>
          <w:rFonts w:ascii="Verdana" w:eastAsia="Times New Roman" w:hAnsi="Verdana"/>
          <w:sz w:val="18"/>
          <w:szCs w:val="18"/>
        </w:rPr>
        <w:t>. z 201</w:t>
      </w:r>
      <w:r w:rsidR="00C231A1">
        <w:rPr>
          <w:rFonts w:ascii="Verdana" w:eastAsia="Times New Roman" w:hAnsi="Verdana"/>
          <w:sz w:val="18"/>
          <w:szCs w:val="18"/>
        </w:rPr>
        <w:t>6</w:t>
      </w:r>
      <w:r w:rsidRPr="00F23FD4">
        <w:rPr>
          <w:rFonts w:ascii="Verdana" w:eastAsia="Times New Roman" w:hAnsi="Verdana"/>
          <w:sz w:val="18"/>
          <w:szCs w:val="18"/>
        </w:rPr>
        <w:t xml:space="preserve"> r. poz. </w:t>
      </w:r>
      <w:r w:rsidR="00C231A1">
        <w:rPr>
          <w:rFonts w:ascii="Verdana" w:eastAsia="Times New Roman" w:hAnsi="Verdana"/>
          <w:sz w:val="18"/>
          <w:szCs w:val="18"/>
        </w:rPr>
        <w:t>1987</w:t>
      </w:r>
      <w:r w:rsidRPr="00F23FD4">
        <w:rPr>
          <w:rFonts w:ascii="Verdana" w:eastAsia="Times New Roman" w:hAnsi="Verdana"/>
          <w:sz w:val="18"/>
          <w:szCs w:val="18"/>
        </w:rPr>
        <w:t xml:space="preserve"> z późn.zm.</w:t>
      </w:r>
      <w:r w:rsidRPr="00F23FD4">
        <w:rPr>
          <w:rFonts w:ascii="Verdana" w:hAnsi="Verdana"/>
          <w:sz w:val="18"/>
          <w:szCs w:val="18"/>
        </w:rPr>
        <w:t>),</w:t>
      </w:r>
    </w:p>
    <w:p w:rsidR="001470AB" w:rsidRPr="00C74527" w:rsidRDefault="001470AB" w:rsidP="002F3B0C">
      <w:pPr>
        <w:widowControl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74527">
        <w:rPr>
          <w:rFonts w:ascii="Verdana" w:hAnsi="Verdana"/>
          <w:sz w:val="18"/>
          <w:szCs w:val="18"/>
        </w:rPr>
        <w:t>sporządzenia operatu kolaudacyjnego, przed przystąpieniem do zgłoszenia odbioru końcowego robót,</w:t>
      </w:r>
    </w:p>
    <w:p w:rsidR="001470AB" w:rsidRPr="00733C7D" w:rsidRDefault="001470AB" w:rsidP="002F3B0C">
      <w:pPr>
        <w:widowControl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33C7D">
        <w:rPr>
          <w:rFonts w:ascii="Verdana" w:hAnsi="Verdana"/>
          <w:sz w:val="18"/>
          <w:szCs w:val="18"/>
        </w:rPr>
        <w:t>sporządzenia inwentaryzacji powykonawczej, przed przystąpieniem do zgłoszenia odbioru końcowego robót,</w:t>
      </w:r>
    </w:p>
    <w:p w:rsidR="009B4E37" w:rsidRPr="00A47AB5" w:rsidRDefault="009B4E37" w:rsidP="002F3B0C">
      <w:pPr>
        <w:pStyle w:val="Tekstpodstawowywcity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usuwania wad poszczególnych robót, w terminie nie dłuższym niż </w:t>
      </w:r>
      <w:r>
        <w:rPr>
          <w:rFonts w:ascii="Verdana" w:hAnsi="Verdana"/>
          <w:sz w:val="18"/>
          <w:szCs w:val="18"/>
        </w:rPr>
        <w:t>2 dni</w:t>
      </w:r>
      <w:r w:rsidRPr="00A47AB5">
        <w:rPr>
          <w:rFonts w:ascii="Verdana" w:hAnsi="Verdana"/>
          <w:sz w:val="18"/>
          <w:szCs w:val="18"/>
        </w:rPr>
        <w:t xml:space="preserve"> od daty zawiadomienia o zaistniałych wadach.</w:t>
      </w:r>
    </w:p>
    <w:p w:rsidR="009B4E37" w:rsidRPr="00A47AB5" w:rsidRDefault="009B4E37" w:rsidP="002F3B0C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Zamawiający zastrzega sobie prawo do żądania usunięcia z terenu robót budowlanych </w:t>
      </w:r>
      <w:r w:rsidRPr="00A47AB5">
        <w:rPr>
          <w:rFonts w:ascii="Verdana" w:hAnsi="Verdana"/>
          <w:iCs/>
          <w:sz w:val="18"/>
          <w:szCs w:val="18"/>
        </w:rPr>
        <w:lastRenderedPageBreak/>
        <w:t>pracownika lub przedstawiciela Wykonawcy, który przez swoje zachowanie lub jakość wykonywanej pracy, da powód do uzasadnionych skarg.</w:t>
      </w:r>
    </w:p>
    <w:p w:rsidR="009B4E37" w:rsidRPr="00A47AB5" w:rsidRDefault="009B4E37" w:rsidP="002F3B0C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Wykonawca może powierzyć podwykonawcy następujący zakres robót: […………………………].</w:t>
      </w:r>
    </w:p>
    <w:p w:rsidR="009B4E37" w:rsidRPr="00A47AB5" w:rsidRDefault="009B4E37" w:rsidP="002F3B0C">
      <w:pPr>
        <w:pStyle w:val="WW-Tekstpodstawowywcity2"/>
        <w:numPr>
          <w:ilvl w:val="0"/>
          <w:numId w:val="6"/>
        </w:numPr>
        <w:tabs>
          <w:tab w:val="num" w:pos="360"/>
          <w:tab w:val="left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Wykonawca, na żądanie Zamawiającego, zobowiązuje się udzielić wszelkich informacji dotyczących zgłoszonego w trybie art. 647</w:t>
      </w:r>
      <w:r w:rsidRPr="00A47AB5">
        <w:rPr>
          <w:rFonts w:ascii="Verdana" w:hAnsi="Verdana"/>
          <w:iCs/>
          <w:sz w:val="18"/>
          <w:szCs w:val="18"/>
          <w:vertAlign w:val="superscript"/>
        </w:rPr>
        <w:t>1</w:t>
      </w:r>
      <w:r w:rsidRPr="00A47AB5">
        <w:rPr>
          <w:rFonts w:ascii="Verdana" w:hAnsi="Verdana"/>
          <w:iCs/>
          <w:sz w:val="18"/>
          <w:szCs w:val="18"/>
        </w:rPr>
        <w:t xml:space="preserve"> § 2 Kodeksu cywilnego podwykonawcy,</w:t>
      </w:r>
    </w:p>
    <w:p w:rsidR="009B4E37" w:rsidRPr="00A47AB5" w:rsidRDefault="009B4E37" w:rsidP="002F3B0C">
      <w:pPr>
        <w:pStyle w:val="WW-Tekstpodstawowywcity2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Wykonawca odpowiada wobec Zamawiającego i osób trzecich za działania  i zaniechania, w tym roboty budowlane objęte zamówieniem i wykonane przez podwykonawcę, co do zakresu rzeczowego, jak i jakości, jak za działania i zaniechania własne.</w:t>
      </w:r>
    </w:p>
    <w:p w:rsidR="009B4E37" w:rsidRDefault="009B4E37" w:rsidP="002F3B0C">
      <w:pPr>
        <w:pStyle w:val="WW-Tekstpodstawowywcity2"/>
        <w:numPr>
          <w:ilvl w:val="0"/>
          <w:numId w:val="6"/>
        </w:numPr>
        <w:tabs>
          <w:tab w:val="clear" w:pos="283"/>
          <w:tab w:val="clear" w:pos="360"/>
          <w:tab w:val="num" w:pos="-232"/>
          <w:tab w:val="left" w:pos="426"/>
          <w:tab w:val="num" w:pos="72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 przypadku robót wykonywanych przez Wykonawcę przy pomocy podwykonawców zgłoszonych w trybie art. 647</w:t>
      </w:r>
      <w:r w:rsidRPr="00A47AB5">
        <w:rPr>
          <w:rFonts w:ascii="Verdana" w:hAnsi="Verdana"/>
          <w:iCs/>
          <w:sz w:val="18"/>
          <w:szCs w:val="18"/>
          <w:vertAlign w:val="superscript"/>
        </w:rPr>
        <w:t>1</w:t>
      </w:r>
      <w:r w:rsidRPr="00A47AB5">
        <w:rPr>
          <w:rFonts w:ascii="Verdana" w:hAnsi="Verdana"/>
          <w:iCs/>
          <w:sz w:val="18"/>
          <w:szCs w:val="18"/>
        </w:rPr>
        <w:t xml:space="preserve"> § 2 Kodeksu cywilnego Zamawiający dokona odbioru tych robót poprzez spisanie protokołu odbioru, przy udziale przedstawicieli Wykonawcy i podwykonawcy. </w:t>
      </w:r>
    </w:p>
    <w:p w:rsidR="009B4E37" w:rsidRDefault="009B4E37" w:rsidP="002F3B0C">
      <w:pPr>
        <w:pStyle w:val="WW-Tekstpodstawowywcity2"/>
        <w:numPr>
          <w:ilvl w:val="0"/>
          <w:numId w:val="6"/>
        </w:numPr>
        <w:tabs>
          <w:tab w:val="clear" w:pos="283"/>
          <w:tab w:val="left" w:pos="284"/>
          <w:tab w:val="left" w:pos="426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Materiały, sprzęt i urządzenia:</w:t>
      </w:r>
    </w:p>
    <w:p w:rsidR="009B4E37" w:rsidRDefault="009B4E37" w:rsidP="002F3B0C">
      <w:pPr>
        <w:pStyle w:val="WW-Tekstpodstawowywcity2"/>
        <w:numPr>
          <w:ilvl w:val="0"/>
          <w:numId w:val="20"/>
        </w:numPr>
        <w:tabs>
          <w:tab w:val="clear" w:pos="36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własnym staraniem i na własny koszt zobowiązuje się do zakupu oraz dostarczenia materiałów budowlanych, sprzętu i urządzeń koniecznych do wykonania przedmiotu zamówienia,</w:t>
      </w:r>
    </w:p>
    <w:p w:rsidR="009B4E37" w:rsidRDefault="009B4E37" w:rsidP="002F3B0C">
      <w:pPr>
        <w:pStyle w:val="WW-Tekstpodstawowywcity2"/>
        <w:numPr>
          <w:ilvl w:val="0"/>
          <w:numId w:val="20"/>
        </w:numPr>
        <w:tabs>
          <w:tab w:val="clear" w:pos="36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stosowane podczas robót materiały budowlane, sprzęt i urządzenia, o których mowa w pkt 1 powyżej powinny odpowiadać, co do  jakości  wymogom  wyrobów dopuszczonych do obrotu i stosowania w budownictwie, określonym w art. 10 ustawy Prawo budowlane i w ustawie z dnia 16 kwietnia 2004 r. o wyrobach budowlanych </w:t>
      </w:r>
      <w:r w:rsidR="00803205" w:rsidRPr="00A47AB5">
        <w:rPr>
          <w:rFonts w:ascii="Verdana" w:hAnsi="Verdana"/>
          <w:sz w:val="18"/>
          <w:szCs w:val="18"/>
        </w:rPr>
        <w:t>(</w:t>
      </w:r>
      <w:proofErr w:type="spellStart"/>
      <w:r w:rsidR="00803205" w:rsidRPr="00A47AB5">
        <w:rPr>
          <w:rFonts w:ascii="Verdana" w:hAnsi="Verdana"/>
          <w:sz w:val="18"/>
          <w:szCs w:val="18"/>
        </w:rPr>
        <w:t>Dz.U</w:t>
      </w:r>
      <w:proofErr w:type="spellEnd"/>
      <w:r w:rsidR="00803205" w:rsidRPr="00A47AB5">
        <w:rPr>
          <w:rFonts w:ascii="Verdana" w:hAnsi="Verdana"/>
          <w:sz w:val="18"/>
          <w:szCs w:val="18"/>
        </w:rPr>
        <w:t>. z 201</w:t>
      </w:r>
      <w:r w:rsidR="00803205">
        <w:rPr>
          <w:rFonts w:ascii="Verdana" w:hAnsi="Verdana"/>
          <w:sz w:val="18"/>
          <w:szCs w:val="18"/>
        </w:rPr>
        <w:t>6</w:t>
      </w:r>
      <w:r w:rsidR="00803205" w:rsidRPr="00A47AB5">
        <w:rPr>
          <w:rFonts w:ascii="Verdana" w:hAnsi="Verdana"/>
          <w:sz w:val="18"/>
          <w:szCs w:val="18"/>
        </w:rPr>
        <w:t xml:space="preserve"> r., poz. </w:t>
      </w:r>
      <w:r w:rsidR="00803205">
        <w:rPr>
          <w:rFonts w:ascii="Verdana" w:hAnsi="Verdana"/>
          <w:sz w:val="18"/>
          <w:szCs w:val="18"/>
        </w:rPr>
        <w:t xml:space="preserve">1570 z </w:t>
      </w:r>
      <w:proofErr w:type="spellStart"/>
      <w:r w:rsidR="00803205">
        <w:rPr>
          <w:rFonts w:ascii="Verdana" w:hAnsi="Verdana"/>
          <w:sz w:val="18"/>
          <w:szCs w:val="18"/>
        </w:rPr>
        <w:t>późn</w:t>
      </w:r>
      <w:proofErr w:type="spellEnd"/>
      <w:r w:rsidR="00803205">
        <w:rPr>
          <w:rFonts w:ascii="Verdana" w:hAnsi="Verdana"/>
          <w:sz w:val="18"/>
          <w:szCs w:val="18"/>
        </w:rPr>
        <w:t>. zm.</w:t>
      </w:r>
      <w:r w:rsidR="00803205" w:rsidRPr="00A47AB5">
        <w:rPr>
          <w:rFonts w:ascii="Verdana" w:hAnsi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,</w:t>
      </w:r>
    </w:p>
    <w:p w:rsidR="009B4E37" w:rsidRDefault="009B4E37" w:rsidP="002F3B0C">
      <w:pPr>
        <w:pStyle w:val="WW-Tekstpodstawowywcity2"/>
        <w:numPr>
          <w:ilvl w:val="0"/>
          <w:numId w:val="20"/>
        </w:numPr>
        <w:tabs>
          <w:tab w:val="clear" w:pos="360"/>
        </w:tabs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każde żądanie Zamawiającego, Wykonawca zobowiązany jest okazać w stosunku do wskazanych materiałów: certyfikat na znak bezpieczeństwa, deklarację zgodności lub certyfikat zgodności z obowiązującymi normami lub aprobatą techniczną, atesty.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 xml:space="preserve">§ </w:t>
      </w:r>
      <w:r w:rsidR="001470AB">
        <w:rPr>
          <w:rFonts w:ascii="Verdana" w:hAnsi="Verdana"/>
          <w:bCs/>
          <w:iCs/>
          <w:sz w:val="18"/>
          <w:szCs w:val="18"/>
        </w:rPr>
        <w:t>3</w:t>
      </w:r>
    </w:p>
    <w:p w:rsidR="003F30C7" w:rsidRPr="00D50C10" w:rsidRDefault="003F30C7" w:rsidP="003F30C7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>Przedstawiciele Stron</w:t>
      </w:r>
    </w:p>
    <w:p w:rsidR="003F30C7" w:rsidRPr="003F30C7" w:rsidRDefault="003F30C7" w:rsidP="002F3B0C">
      <w:pPr>
        <w:pStyle w:val="Akapitzlist"/>
        <w:widowControl/>
        <w:numPr>
          <w:ilvl w:val="0"/>
          <w:numId w:val="25"/>
        </w:numPr>
        <w:spacing w:line="360" w:lineRule="auto"/>
        <w:ind w:left="284" w:hanging="284"/>
        <w:jc w:val="both"/>
        <w:rPr>
          <w:rFonts w:ascii="Verdana" w:hAnsi="Verdana"/>
          <w:iCs/>
          <w:sz w:val="18"/>
          <w:szCs w:val="18"/>
        </w:rPr>
      </w:pPr>
      <w:r w:rsidRPr="003F30C7">
        <w:rPr>
          <w:rFonts w:ascii="Verdana" w:hAnsi="Verdana"/>
          <w:iCs/>
          <w:sz w:val="18"/>
          <w:szCs w:val="18"/>
        </w:rPr>
        <w:t>Do merytorycznej współpracy i koordynacji w wykonywaniu przedmiotu zamówienia, każdy                   w zakresie określonym umową, upoważnieni są ze Strony:</w:t>
      </w:r>
    </w:p>
    <w:p w:rsidR="003F30C7" w:rsidRPr="003F30C7" w:rsidRDefault="003F30C7" w:rsidP="002F3B0C">
      <w:pPr>
        <w:pStyle w:val="WW-Tekstpodstawowywcity2"/>
        <w:numPr>
          <w:ilvl w:val="0"/>
          <w:numId w:val="26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3F30C7">
        <w:rPr>
          <w:rFonts w:ascii="Verdana" w:hAnsi="Verdana"/>
          <w:sz w:val="18"/>
          <w:szCs w:val="18"/>
        </w:rPr>
        <w:t>Wykonawcy -K</w:t>
      </w:r>
      <w:r w:rsidRPr="003F30C7">
        <w:rPr>
          <w:rFonts w:ascii="Verdana" w:hAnsi="Verdana"/>
          <w:spacing w:val="2"/>
          <w:sz w:val="18"/>
          <w:szCs w:val="18"/>
        </w:rPr>
        <w:t>i</w:t>
      </w:r>
      <w:r w:rsidRPr="003F30C7">
        <w:rPr>
          <w:rFonts w:ascii="Verdana" w:hAnsi="Verdana"/>
          <w:sz w:val="18"/>
          <w:szCs w:val="18"/>
        </w:rPr>
        <w:t>er</w:t>
      </w:r>
      <w:r w:rsidRPr="003F30C7">
        <w:rPr>
          <w:rFonts w:ascii="Verdana" w:hAnsi="Verdana"/>
          <w:spacing w:val="-3"/>
          <w:sz w:val="18"/>
          <w:szCs w:val="18"/>
        </w:rPr>
        <w:t>o</w:t>
      </w:r>
      <w:r w:rsidRPr="003F30C7">
        <w:rPr>
          <w:rFonts w:ascii="Verdana" w:hAnsi="Verdana"/>
          <w:spacing w:val="-2"/>
          <w:sz w:val="18"/>
          <w:szCs w:val="18"/>
        </w:rPr>
        <w:t>w</w:t>
      </w:r>
      <w:r w:rsidRPr="003F30C7">
        <w:rPr>
          <w:rFonts w:ascii="Verdana" w:hAnsi="Verdana"/>
          <w:spacing w:val="-3"/>
          <w:sz w:val="18"/>
          <w:szCs w:val="18"/>
        </w:rPr>
        <w:t>n</w:t>
      </w:r>
      <w:r w:rsidRPr="003F30C7">
        <w:rPr>
          <w:rFonts w:ascii="Verdana" w:hAnsi="Verdana"/>
          <w:spacing w:val="2"/>
          <w:sz w:val="18"/>
          <w:szCs w:val="18"/>
        </w:rPr>
        <w:t>i</w:t>
      </w:r>
      <w:r w:rsidRPr="003F30C7">
        <w:rPr>
          <w:rFonts w:ascii="Verdana" w:hAnsi="Verdana"/>
          <w:sz w:val="18"/>
          <w:szCs w:val="18"/>
        </w:rPr>
        <w:t>k robót</w:t>
      </w:r>
      <w:r w:rsidRPr="003F30C7">
        <w:rPr>
          <w:rFonts w:ascii="Verdana" w:hAnsi="Verdana"/>
          <w:spacing w:val="20"/>
          <w:sz w:val="18"/>
          <w:szCs w:val="18"/>
        </w:rPr>
        <w:t xml:space="preserve"> </w:t>
      </w:r>
      <w:r w:rsidRPr="003F30C7">
        <w:rPr>
          <w:rFonts w:ascii="Verdana" w:hAnsi="Verdana"/>
          <w:b/>
          <w:sz w:val="18"/>
          <w:szCs w:val="18"/>
        </w:rPr>
        <w:t>Pan/i………………………..…….</w:t>
      </w:r>
      <w:r w:rsidRPr="003F30C7">
        <w:rPr>
          <w:rFonts w:ascii="Verdana" w:hAnsi="Verdana"/>
          <w:bCs/>
          <w:sz w:val="18"/>
          <w:szCs w:val="18"/>
        </w:rPr>
        <w:t xml:space="preserve">, posiadający uprawnienia </w:t>
      </w:r>
      <w:r w:rsidRPr="003F30C7">
        <w:rPr>
          <w:rFonts w:ascii="Verdana" w:hAnsi="Verdana"/>
          <w:sz w:val="18"/>
          <w:szCs w:val="18"/>
        </w:rPr>
        <w:t xml:space="preserve">budowlane Nr </w:t>
      </w:r>
      <w:r w:rsidRPr="003F30C7">
        <w:rPr>
          <w:rFonts w:ascii="Verdana" w:hAnsi="Verdana"/>
          <w:bCs/>
          <w:sz w:val="18"/>
          <w:szCs w:val="18"/>
        </w:rPr>
        <w:t xml:space="preserve">……………………….. </w:t>
      </w:r>
      <w:r w:rsidRPr="003F30C7">
        <w:rPr>
          <w:rFonts w:ascii="Verdana" w:hAnsi="Verdana"/>
          <w:sz w:val="18"/>
          <w:szCs w:val="18"/>
        </w:rPr>
        <w:t>z dnia  ……………………….. tel. ………………….,</w:t>
      </w:r>
    </w:p>
    <w:p w:rsidR="003F30C7" w:rsidRPr="007424B5" w:rsidRDefault="003F30C7" w:rsidP="002F3B0C">
      <w:pPr>
        <w:pStyle w:val="WW-Tekstpodstawowywcity2"/>
        <w:numPr>
          <w:ilvl w:val="0"/>
          <w:numId w:val="26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7424B5">
        <w:rPr>
          <w:rFonts w:ascii="Verdana" w:hAnsi="Verdana"/>
          <w:iCs/>
          <w:sz w:val="18"/>
          <w:szCs w:val="18"/>
        </w:rPr>
        <w:t>Zamawiającego:</w:t>
      </w:r>
    </w:p>
    <w:p w:rsidR="003F30C7" w:rsidRPr="007424B5" w:rsidRDefault="003F30C7" w:rsidP="002F3B0C">
      <w:pPr>
        <w:pStyle w:val="WW-Tekstpodstawowywcity2"/>
        <w:numPr>
          <w:ilvl w:val="0"/>
          <w:numId w:val="24"/>
        </w:numPr>
        <w:tabs>
          <w:tab w:val="clear" w:pos="360"/>
          <w:tab w:val="left" w:pos="283"/>
        </w:tabs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7424B5">
        <w:rPr>
          <w:rFonts w:ascii="Verdana" w:hAnsi="Verdana"/>
          <w:sz w:val="18"/>
          <w:szCs w:val="18"/>
        </w:rPr>
        <w:t xml:space="preserve">Koordynator </w:t>
      </w:r>
      <w:r w:rsidRPr="007424B5">
        <w:rPr>
          <w:rFonts w:ascii="Verdana" w:hAnsi="Verdana"/>
          <w:b/>
          <w:sz w:val="18"/>
          <w:szCs w:val="18"/>
        </w:rPr>
        <w:t>Pan</w:t>
      </w:r>
      <w:r w:rsidRPr="007424B5">
        <w:rPr>
          <w:rFonts w:ascii="Verdana" w:hAnsi="Verdana"/>
          <w:sz w:val="18"/>
          <w:szCs w:val="18"/>
        </w:rPr>
        <w:t xml:space="preserve"> </w:t>
      </w:r>
      <w:r w:rsidRPr="007424B5">
        <w:rPr>
          <w:rFonts w:ascii="Verdana" w:hAnsi="Verdana"/>
          <w:b/>
          <w:sz w:val="18"/>
          <w:szCs w:val="18"/>
        </w:rPr>
        <w:t>Aleksander Lis -</w:t>
      </w:r>
      <w:r w:rsidRPr="007424B5">
        <w:rPr>
          <w:rFonts w:ascii="Verdana" w:hAnsi="Verdana"/>
          <w:sz w:val="18"/>
          <w:szCs w:val="18"/>
        </w:rPr>
        <w:t>Specjalista ds. remontów mieszkaniowego zasobu Gminy i ochrony środowiska, tel. 606378921.</w:t>
      </w:r>
    </w:p>
    <w:p w:rsidR="003F30C7" w:rsidRPr="007424B5" w:rsidRDefault="003F30C7" w:rsidP="002F3B0C">
      <w:pPr>
        <w:pStyle w:val="WW-Tekstpodstawowywcity2"/>
        <w:numPr>
          <w:ilvl w:val="0"/>
          <w:numId w:val="24"/>
        </w:numPr>
        <w:tabs>
          <w:tab w:val="clear" w:pos="360"/>
          <w:tab w:val="left" w:pos="283"/>
        </w:tabs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7424B5">
        <w:rPr>
          <w:rFonts w:ascii="Verdana" w:hAnsi="Verdana"/>
          <w:iCs/>
          <w:sz w:val="18"/>
          <w:szCs w:val="18"/>
        </w:rPr>
        <w:t xml:space="preserve">Inspektor nadzoru inwestorskiego branży elektrycznej </w:t>
      </w:r>
      <w:r w:rsidRPr="007424B5">
        <w:rPr>
          <w:rFonts w:ascii="Verdana" w:hAnsi="Verdana"/>
          <w:b/>
          <w:sz w:val="18"/>
          <w:szCs w:val="18"/>
        </w:rPr>
        <w:t>Pan/i…………………</w:t>
      </w:r>
      <w:r w:rsidRPr="007424B5">
        <w:rPr>
          <w:rFonts w:ascii="Verdana" w:hAnsi="Verdana"/>
          <w:bCs/>
          <w:sz w:val="18"/>
          <w:szCs w:val="18"/>
        </w:rPr>
        <w:t xml:space="preserve">, posiadający uprawnienia </w:t>
      </w:r>
      <w:r w:rsidRPr="007424B5">
        <w:rPr>
          <w:rFonts w:ascii="Verdana" w:hAnsi="Verdana"/>
          <w:sz w:val="18"/>
          <w:szCs w:val="18"/>
        </w:rPr>
        <w:t xml:space="preserve">budowlane Nr </w:t>
      </w:r>
      <w:r w:rsidRPr="007424B5">
        <w:rPr>
          <w:rFonts w:ascii="Verdana" w:hAnsi="Verdana"/>
          <w:bCs/>
          <w:sz w:val="18"/>
          <w:szCs w:val="18"/>
        </w:rPr>
        <w:t xml:space="preserve">………………… </w:t>
      </w:r>
      <w:r w:rsidRPr="007424B5">
        <w:rPr>
          <w:rFonts w:ascii="Verdana" w:hAnsi="Verdana"/>
          <w:sz w:val="18"/>
          <w:szCs w:val="18"/>
        </w:rPr>
        <w:t>z dnia  ……………….. tel. ………………….</w:t>
      </w:r>
    </w:p>
    <w:p w:rsidR="003F30C7" w:rsidRPr="00D50C10" w:rsidRDefault="003F30C7" w:rsidP="002F3B0C">
      <w:pPr>
        <w:pStyle w:val="WW-Tekstpodstawowywcity2"/>
        <w:numPr>
          <w:ilvl w:val="0"/>
          <w:numId w:val="25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Inspektor nadzoru inwestorskiego wykonuje obowiązki wynikające z przepisów Prawa budowlanego, w tym upoważniony jest do wydawania Wykonawcy poleceń związanych                            z jakością robót, które są niezbędne do prawidłowego wykonania przedmiotu zamówienia, zgodnie z dokumentacją projektową, sztuką budowlaną i niniejszą umową.</w:t>
      </w:r>
    </w:p>
    <w:p w:rsidR="003F30C7" w:rsidRPr="00D50C10" w:rsidRDefault="003F30C7" w:rsidP="003F30C7">
      <w:pPr>
        <w:pStyle w:val="WW-Tekstpodstawowywcity2"/>
        <w:tabs>
          <w:tab w:val="num" w:pos="142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3. Koordynator i Inspektor nadzoru inwestorskiego nie jest upoważniony do zaciągania  w imieniu Zamawiającego jakichkolwiek zobowiązań finansowych, </w:t>
      </w:r>
      <w:r>
        <w:rPr>
          <w:rFonts w:ascii="Verdana" w:hAnsi="Verdana"/>
          <w:sz w:val="18"/>
          <w:szCs w:val="18"/>
        </w:rPr>
        <w:t xml:space="preserve">ani do </w:t>
      </w:r>
      <w:r w:rsidRPr="00D50C10">
        <w:rPr>
          <w:rFonts w:ascii="Verdana" w:hAnsi="Verdana"/>
          <w:sz w:val="18"/>
          <w:szCs w:val="18"/>
        </w:rPr>
        <w:t xml:space="preserve">podejmowania decyzji dotyczących: zwiększenia, zmniejszenia ilości, zaniechania robót oraz zlecania robót dodatkowych w imieniu Zamawiającego. 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 xml:space="preserve">§ </w:t>
      </w:r>
      <w:r w:rsidR="000A32ED">
        <w:rPr>
          <w:rFonts w:ascii="Verdana" w:hAnsi="Verdana"/>
          <w:bCs/>
          <w:iCs/>
          <w:sz w:val="18"/>
          <w:szCs w:val="18"/>
        </w:rPr>
        <w:t>4</w:t>
      </w:r>
    </w:p>
    <w:p w:rsidR="0010428B" w:rsidRPr="00A47AB5" w:rsidRDefault="0010428B" w:rsidP="006908EC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Wady</w:t>
      </w:r>
    </w:p>
    <w:p w:rsidR="0010428B" w:rsidRPr="00A47AB5" w:rsidRDefault="0010428B" w:rsidP="002F3B0C">
      <w:pPr>
        <w:pStyle w:val="WW-Tekstpodstawowywcity2"/>
        <w:numPr>
          <w:ilvl w:val="0"/>
          <w:numId w:val="8"/>
        </w:numPr>
        <w:tabs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 jest zobowiązany do sprawdzenia odebranych robót i powiadomienia Wykonawcy o wykrytych wadach. Wykonywanie czynności sprawdzenia jakości robót przez Zamawiającego (i/lub w jego imieniu przez Inspektora nadzoru</w:t>
      </w:r>
      <w:r w:rsidR="00554B78" w:rsidRPr="00A47AB5">
        <w:rPr>
          <w:rFonts w:ascii="Verdana" w:hAnsi="Verdana"/>
          <w:sz w:val="18"/>
          <w:szCs w:val="18"/>
        </w:rPr>
        <w:t xml:space="preserve"> inwestorskiego</w:t>
      </w:r>
      <w:r w:rsidRPr="00A47AB5">
        <w:rPr>
          <w:rFonts w:ascii="Verdana" w:hAnsi="Verdana"/>
          <w:sz w:val="18"/>
          <w:szCs w:val="18"/>
        </w:rPr>
        <w:t xml:space="preserve">) nie ma wpływu na </w:t>
      </w:r>
      <w:r w:rsidRPr="00A47AB5">
        <w:rPr>
          <w:rFonts w:ascii="Verdana" w:hAnsi="Verdana"/>
          <w:sz w:val="18"/>
          <w:szCs w:val="18"/>
        </w:rPr>
        <w:lastRenderedPageBreak/>
        <w:t>odpowiedzialność Wykonawcy z tytułu ujawnionych w późniejszym terminie wad.</w:t>
      </w:r>
    </w:p>
    <w:p w:rsidR="0010428B" w:rsidRPr="00A47AB5" w:rsidRDefault="0010428B" w:rsidP="002F3B0C">
      <w:pPr>
        <w:pStyle w:val="WW-Tekstpodstawowywcity2"/>
        <w:numPr>
          <w:ilvl w:val="0"/>
          <w:numId w:val="8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 wykrytych wadach w przedmiocie umowy, Zamawiający powiadomi Wykonawcę na piśmie, </w:t>
      </w:r>
      <w:r w:rsidR="00AF2205" w:rsidRPr="00A47AB5">
        <w:rPr>
          <w:rFonts w:ascii="Verdana" w:hAnsi="Verdana"/>
          <w:sz w:val="18"/>
          <w:szCs w:val="18"/>
        </w:rPr>
        <w:t xml:space="preserve">                         </w:t>
      </w:r>
      <w:r w:rsidRPr="00A47AB5">
        <w:rPr>
          <w:rFonts w:ascii="Verdana" w:hAnsi="Verdana"/>
          <w:sz w:val="18"/>
          <w:szCs w:val="18"/>
        </w:rPr>
        <w:t xml:space="preserve">w terminie  </w:t>
      </w:r>
      <w:r w:rsidR="003F30C7">
        <w:rPr>
          <w:rFonts w:ascii="Verdana" w:hAnsi="Verdana"/>
          <w:sz w:val="18"/>
          <w:szCs w:val="18"/>
        </w:rPr>
        <w:t>2</w:t>
      </w:r>
      <w:r w:rsidRPr="00A47AB5">
        <w:rPr>
          <w:rFonts w:ascii="Verdana" w:hAnsi="Verdana"/>
          <w:sz w:val="18"/>
          <w:szCs w:val="18"/>
        </w:rPr>
        <w:t xml:space="preserve"> dni roboczych od dnia ich ujawnienia.</w:t>
      </w:r>
    </w:p>
    <w:p w:rsidR="0010428B" w:rsidRPr="00A47AB5" w:rsidRDefault="0010428B" w:rsidP="002F3B0C">
      <w:pPr>
        <w:pStyle w:val="WW-Tekstpodstawowywcity2"/>
        <w:numPr>
          <w:ilvl w:val="0"/>
          <w:numId w:val="8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Jeżeli Wykonawca wykonuje przedmiot zamówienia w sposób wadliwy albo sprzeczny z umową, Zamawiający </w:t>
      </w:r>
      <w:r w:rsidR="00554B78" w:rsidRPr="00A47AB5">
        <w:rPr>
          <w:rFonts w:ascii="Verdana" w:hAnsi="Verdana"/>
          <w:sz w:val="18"/>
          <w:szCs w:val="18"/>
        </w:rPr>
        <w:t xml:space="preserve">(i/lub w jego imieniu przez Inspektora nadzoru inwestorskiego) </w:t>
      </w:r>
      <w:r w:rsidRPr="00A47AB5">
        <w:rPr>
          <w:rFonts w:ascii="Verdana" w:hAnsi="Verdana"/>
          <w:sz w:val="18"/>
          <w:szCs w:val="18"/>
        </w:rPr>
        <w:t>może wezwać go do natychmiastowej zmiany sposobu wykonywania robót, a w uzasadnionych charakterem robót przypadkach wyznaczyć mu w tym celu odpowiedni termin. W przypadku niezastosowania się przez Wykonawcę do wezwania wskazanego w zdaniu poprzedzającym lub po bezskutecznym upływie wyznaczonego terminu do zmiany sposobu wykonywania robót, Zamawiający upoważniony jest do rozwiązania ze skutkiem natychmiastowym niniejszej umowy i zlecenia osobie trzeciej wykonania zastępczego wykonania przedmiotu umowy lub usunięcia powstałych w wyniku wadliwego wykonywania przedmiotu zamówienia wad na koszt i ryzyko Wykonawcy.</w:t>
      </w:r>
    </w:p>
    <w:p w:rsidR="0010428B" w:rsidRPr="00A47AB5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A47AB5">
        <w:rPr>
          <w:rFonts w:ascii="Verdana" w:hAnsi="Verdana"/>
          <w:bCs/>
          <w:iCs/>
          <w:sz w:val="18"/>
          <w:szCs w:val="18"/>
        </w:rPr>
        <w:t xml:space="preserve">§ </w:t>
      </w:r>
      <w:r w:rsidR="000A32ED">
        <w:rPr>
          <w:rFonts w:ascii="Verdana" w:hAnsi="Verdana"/>
          <w:bCs/>
          <w:iCs/>
          <w:sz w:val="18"/>
          <w:szCs w:val="18"/>
        </w:rPr>
        <w:t>5</w:t>
      </w:r>
    </w:p>
    <w:p w:rsidR="0010428B" w:rsidRPr="00A47AB5" w:rsidRDefault="0010428B" w:rsidP="006908EC">
      <w:pPr>
        <w:pStyle w:val="Nagwek4"/>
        <w:tabs>
          <w:tab w:val="clear" w:pos="2880"/>
          <w:tab w:val="left" w:pos="0"/>
        </w:tabs>
        <w:spacing w:line="360" w:lineRule="auto"/>
        <w:ind w:left="0" w:firstLine="0"/>
        <w:jc w:val="center"/>
        <w:rPr>
          <w:rFonts w:ascii="Verdana" w:hAnsi="Verdana"/>
          <w:b w:val="0"/>
          <w:sz w:val="18"/>
          <w:szCs w:val="18"/>
        </w:rPr>
      </w:pPr>
      <w:r w:rsidRPr="00A47AB5">
        <w:rPr>
          <w:rFonts w:ascii="Verdana" w:hAnsi="Verdana"/>
          <w:b w:val="0"/>
          <w:sz w:val="18"/>
          <w:szCs w:val="18"/>
        </w:rPr>
        <w:t>Wynagrodzenie</w:t>
      </w:r>
    </w:p>
    <w:p w:rsidR="00AD7749" w:rsidRPr="00AD7749" w:rsidRDefault="00AD7749" w:rsidP="002F3B0C">
      <w:pPr>
        <w:pStyle w:val="Akapitzlist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iCs/>
          <w:sz w:val="18"/>
          <w:szCs w:val="18"/>
        </w:rPr>
        <w:t>Strony ustalają wynagrodzenie ryczałtowe za wykonanie przedmiotu zamówienia określonego w</w:t>
      </w:r>
      <w:r>
        <w:rPr>
          <w:rFonts w:ascii="Verdana" w:hAnsi="Verdana" w:cs="Verdana"/>
          <w:iCs/>
          <w:sz w:val="18"/>
          <w:szCs w:val="18"/>
        </w:rPr>
        <w:t> </w:t>
      </w:r>
      <w:r w:rsidRPr="00AD7749">
        <w:rPr>
          <w:rFonts w:ascii="Verdana" w:hAnsi="Verdana" w:cs="Verdana"/>
          <w:iCs/>
          <w:sz w:val="18"/>
          <w:szCs w:val="18"/>
        </w:rPr>
        <w:t xml:space="preserve">§ 1 ust. </w:t>
      </w:r>
      <w:r w:rsidRPr="00AD7749">
        <w:rPr>
          <w:rFonts w:ascii="Verdana" w:hAnsi="Verdana" w:cs="Verdana"/>
          <w:sz w:val="18"/>
          <w:szCs w:val="18"/>
        </w:rPr>
        <w:t xml:space="preserve">1 umowy na kwotę </w:t>
      </w:r>
      <w:r w:rsidRPr="00AD7749">
        <w:rPr>
          <w:rFonts w:ascii="Verdana" w:hAnsi="Verdana" w:cs="Verdana"/>
          <w:iCs/>
          <w:sz w:val="18"/>
          <w:szCs w:val="18"/>
        </w:rPr>
        <w:t>brut</w:t>
      </w:r>
      <w:r w:rsidRPr="00AD7749">
        <w:rPr>
          <w:rFonts w:ascii="Verdana" w:hAnsi="Verdana" w:cs="Verdana"/>
          <w:sz w:val="18"/>
          <w:szCs w:val="18"/>
        </w:rPr>
        <w:t>to</w:t>
      </w:r>
      <w:r w:rsidRPr="00AD7749">
        <w:rPr>
          <w:rFonts w:ascii="Verdana" w:hAnsi="Verdana" w:cs="Verdana"/>
          <w:iCs/>
          <w:sz w:val="18"/>
          <w:szCs w:val="18"/>
        </w:rPr>
        <w:t xml:space="preserve">: </w:t>
      </w:r>
      <w:r>
        <w:rPr>
          <w:rFonts w:ascii="Verdana" w:hAnsi="Verdana" w:cs="Verdana"/>
          <w:iCs/>
          <w:sz w:val="18"/>
          <w:szCs w:val="18"/>
        </w:rPr>
        <w:t>……………………..</w:t>
      </w:r>
      <w:r w:rsidRPr="00AD7749">
        <w:rPr>
          <w:rFonts w:ascii="Verdana" w:hAnsi="Verdana" w:cs="Verdana"/>
          <w:iCs/>
          <w:sz w:val="18"/>
          <w:szCs w:val="18"/>
        </w:rPr>
        <w:t xml:space="preserve"> </w:t>
      </w:r>
      <w:r w:rsidRPr="00AD7749">
        <w:rPr>
          <w:rFonts w:ascii="Verdana" w:hAnsi="Verdana" w:cs="Verdana"/>
          <w:b/>
          <w:bCs/>
          <w:iCs/>
          <w:sz w:val="18"/>
          <w:szCs w:val="18"/>
        </w:rPr>
        <w:t xml:space="preserve">zł </w:t>
      </w:r>
      <w:r w:rsidRPr="00AD7749">
        <w:rPr>
          <w:rFonts w:ascii="Verdana" w:hAnsi="Verdana" w:cs="Verdana"/>
          <w:iCs/>
          <w:sz w:val="18"/>
          <w:szCs w:val="18"/>
        </w:rPr>
        <w:t xml:space="preserve">(słownie: </w:t>
      </w:r>
      <w:r>
        <w:rPr>
          <w:rFonts w:ascii="Verdana" w:hAnsi="Verdana" w:cs="Verdana"/>
          <w:iCs/>
          <w:sz w:val="18"/>
          <w:szCs w:val="18"/>
        </w:rPr>
        <w:t>………………………………</w:t>
      </w:r>
      <w:r w:rsidRPr="00AD7749">
        <w:rPr>
          <w:rFonts w:ascii="Verdana" w:hAnsi="Verdana" w:cs="Verdana"/>
          <w:iCs/>
          <w:sz w:val="18"/>
          <w:szCs w:val="18"/>
        </w:rPr>
        <w:t xml:space="preserve"> złotych), w tym należny podatek VAT zgodnie z obowiązującymi przepisami.</w:t>
      </w:r>
    </w:p>
    <w:p w:rsidR="00AD7749" w:rsidRPr="00AD7749" w:rsidRDefault="00AD7749" w:rsidP="002F3B0C">
      <w:pPr>
        <w:pStyle w:val="Akapitzlist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 xml:space="preserve">Do wynagrodzenia określonego w ust. 1 </w:t>
      </w:r>
      <w:r>
        <w:rPr>
          <w:rFonts w:ascii="Verdana" w:hAnsi="Verdana" w:cs="Verdana"/>
          <w:sz w:val="18"/>
          <w:szCs w:val="18"/>
        </w:rPr>
        <w:t>powyżej</w:t>
      </w:r>
      <w:r w:rsidRPr="00AD7749">
        <w:rPr>
          <w:rFonts w:ascii="Verdana" w:hAnsi="Verdana" w:cs="Verdana"/>
          <w:sz w:val="18"/>
          <w:szCs w:val="18"/>
        </w:rPr>
        <w:t xml:space="preserve"> stosuje się zasady przewidziane w przepisie art. 632 § 1 Kodeksu cywilnego. W szczególności Wykonawca nie może żądać podwyższenia wynagrodzenia, chociażby w czasie trwania umowy nie mógł przewidzieć rozmiaru oraz kosztów prac. </w:t>
      </w:r>
    </w:p>
    <w:p w:rsidR="00AD7749" w:rsidRPr="00AD7749" w:rsidRDefault="00AD7749" w:rsidP="002F3B0C">
      <w:pPr>
        <w:pStyle w:val="WW-Tekstpodstawowywcity2"/>
        <w:numPr>
          <w:ilvl w:val="0"/>
          <w:numId w:val="30"/>
        </w:numPr>
        <w:tabs>
          <w:tab w:val="left" w:pos="330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 xml:space="preserve">Określone w ust. 1 </w:t>
      </w:r>
      <w:r>
        <w:rPr>
          <w:rFonts w:ascii="Verdana" w:hAnsi="Verdana" w:cs="Verdana"/>
          <w:sz w:val="18"/>
          <w:szCs w:val="18"/>
        </w:rPr>
        <w:t>powyżej</w:t>
      </w:r>
      <w:r w:rsidRPr="00AD7749">
        <w:rPr>
          <w:rFonts w:ascii="Verdana" w:hAnsi="Verdana" w:cs="Verdana"/>
          <w:sz w:val="18"/>
          <w:szCs w:val="18"/>
        </w:rPr>
        <w:t xml:space="preserve"> wynagrodzenie zawiera wszelkie koszty związane z realizacją zamówienia, wynikające z oferty cenowej Wykonawcy, jak również niezbędne do wykonania przedmiotu zamówienia. Różnice pomiędzy przyjętymi przez Wykonawcę w ofercie ilościami, cenami i przewidywanymi elementami, a faktycznymi ilościami, cenami i koniecznymi do wykonania elementami stanowią ryzyko Wykonawcy i obciążają go w całości. </w:t>
      </w:r>
    </w:p>
    <w:p w:rsidR="00AD7749" w:rsidRPr="00AD7749" w:rsidRDefault="00AD7749" w:rsidP="002F3B0C">
      <w:pPr>
        <w:pStyle w:val="WW-Tekstpodstawowywcity2"/>
        <w:numPr>
          <w:ilvl w:val="0"/>
          <w:numId w:val="30"/>
        </w:numPr>
        <w:tabs>
          <w:tab w:val="clear" w:pos="360"/>
          <w:tab w:val="left" w:pos="330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 xml:space="preserve">Niedoszacowanie, pominięcie oraz brak rozpoznania zakresu prac nie może być podstawą do żądania zmiany wynagrodzenia ryczałtowego określonego w ust. 1 </w:t>
      </w:r>
      <w:r w:rsidR="007738B2">
        <w:rPr>
          <w:rFonts w:ascii="Verdana" w:hAnsi="Verdana" w:cs="Verdana"/>
          <w:sz w:val="18"/>
          <w:szCs w:val="18"/>
        </w:rPr>
        <w:t>powyżej</w:t>
      </w:r>
      <w:r w:rsidRPr="00AD7749">
        <w:rPr>
          <w:rFonts w:ascii="Verdana" w:hAnsi="Verdana" w:cs="Verdana"/>
          <w:sz w:val="18"/>
          <w:szCs w:val="18"/>
        </w:rPr>
        <w:t>.</w:t>
      </w:r>
    </w:p>
    <w:p w:rsidR="00AD7749" w:rsidRPr="00AD7749" w:rsidRDefault="00AD7749" w:rsidP="002F3B0C">
      <w:pPr>
        <w:pStyle w:val="WW-Tekstpodstawowywcity2"/>
        <w:numPr>
          <w:ilvl w:val="0"/>
          <w:numId w:val="30"/>
        </w:numPr>
        <w:tabs>
          <w:tab w:val="clear" w:pos="360"/>
          <w:tab w:val="left" w:pos="330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 xml:space="preserve">Zamawiający przystąpi do czynności odbioru robót w terminie 3 dni od daty zgłoszenia przez </w:t>
      </w:r>
      <w:r w:rsidRPr="00AD7749">
        <w:rPr>
          <w:rFonts w:ascii="Verdana" w:hAnsi="Verdana" w:cs="Verdana"/>
          <w:iCs/>
          <w:sz w:val="18"/>
          <w:szCs w:val="18"/>
        </w:rPr>
        <w:t>Wykonawc</w:t>
      </w:r>
      <w:r w:rsidRPr="00AD7749">
        <w:rPr>
          <w:rFonts w:ascii="Verdana" w:hAnsi="Verdana" w:cs="Verdana"/>
          <w:sz w:val="18"/>
          <w:szCs w:val="18"/>
        </w:rPr>
        <w:t>ę gotowości do odbioru oraz doręczenia dokumentacji powykonawczej, w tym wymaganych atestów, certyfikatów, deklaracji zgodności oraz aprobat technicznych</w:t>
      </w:r>
      <w:r w:rsidR="00B74489">
        <w:rPr>
          <w:rFonts w:ascii="Verdana" w:hAnsi="Verdana" w:cs="Verdana"/>
          <w:sz w:val="18"/>
          <w:szCs w:val="18"/>
        </w:rPr>
        <w:t>, itp</w:t>
      </w:r>
      <w:r w:rsidRPr="00AD7749">
        <w:rPr>
          <w:rFonts w:ascii="Verdana" w:hAnsi="Verdana" w:cs="Verdana"/>
          <w:sz w:val="18"/>
          <w:szCs w:val="18"/>
        </w:rPr>
        <w:t>. Przystąpienie do odbioru zostanie potwierdzone  przez Inspektora nadzoru inwestorskiego w</w:t>
      </w:r>
      <w:r w:rsidR="003F3EDA">
        <w:rPr>
          <w:rFonts w:ascii="Verdana" w:hAnsi="Verdana" w:cs="Verdana"/>
          <w:sz w:val="18"/>
          <w:szCs w:val="18"/>
        </w:rPr>
        <w:t> </w:t>
      </w:r>
      <w:r w:rsidRPr="00AD7749">
        <w:rPr>
          <w:rFonts w:ascii="Verdana" w:hAnsi="Verdana" w:cs="Verdana"/>
          <w:sz w:val="18"/>
          <w:szCs w:val="18"/>
        </w:rPr>
        <w:t xml:space="preserve">protokole odbioru końcowego robót. </w:t>
      </w:r>
      <w:r w:rsidRPr="00AD7749">
        <w:rPr>
          <w:rFonts w:ascii="Verdana" w:hAnsi="Verdana"/>
          <w:spacing w:val="-4"/>
          <w:sz w:val="18"/>
          <w:szCs w:val="18"/>
        </w:rPr>
        <w:t xml:space="preserve">Za dzień faktycznego odbioru końcowego uznaje się dzień podpisania przez </w:t>
      </w:r>
      <w:r w:rsidRPr="00AD7749">
        <w:rPr>
          <w:rFonts w:ascii="Verdana" w:hAnsi="Verdana"/>
          <w:sz w:val="18"/>
          <w:szCs w:val="18"/>
        </w:rPr>
        <w:t>Strony umowy Protokołu odbioru końcowego robót.</w:t>
      </w:r>
    </w:p>
    <w:p w:rsidR="00AD7749" w:rsidRPr="00AD7749" w:rsidRDefault="00AD7749" w:rsidP="002F3B0C">
      <w:pPr>
        <w:pStyle w:val="Akapitzlist"/>
        <w:widowControl/>
        <w:numPr>
          <w:ilvl w:val="0"/>
          <w:numId w:val="30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>Podstawą wystawienia faktury i zapłaty wynagrodzenia Wykonawcy będzie protokół odbioru końcowego robót załączony do faktury.</w:t>
      </w:r>
    </w:p>
    <w:p w:rsidR="00AD7749" w:rsidRPr="00AD7749" w:rsidRDefault="00AD7749" w:rsidP="002F3B0C">
      <w:pPr>
        <w:pStyle w:val="Akapitzlist"/>
        <w:widowControl/>
        <w:numPr>
          <w:ilvl w:val="0"/>
          <w:numId w:val="30"/>
        </w:numPr>
        <w:tabs>
          <w:tab w:val="left" w:pos="284"/>
          <w:tab w:val="left" w:pos="993"/>
        </w:tabs>
        <w:suppressAutoHyphens w:val="0"/>
        <w:spacing w:line="360" w:lineRule="auto"/>
        <w:ind w:left="284" w:hanging="284"/>
        <w:jc w:val="both"/>
        <w:rPr>
          <w:rFonts w:ascii="Verdana" w:hAnsi="Verdana" w:cs="Verdana"/>
          <w:iCs/>
          <w:sz w:val="18"/>
          <w:szCs w:val="18"/>
        </w:rPr>
      </w:pPr>
      <w:r w:rsidRPr="00AD7749">
        <w:rPr>
          <w:rFonts w:ascii="Verdana" w:hAnsi="Verdana" w:cs="Verdana"/>
          <w:iCs/>
          <w:sz w:val="18"/>
          <w:szCs w:val="18"/>
        </w:rPr>
        <w:t xml:space="preserve">Zapłata wynagrodzenia Wykonawcy nastąpi przelewem z rachunku Zamawiającego na rachunek bankowy </w:t>
      </w:r>
      <w:r w:rsidRPr="00AD7749">
        <w:rPr>
          <w:rFonts w:ascii="Verdana" w:hAnsi="Verdana" w:cs="Verdana"/>
          <w:iCs/>
          <w:color w:val="000000"/>
          <w:sz w:val="18"/>
          <w:szCs w:val="18"/>
        </w:rPr>
        <w:t xml:space="preserve">Wykonawcy </w:t>
      </w:r>
      <w:r w:rsidRPr="00AD7749">
        <w:rPr>
          <w:rFonts w:ascii="Verdana" w:hAnsi="Verdana" w:cs="Verdana"/>
          <w:iCs/>
          <w:sz w:val="18"/>
          <w:szCs w:val="18"/>
        </w:rPr>
        <w:t xml:space="preserve">prowadzony w </w:t>
      </w:r>
      <w:r>
        <w:rPr>
          <w:rFonts w:ascii="Verdana" w:hAnsi="Verdana" w:cs="Verdana"/>
          <w:iCs/>
          <w:sz w:val="18"/>
          <w:szCs w:val="18"/>
        </w:rPr>
        <w:t>………………………….</w:t>
      </w:r>
      <w:r w:rsidRPr="00AD7749">
        <w:rPr>
          <w:rFonts w:ascii="Verdana" w:hAnsi="Verdana" w:cs="Verdana"/>
          <w:iCs/>
          <w:sz w:val="18"/>
          <w:szCs w:val="18"/>
        </w:rPr>
        <w:t xml:space="preserve">, w terminie do </w:t>
      </w:r>
      <w:r w:rsidRPr="00AD7749">
        <w:rPr>
          <w:rFonts w:ascii="Verdana" w:hAnsi="Verdana" w:cs="Verdana"/>
          <w:b/>
          <w:iCs/>
          <w:sz w:val="18"/>
          <w:szCs w:val="18"/>
        </w:rPr>
        <w:t>30 dni</w:t>
      </w:r>
      <w:r w:rsidRPr="00AD7749">
        <w:rPr>
          <w:rFonts w:ascii="Verdana" w:hAnsi="Verdana" w:cs="Verdana"/>
          <w:iCs/>
          <w:sz w:val="18"/>
          <w:szCs w:val="18"/>
        </w:rPr>
        <w:t xml:space="preserve"> od dnia doręczenia Zamawiającemu prawidłowo wystawionej faktury </w:t>
      </w:r>
      <w:r w:rsidRPr="001D718A">
        <w:rPr>
          <w:rFonts w:ascii="Verdana" w:hAnsi="Verdana" w:cs="Verdana"/>
          <w:iCs/>
          <w:sz w:val="18"/>
          <w:szCs w:val="18"/>
        </w:rPr>
        <w:t>oraz po udokumentowaniu przez Wykonawcę wobec Zamawiającego dokonania zapłaty dla podwykonawcy, o który</w:t>
      </w:r>
      <w:r w:rsidR="00B74489">
        <w:rPr>
          <w:rFonts w:ascii="Verdana" w:hAnsi="Verdana" w:cs="Verdana"/>
          <w:iCs/>
          <w:sz w:val="18"/>
          <w:szCs w:val="18"/>
        </w:rPr>
        <w:t>m</w:t>
      </w:r>
      <w:r w:rsidRPr="001D718A">
        <w:rPr>
          <w:rFonts w:ascii="Verdana" w:hAnsi="Verdana" w:cs="Verdana"/>
          <w:iCs/>
          <w:sz w:val="18"/>
          <w:szCs w:val="18"/>
        </w:rPr>
        <w:t xml:space="preserve"> mowa w</w:t>
      </w:r>
      <w:r w:rsidR="00B74489">
        <w:rPr>
          <w:rFonts w:ascii="Verdana" w:hAnsi="Verdana" w:cs="Verdana"/>
          <w:iCs/>
          <w:sz w:val="18"/>
          <w:szCs w:val="18"/>
        </w:rPr>
        <w:t> </w:t>
      </w:r>
      <w:r w:rsidRPr="001D718A">
        <w:rPr>
          <w:rFonts w:ascii="Verdana" w:hAnsi="Verdana" w:cs="Verdana"/>
          <w:iCs/>
          <w:sz w:val="18"/>
          <w:szCs w:val="18"/>
        </w:rPr>
        <w:t>§</w:t>
      </w:r>
      <w:r w:rsidR="00B74489">
        <w:rPr>
          <w:rFonts w:ascii="Verdana" w:hAnsi="Verdana" w:cs="Verdana"/>
          <w:iCs/>
          <w:sz w:val="18"/>
          <w:szCs w:val="18"/>
        </w:rPr>
        <w:t> </w:t>
      </w:r>
      <w:r w:rsidRPr="001D718A">
        <w:rPr>
          <w:rFonts w:ascii="Verdana" w:hAnsi="Verdana" w:cs="Verdana"/>
          <w:iCs/>
          <w:sz w:val="18"/>
          <w:szCs w:val="18"/>
        </w:rPr>
        <w:t xml:space="preserve">2 ust. 4 umowy. </w:t>
      </w:r>
      <w:r w:rsidRPr="001D718A">
        <w:rPr>
          <w:rFonts w:ascii="Verdana" w:hAnsi="Verdana" w:cs="Verdana"/>
          <w:sz w:val="18"/>
          <w:szCs w:val="18"/>
        </w:rPr>
        <w:t>Za datę płatności uznaje się dzień obciążenia</w:t>
      </w:r>
      <w:r w:rsidRPr="00AD7749">
        <w:rPr>
          <w:rFonts w:ascii="Verdana" w:hAnsi="Verdana" w:cs="Verdana"/>
          <w:sz w:val="18"/>
          <w:szCs w:val="18"/>
        </w:rPr>
        <w:t xml:space="preserve"> rachunku bankowego Zamawiającego.</w:t>
      </w:r>
    </w:p>
    <w:p w:rsidR="00AD7749" w:rsidRPr="004D264C" w:rsidRDefault="00AD7749" w:rsidP="002F3B0C">
      <w:pPr>
        <w:pStyle w:val="Tekstpodstawowy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D264C">
        <w:rPr>
          <w:rFonts w:ascii="Verdana" w:hAnsi="Verdana" w:cs="Arial"/>
          <w:iCs/>
          <w:sz w:val="18"/>
          <w:szCs w:val="18"/>
        </w:rPr>
        <w:t xml:space="preserve">Faktura Wykonawcy powinna być adresowana na </w:t>
      </w:r>
      <w:r w:rsidR="00BF0F30">
        <w:rPr>
          <w:rFonts w:ascii="Verdana" w:hAnsi="Verdana" w:cs="Arial"/>
          <w:iCs/>
          <w:sz w:val="18"/>
          <w:szCs w:val="18"/>
        </w:rPr>
        <w:t>Gminę Jedlina-Zdrój</w:t>
      </w:r>
      <w:r w:rsidRPr="004D264C">
        <w:rPr>
          <w:rFonts w:ascii="Verdana" w:hAnsi="Verdana"/>
          <w:sz w:val="18"/>
          <w:szCs w:val="18"/>
        </w:rPr>
        <w:t>, ul. Poznańska                                  Nr 2, 58-330 Jedlina-Zdrój, NIP 88</w:t>
      </w:r>
      <w:r>
        <w:rPr>
          <w:rFonts w:ascii="Verdana" w:hAnsi="Verdana"/>
          <w:sz w:val="18"/>
          <w:szCs w:val="18"/>
        </w:rPr>
        <w:t>5-10-00-932</w:t>
      </w:r>
      <w:r w:rsidRPr="004D264C">
        <w:rPr>
          <w:rFonts w:ascii="Verdana" w:hAnsi="Verdana"/>
          <w:sz w:val="18"/>
          <w:szCs w:val="18"/>
        </w:rPr>
        <w:t>.</w:t>
      </w:r>
      <w:r w:rsidR="00BF0F30">
        <w:rPr>
          <w:rFonts w:ascii="Verdana" w:hAnsi="Verdana"/>
          <w:sz w:val="18"/>
          <w:szCs w:val="18"/>
        </w:rPr>
        <w:t xml:space="preserve"> Odbiorcą usługi jest Urząd Miasta Jedlina-Zdrój.</w:t>
      </w:r>
    </w:p>
    <w:p w:rsidR="00AD7749" w:rsidRPr="00AD7749" w:rsidRDefault="00AD7749" w:rsidP="002F3B0C">
      <w:pPr>
        <w:pStyle w:val="Akapitzlist"/>
        <w:widowControl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uppressAutoHyphens w:val="0"/>
        <w:spacing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lastRenderedPageBreak/>
        <w:t>Wykonawca zobowiązuje się, iż nie będzie przenosić na inną osobę wierzytelności wynikających z tytułu realizacji przedmiotu niniejszej umowy na osoby trzecie, bez pisemnej zgody Zamawiającego.</w:t>
      </w:r>
    </w:p>
    <w:p w:rsidR="00AD7749" w:rsidRPr="00AD7749" w:rsidRDefault="00AD7749" w:rsidP="00AD7749">
      <w:pPr>
        <w:pStyle w:val="WW-Tekstpodstawowywcity2"/>
        <w:spacing w:line="360" w:lineRule="auto"/>
        <w:ind w:left="284" w:hanging="284"/>
        <w:jc w:val="center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>§ 6</w:t>
      </w:r>
    </w:p>
    <w:p w:rsidR="00AD7749" w:rsidRPr="00AD7749" w:rsidRDefault="00AD7749" w:rsidP="00AD774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>Ubezpieczenia</w:t>
      </w:r>
    </w:p>
    <w:p w:rsidR="00AD7749" w:rsidRPr="00AD7749" w:rsidRDefault="00AD7749" w:rsidP="002F3B0C">
      <w:pPr>
        <w:pStyle w:val="WW-Tekstpodstawowywcity2"/>
        <w:numPr>
          <w:ilvl w:val="0"/>
          <w:numId w:val="31"/>
        </w:numPr>
        <w:tabs>
          <w:tab w:val="clear" w:pos="360"/>
        </w:tabs>
        <w:spacing w:line="360" w:lineRule="auto"/>
        <w:ind w:left="284" w:hanging="284"/>
        <w:rPr>
          <w:rFonts w:ascii="Verdana" w:eastAsia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 xml:space="preserve">Wykonawca zobowiązuje się do ubezpieczenia od odpowiedzialności cywilnej w zakresie prowadzonej działalności związanej z przedmiotem zamówienia. Suma ubezpieczenia powinna być nie niższa niż kwota brutto, o której mowa w § </w:t>
      </w:r>
      <w:r w:rsidR="002F3B0C">
        <w:rPr>
          <w:rFonts w:ascii="Verdana" w:hAnsi="Verdana" w:cs="Verdana"/>
          <w:sz w:val="18"/>
          <w:szCs w:val="18"/>
        </w:rPr>
        <w:t>5</w:t>
      </w:r>
      <w:r w:rsidRPr="00AD7749">
        <w:rPr>
          <w:rFonts w:ascii="Verdana" w:hAnsi="Verdana" w:cs="Verdana"/>
          <w:sz w:val="18"/>
          <w:szCs w:val="18"/>
        </w:rPr>
        <w:t xml:space="preserve"> ust. 1 umowy.  </w:t>
      </w:r>
    </w:p>
    <w:p w:rsidR="00AD7749" w:rsidRPr="00AD7749" w:rsidRDefault="00AD7749" w:rsidP="002F3B0C">
      <w:pPr>
        <w:pStyle w:val="WW-Tekstpodstawowywcity2"/>
        <w:numPr>
          <w:ilvl w:val="0"/>
          <w:numId w:val="31"/>
        </w:numPr>
        <w:tabs>
          <w:tab w:val="clear" w:pos="360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>Ubezpieczeniu podlegają w szczególności:</w:t>
      </w:r>
    </w:p>
    <w:p w:rsidR="00AD7749" w:rsidRPr="00AD7749" w:rsidRDefault="00AD7749" w:rsidP="002F3B0C">
      <w:pPr>
        <w:pStyle w:val="WW-Tekstpodstawowywcity2"/>
        <w:numPr>
          <w:ilvl w:val="0"/>
          <w:numId w:val="32"/>
        </w:numPr>
        <w:tabs>
          <w:tab w:val="clear" w:pos="36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>roboty, mienie nieruchome, sprzęt, urządzenia oraz wszelkie mienie ruchome będące własnością Zamawiającego, Wykonawcy lub podmiotu trzeciego, związane bezpośrednio z</w:t>
      </w:r>
      <w:r w:rsidR="002F3B0C">
        <w:rPr>
          <w:rFonts w:ascii="Verdana" w:hAnsi="Verdana" w:cs="Verdana"/>
          <w:sz w:val="18"/>
          <w:szCs w:val="18"/>
        </w:rPr>
        <w:t> </w:t>
      </w:r>
      <w:r w:rsidRPr="00AD7749">
        <w:rPr>
          <w:rFonts w:ascii="Verdana" w:hAnsi="Verdana" w:cs="Verdana"/>
          <w:sz w:val="18"/>
          <w:szCs w:val="18"/>
        </w:rPr>
        <w:t>wykonaniem robót – od ognia, powodzi i innych zdarzeń losowych,</w:t>
      </w:r>
    </w:p>
    <w:p w:rsidR="00AD7749" w:rsidRPr="00AD7749" w:rsidRDefault="00AD7749" w:rsidP="002F3B0C">
      <w:pPr>
        <w:pStyle w:val="WW-Tekstpodstawowywcity2"/>
        <w:numPr>
          <w:ilvl w:val="0"/>
          <w:numId w:val="32"/>
        </w:numPr>
        <w:tabs>
          <w:tab w:val="clear" w:pos="36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 w:rsidRPr="00AD7749">
        <w:rPr>
          <w:rFonts w:ascii="Verdana" w:hAnsi="Verdana" w:cs="Verdana"/>
          <w:sz w:val="18"/>
          <w:szCs w:val="18"/>
        </w:rPr>
        <w:t>odpowiedzialność cywilna za szkody oraz następstwa nieszczęśliwych wypadków pracowników i przedstawicieli Wykonawcy oraz osób trzecich, a powstałych</w:t>
      </w:r>
      <w:r w:rsidR="002F3B0C">
        <w:rPr>
          <w:rFonts w:ascii="Verdana" w:hAnsi="Verdana" w:cs="Verdana"/>
          <w:sz w:val="18"/>
          <w:szCs w:val="18"/>
        </w:rPr>
        <w:t xml:space="preserve"> </w:t>
      </w:r>
      <w:r w:rsidRPr="00AD7749">
        <w:rPr>
          <w:rFonts w:ascii="Verdana" w:hAnsi="Verdana" w:cs="Verdana"/>
          <w:sz w:val="18"/>
          <w:szCs w:val="18"/>
        </w:rPr>
        <w:t>w związku z</w:t>
      </w:r>
      <w:r w:rsidR="002F3B0C">
        <w:rPr>
          <w:rFonts w:ascii="Verdana" w:hAnsi="Verdana" w:cs="Verdana"/>
          <w:sz w:val="18"/>
          <w:szCs w:val="18"/>
        </w:rPr>
        <w:t> </w:t>
      </w:r>
      <w:r w:rsidRPr="00AD7749">
        <w:rPr>
          <w:rFonts w:ascii="Verdana" w:hAnsi="Verdana" w:cs="Verdana"/>
          <w:sz w:val="18"/>
          <w:szCs w:val="18"/>
        </w:rPr>
        <w:t xml:space="preserve">prowadzonymi robotami budowlanymi. </w:t>
      </w:r>
    </w:p>
    <w:p w:rsidR="00AD7749" w:rsidRPr="002F3B0C" w:rsidRDefault="00AD7749" w:rsidP="00AD774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§ 7</w:t>
      </w:r>
    </w:p>
    <w:p w:rsidR="00AD7749" w:rsidRPr="002F3B0C" w:rsidRDefault="00AD7749" w:rsidP="00AD774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Kary i odszkodowania</w:t>
      </w:r>
    </w:p>
    <w:p w:rsidR="00AD7749" w:rsidRPr="002F3B0C" w:rsidRDefault="00AD7749" w:rsidP="002F3B0C">
      <w:pPr>
        <w:pStyle w:val="WW-Tekstpodstawowywcity2"/>
        <w:numPr>
          <w:ilvl w:val="0"/>
          <w:numId w:val="33"/>
        </w:numPr>
        <w:tabs>
          <w:tab w:val="clear" w:pos="36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Strony ustalają odpowiedzialność za niewykonanie lub nienależyte wykonanie umowy  w</w:t>
      </w:r>
      <w:r w:rsidR="002F3B0C"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>formie kar umownych, w następujących przypadkach  i wysokościach:</w:t>
      </w:r>
    </w:p>
    <w:p w:rsidR="00AD7749" w:rsidRPr="002F3B0C" w:rsidRDefault="00AD7749" w:rsidP="00AD7749">
      <w:pPr>
        <w:pStyle w:val="WW-Tekstpodstawowywcity2"/>
        <w:numPr>
          <w:ilvl w:val="1"/>
          <w:numId w:val="2"/>
        </w:numPr>
        <w:tabs>
          <w:tab w:val="clear" w:pos="360"/>
          <w:tab w:val="clear" w:pos="870"/>
          <w:tab w:val="num" w:pos="567"/>
        </w:tabs>
        <w:spacing w:line="360" w:lineRule="auto"/>
        <w:ind w:left="567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 xml:space="preserve">Wykonawca  zapłaci Zamawiającemu kary umowne: </w:t>
      </w:r>
    </w:p>
    <w:p w:rsidR="00AD7749" w:rsidRPr="002F3B0C" w:rsidRDefault="00AD7749" w:rsidP="00AD7749">
      <w:pPr>
        <w:pStyle w:val="WW-Tekstpodstawowywcity2"/>
        <w:numPr>
          <w:ilvl w:val="0"/>
          <w:numId w:val="3"/>
        </w:numPr>
        <w:tabs>
          <w:tab w:val="clear" w:pos="283"/>
          <w:tab w:val="clear" w:pos="360"/>
          <w:tab w:val="num" w:pos="992"/>
        </w:tabs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za odstąpienie od umowy z przyczyn, za które odpowiedzialność ponosi Wykonawca, w</w:t>
      </w:r>
      <w:r w:rsidR="002F3B0C"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 xml:space="preserve">wysokości 10% wynagrodzenia, określonego w § </w:t>
      </w:r>
      <w:r w:rsidR="002F3B0C" w:rsidRPr="002F3B0C">
        <w:rPr>
          <w:rFonts w:ascii="Verdana" w:hAnsi="Verdana" w:cs="Verdana"/>
          <w:sz w:val="18"/>
          <w:szCs w:val="18"/>
        </w:rPr>
        <w:t>5</w:t>
      </w:r>
      <w:r w:rsidRPr="002F3B0C">
        <w:rPr>
          <w:rFonts w:ascii="Verdana" w:hAnsi="Verdana" w:cs="Verdana"/>
          <w:sz w:val="18"/>
          <w:szCs w:val="18"/>
        </w:rPr>
        <w:t xml:space="preserve"> ust. 1 umowy,</w:t>
      </w:r>
    </w:p>
    <w:p w:rsidR="00AD7749" w:rsidRPr="002F3B0C" w:rsidRDefault="00AD7749" w:rsidP="00AD7749">
      <w:pPr>
        <w:pStyle w:val="WW-Tekstpodstawowywcity2"/>
        <w:numPr>
          <w:ilvl w:val="0"/>
          <w:numId w:val="3"/>
        </w:numPr>
        <w:tabs>
          <w:tab w:val="clear" w:pos="283"/>
          <w:tab w:val="clear" w:pos="360"/>
          <w:tab w:val="left" w:pos="851"/>
          <w:tab w:val="num" w:pos="992"/>
        </w:tabs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 xml:space="preserve">za opóźnienie w oddaniu przedmiotu umowy, w wysokości 1% wynagrodzenia, określonego w § </w:t>
      </w:r>
      <w:r w:rsidR="002F3B0C" w:rsidRPr="002F3B0C">
        <w:rPr>
          <w:rFonts w:ascii="Verdana" w:hAnsi="Verdana" w:cs="Verdana"/>
          <w:sz w:val="18"/>
          <w:szCs w:val="18"/>
        </w:rPr>
        <w:t>5</w:t>
      </w:r>
      <w:r w:rsidRPr="002F3B0C">
        <w:rPr>
          <w:rFonts w:ascii="Verdana" w:hAnsi="Verdana" w:cs="Verdana"/>
          <w:sz w:val="18"/>
          <w:szCs w:val="18"/>
        </w:rPr>
        <w:t xml:space="preserve"> ust. 1 umowy, za każdy dzień opóźnienia, bez względu na przyczynę opóźnienia,</w:t>
      </w:r>
    </w:p>
    <w:p w:rsidR="00AD7749" w:rsidRPr="002F3B0C" w:rsidRDefault="00AD7749" w:rsidP="00AD7749">
      <w:pPr>
        <w:pStyle w:val="WW-Tekstpodstawowywcity2"/>
        <w:numPr>
          <w:ilvl w:val="0"/>
          <w:numId w:val="3"/>
        </w:numPr>
        <w:tabs>
          <w:tab w:val="clear" w:pos="283"/>
          <w:tab w:val="clear" w:pos="360"/>
          <w:tab w:val="left" w:pos="851"/>
          <w:tab w:val="num" w:pos="992"/>
        </w:tabs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za opóźnienie w usunięciu wad stwierdzonych w czasie odbioru lub w okresie gwarancji i</w:t>
      </w:r>
      <w:r w:rsidR="002F3B0C"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 xml:space="preserve">rękojmi, w wysokości 2% wynagrodzenia określonego w § </w:t>
      </w:r>
      <w:r w:rsidR="002F3B0C" w:rsidRPr="002F3B0C">
        <w:rPr>
          <w:rFonts w:ascii="Verdana" w:hAnsi="Verdana" w:cs="Verdana"/>
          <w:sz w:val="18"/>
          <w:szCs w:val="18"/>
        </w:rPr>
        <w:t>5</w:t>
      </w:r>
      <w:r w:rsidRPr="002F3B0C">
        <w:rPr>
          <w:rFonts w:ascii="Verdana" w:hAnsi="Verdana" w:cs="Verdana"/>
          <w:sz w:val="18"/>
          <w:szCs w:val="18"/>
        </w:rPr>
        <w:t xml:space="preserve"> ust. 1 umowy, za wykonany przedmiot zamówienia, za każdy dzień opóźnienia liczonego od dnia następnego po upływie terminu ustalonego na usunięcie wad, bez względu na przyczynę opóźnienia.</w:t>
      </w:r>
    </w:p>
    <w:p w:rsidR="00AD7749" w:rsidRPr="002F3B0C" w:rsidRDefault="00AD7749" w:rsidP="00AD7749">
      <w:pPr>
        <w:pStyle w:val="WW-Tekstpodstawowywcity2"/>
        <w:numPr>
          <w:ilvl w:val="1"/>
          <w:numId w:val="2"/>
        </w:numPr>
        <w:tabs>
          <w:tab w:val="clear" w:pos="360"/>
          <w:tab w:val="clear" w:pos="870"/>
          <w:tab w:val="num" w:pos="567"/>
        </w:tabs>
        <w:spacing w:line="360" w:lineRule="auto"/>
        <w:ind w:left="567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 xml:space="preserve">Zamawiający zapłaci Wykonawcy karę umowną za odstąpienie od umowy z przyczyn, za które odpowiedzialność ponosi Zamawiający, w wysokości 10% wynagrodzenia, określonego w  § </w:t>
      </w:r>
      <w:r w:rsidR="002F3B0C" w:rsidRPr="002F3B0C">
        <w:rPr>
          <w:rFonts w:ascii="Verdana" w:hAnsi="Verdana" w:cs="Verdana"/>
          <w:sz w:val="18"/>
          <w:szCs w:val="18"/>
        </w:rPr>
        <w:t>5</w:t>
      </w:r>
      <w:r w:rsidRPr="002F3B0C">
        <w:rPr>
          <w:rFonts w:ascii="Verdana" w:hAnsi="Verdana" w:cs="Verdana"/>
          <w:sz w:val="18"/>
          <w:szCs w:val="18"/>
        </w:rPr>
        <w:t xml:space="preserve"> ust. 1 umowy,</w:t>
      </w:r>
    </w:p>
    <w:p w:rsidR="00AD7749" w:rsidRPr="002F3B0C" w:rsidRDefault="00AD7749" w:rsidP="002F3B0C">
      <w:pPr>
        <w:pStyle w:val="WW-Tekstpodstawowywcity2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Jeżeli kary umowne nie pokryją poniesionej szkody, strony mogą dochodzić odszkodowania uzupełniającego, na zasadach ogólnych.</w:t>
      </w:r>
    </w:p>
    <w:p w:rsidR="00AD7749" w:rsidRPr="002F3B0C" w:rsidRDefault="00AD7749" w:rsidP="002F3B0C">
      <w:pPr>
        <w:pStyle w:val="WW-Tekstpodstawowywcity2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 xml:space="preserve">Wykonawca ponosi odpowiedzialność odszkodowawczą w stosunku do Zamawiającego za działania i zaniechania własne oraz osób, z których pomocą zobowiązania będące przedmiotem zamówienia wykonuje. </w:t>
      </w:r>
    </w:p>
    <w:p w:rsidR="00AD7749" w:rsidRPr="002F3B0C" w:rsidRDefault="00AD7749" w:rsidP="002F3B0C">
      <w:pPr>
        <w:pStyle w:val="WW-Tekstpodstawowywcity2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>Wykonawca wyraża zgodę na potrącenie kar umownych z przysługującego wynagrodzenia.</w:t>
      </w:r>
    </w:p>
    <w:p w:rsidR="00AD7749" w:rsidRPr="002F3B0C" w:rsidRDefault="00AD7749" w:rsidP="002F3B0C">
      <w:pPr>
        <w:pStyle w:val="WW-Tekstpodstawowywcity2"/>
        <w:numPr>
          <w:ilvl w:val="0"/>
          <w:numId w:val="33"/>
        </w:numPr>
        <w:tabs>
          <w:tab w:val="clear" w:pos="360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>W przypadku odstąpienia od umowy Zamawiający ma prawo do zastrzeżonych kar umownych i</w:t>
      </w:r>
      <w:r w:rsidR="002F3B0C">
        <w:rPr>
          <w:rFonts w:ascii="Verdana" w:hAnsi="Verdana" w:cs="Verdana"/>
          <w:iCs/>
          <w:sz w:val="18"/>
          <w:szCs w:val="18"/>
        </w:rPr>
        <w:t> </w:t>
      </w:r>
      <w:r w:rsidRPr="002F3B0C">
        <w:rPr>
          <w:rFonts w:ascii="Verdana" w:hAnsi="Verdana" w:cs="Verdana"/>
          <w:iCs/>
          <w:sz w:val="18"/>
          <w:szCs w:val="18"/>
        </w:rPr>
        <w:t>odszkodowania.</w:t>
      </w:r>
    </w:p>
    <w:p w:rsidR="00AD7749" w:rsidRPr="002F3B0C" w:rsidRDefault="00AD7749" w:rsidP="00AD7749">
      <w:pPr>
        <w:pStyle w:val="Tekstpodstawowy"/>
        <w:spacing w:after="0" w:line="360" w:lineRule="auto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§ 8</w:t>
      </w:r>
    </w:p>
    <w:p w:rsidR="002F3B0C" w:rsidRPr="002F3B0C" w:rsidRDefault="002F3B0C" w:rsidP="002F3B0C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Gwarancja i rękojmia</w:t>
      </w:r>
    </w:p>
    <w:p w:rsidR="002F3B0C" w:rsidRPr="002F3B0C" w:rsidRDefault="002F3B0C" w:rsidP="002F3B0C">
      <w:pPr>
        <w:pStyle w:val="WW-Tekstpodstawowywcity2"/>
        <w:numPr>
          <w:ilvl w:val="0"/>
          <w:numId w:val="35"/>
        </w:numPr>
        <w:tabs>
          <w:tab w:val="clear" w:pos="360"/>
        </w:tabs>
        <w:spacing w:line="360" w:lineRule="auto"/>
        <w:ind w:left="284" w:hanging="284"/>
        <w:rPr>
          <w:rFonts w:ascii="Verdana" w:hAnsi="Verdana" w:cs="Verdana"/>
          <w:iCs/>
          <w:color w:val="000000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Wykonawca udziela Zamawiającemu gwarancji, jakości na przedmiot zamówienia określony w</w:t>
      </w:r>
      <w:r w:rsidR="003F3EDA"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>§</w:t>
      </w:r>
      <w:r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 xml:space="preserve">1 ust. 1 na okres </w:t>
      </w:r>
      <w:r w:rsidRPr="002F3B0C">
        <w:rPr>
          <w:rFonts w:ascii="Verdana" w:hAnsi="Verdana" w:cs="Verdana"/>
          <w:b/>
          <w:color w:val="000000"/>
          <w:sz w:val="18"/>
          <w:szCs w:val="18"/>
        </w:rPr>
        <w:t>36</w:t>
      </w:r>
      <w:r w:rsidRPr="002F3B0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2F3B0C">
        <w:rPr>
          <w:rFonts w:ascii="Verdana" w:hAnsi="Verdana" w:cs="Verdana"/>
          <w:color w:val="000000"/>
          <w:sz w:val="18"/>
          <w:szCs w:val="18"/>
        </w:rPr>
        <w:t>miesięcy</w:t>
      </w:r>
      <w:r w:rsidRPr="002F3B0C">
        <w:rPr>
          <w:rFonts w:ascii="Verdana" w:hAnsi="Verdana" w:cs="Verdana"/>
          <w:sz w:val="18"/>
          <w:szCs w:val="18"/>
        </w:rPr>
        <w:t>, licząc od daty sporządzenia</w:t>
      </w:r>
      <w:r w:rsidRPr="002F3B0C">
        <w:rPr>
          <w:rFonts w:ascii="Verdana" w:hAnsi="Verdana" w:cs="Verdana"/>
          <w:color w:val="FF0000"/>
          <w:sz w:val="18"/>
          <w:szCs w:val="18"/>
        </w:rPr>
        <w:t xml:space="preserve"> </w:t>
      </w:r>
      <w:r w:rsidRPr="002F3B0C">
        <w:rPr>
          <w:rFonts w:ascii="Verdana" w:hAnsi="Verdana" w:cs="Verdana"/>
          <w:color w:val="000000"/>
          <w:sz w:val="18"/>
          <w:szCs w:val="18"/>
        </w:rPr>
        <w:t>protokołu odbioru końcowego robót.</w:t>
      </w:r>
    </w:p>
    <w:p w:rsidR="002F3B0C" w:rsidRPr="002F3B0C" w:rsidRDefault="002F3B0C" w:rsidP="002F3B0C">
      <w:pPr>
        <w:pStyle w:val="WW-Tekstpodstawowywcity2"/>
        <w:numPr>
          <w:ilvl w:val="0"/>
          <w:numId w:val="35"/>
        </w:numPr>
        <w:tabs>
          <w:tab w:val="clear" w:pos="360"/>
        </w:tabs>
        <w:spacing w:line="360" w:lineRule="auto"/>
        <w:ind w:left="284" w:hanging="284"/>
        <w:rPr>
          <w:rFonts w:ascii="Verdana" w:hAnsi="Verdana" w:cs="Verdana"/>
          <w:iCs/>
          <w:color w:val="000000"/>
          <w:sz w:val="18"/>
          <w:szCs w:val="18"/>
        </w:rPr>
      </w:pPr>
      <w:r w:rsidRPr="002F3B0C">
        <w:rPr>
          <w:rFonts w:ascii="Verdana" w:hAnsi="Verdana" w:cs="Verdana"/>
          <w:iCs/>
          <w:color w:val="000000"/>
          <w:sz w:val="18"/>
          <w:szCs w:val="18"/>
        </w:rPr>
        <w:t xml:space="preserve">Wykonawca ponosi odpowiedzialność z tytułu rękojmi za wady fizyczne i prawne, zmniejszające </w:t>
      </w:r>
      <w:r w:rsidRPr="002F3B0C">
        <w:rPr>
          <w:rFonts w:ascii="Verdana" w:hAnsi="Verdana" w:cs="Verdana"/>
          <w:iCs/>
          <w:color w:val="000000"/>
          <w:sz w:val="18"/>
          <w:szCs w:val="18"/>
        </w:rPr>
        <w:lastRenderedPageBreak/>
        <w:t xml:space="preserve">wartość użytkową, techniczną i estetyczną wykonania robót. Długość okresu rękojmi dla robót budowlanych ustala się na </w:t>
      </w:r>
      <w:r w:rsidRPr="002F3B0C">
        <w:rPr>
          <w:rFonts w:ascii="Verdana" w:hAnsi="Verdana" w:cs="Verdana"/>
          <w:b/>
          <w:iCs/>
          <w:color w:val="000000"/>
          <w:sz w:val="18"/>
          <w:szCs w:val="18"/>
        </w:rPr>
        <w:t>36</w:t>
      </w:r>
      <w:r w:rsidRPr="002F3B0C">
        <w:rPr>
          <w:rFonts w:ascii="Verdana" w:hAnsi="Verdana" w:cs="Verdana"/>
          <w:iCs/>
          <w:color w:val="000000"/>
          <w:sz w:val="18"/>
          <w:szCs w:val="18"/>
        </w:rPr>
        <w:t xml:space="preserve"> miesięcy, licząc od dnia podpisania protokołu odbioru końcowego robót. W okresie rękojmi Wykonawca usunie stwierdzone wady na własny koszt, w terminie wymaganym przez Zamawiającego, podanym w pisemnym powiadomieniu.</w:t>
      </w:r>
    </w:p>
    <w:p w:rsidR="002F3B0C" w:rsidRPr="00A47AB5" w:rsidRDefault="002F3B0C" w:rsidP="002F3B0C">
      <w:pPr>
        <w:pStyle w:val="WW-Tekstpodstawowywcity2"/>
        <w:numPr>
          <w:ilvl w:val="0"/>
          <w:numId w:val="35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Zamawiający w pisemnym powiadomieniu, o którym mowa w ust. 1 i ust. 2 powyżej, jest zobowiązany do wskazania Wykonawcy, czy korzysta z gwarancji jakości z ust. 1 czy rękojmi </w:t>
      </w:r>
      <w:r w:rsidRPr="00A47AB5">
        <w:rPr>
          <w:rFonts w:ascii="Verdana" w:hAnsi="Verdana"/>
          <w:iCs/>
          <w:color w:val="000000"/>
          <w:sz w:val="18"/>
          <w:szCs w:val="18"/>
        </w:rPr>
        <w:t>za wady fizyczne i prawne</w:t>
      </w:r>
      <w:r w:rsidRPr="00A47AB5">
        <w:rPr>
          <w:rFonts w:ascii="Verdana" w:hAnsi="Verdana"/>
          <w:sz w:val="18"/>
          <w:szCs w:val="18"/>
        </w:rPr>
        <w:t xml:space="preserve"> z ust. 2 powyżej.</w:t>
      </w:r>
    </w:p>
    <w:p w:rsidR="002F3B0C" w:rsidRPr="00A47AB5" w:rsidRDefault="002F3B0C" w:rsidP="00BF0F30">
      <w:pPr>
        <w:pStyle w:val="WW-Tekstpodstawowywcity2"/>
        <w:numPr>
          <w:ilvl w:val="0"/>
          <w:numId w:val="35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Jeżeli Wykonawca nie usunie wady w wymaganym terminie, Zamawiający </w:t>
      </w:r>
      <w:r w:rsidRPr="00A47AB5">
        <w:rPr>
          <w:rFonts w:ascii="Verdana" w:hAnsi="Verdana"/>
          <w:sz w:val="18"/>
          <w:szCs w:val="18"/>
        </w:rPr>
        <w:t>upoważniony jest do zlecenia osobie trzeciej wykonania zastępczego usunięcia zgłoszonych wad na koszt i ryzyko Wykonawcy.</w:t>
      </w:r>
      <w:r w:rsidRPr="00A47AB5">
        <w:rPr>
          <w:rFonts w:ascii="Verdana" w:hAnsi="Verdana"/>
          <w:iCs/>
          <w:sz w:val="18"/>
          <w:szCs w:val="18"/>
        </w:rPr>
        <w:t xml:space="preserve"> </w:t>
      </w:r>
    </w:p>
    <w:p w:rsidR="002F3B0C" w:rsidRPr="00A47AB5" w:rsidRDefault="002F3B0C" w:rsidP="00BF0F30">
      <w:pPr>
        <w:pStyle w:val="WW-Tekstpodstawowywcity2"/>
        <w:numPr>
          <w:ilvl w:val="0"/>
          <w:numId w:val="35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Okres rękojmi na roboty naprawione – naprawiony przedmiot umowy będzie się rozpoczynał ponownie od dnia zakończenia naprawy.</w:t>
      </w:r>
    </w:p>
    <w:p w:rsidR="002F3B0C" w:rsidRPr="00A47AB5" w:rsidRDefault="002F3B0C" w:rsidP="00BF0F30">
      <w:pPr>
        <w:pStyle w:val="WW-Tekstpodstawowywcity2"/>
        <w:numPr>
          <w:ilvl w:val="0"/>
          <w:numId w:val="35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 okresie gwarancji i rękojmi Wykonawca zobowiązany jest do pisemnego zawiadomienia Zamawiającego w terminie do 30 dni o:</w:t>
      </w:r>
    </w:p>
    <w:p w:rsidR="002F3B0C" w:rsidRPr="00A47AB5" w:rsidRDefault="002F3B0C" w:rsidP="002F3B0C">
      <w:pPr>
        <w:pStyle w:val="WW-Tekstpodstawowywcity2"/>
        <w:numPr>
          <w:ilvl w:val="0"/>
          <w:numId w:val="16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siedziby lub nazwy Wykonawcy (danych adresowych i kontaktowych)</w:t>
      </w:r>
    </w:p>
    <w:p w:rsidR="002F3B0C" w:rsidRPr="00A47AB5" w:rsidRDefault="002F3B0C" w:rsidP="002F3B0C">
      <w:pPr>
        <w:pStyle w:val="WW-Tekstpodstawowywcity2"/>
        <w:numPr>
          <w:ilvl w:val="0"/>
          <w:numId w:val="16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osób reprezentujących Wykonawcę,</w:t>
      </w:r>
    </w:p>
    <w:p w:rsidR="002F3B0C" w:rsidRPr="00A47AB5" w:rsidRDefault="002F3B0C" w:rsidP="002F3B0C">
      <w:pPr>
        <w:pStyle w:val="WW-Tekstpodstawowywcity2"/>
        <w:numPr>
          <w:ilvl w:val="0"/>
          <w:numId w:val="16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ogłoszeniu upadłości,</w:t>
      </w:r>
    </w:p>
    <w:p w:rsidR="002F3B0C" w:rsidRPr="00A47AB5" w:rsidRDefault="002F3B0C" w:rsidP="002F3B0C">
      <w:pPr>
        <w:pStyle w:val="WW-Tekstpodstawowywcity2"/>
        <w:numPr>
          <w:ilvl w:val="0"/>
          <w:numId w:val="16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wszczęciu postępowania upadłościowego lub naprawczego, w którym uczestniczy, </w:t>
      </w:r>
    </w:p>
    <w:p w:rsidR="002F3B0C" w:rsidRPr="00A47AB5" w:rsidRDefault="002F3B0C" w:rsidP="002F3B0C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likwidacji podmiotu działalności gospodarczej Wykonawcy.</w:t>
      </w:r>
    </w:p>
    <w:p w:rsidR="00370515" w:rsidRDefault="00370515" w:rsidP="002F3B0C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:rsidR="002F3B0C" w:rsidRPr="00A47AB5" w:rsidRDefault="002F3B0C" w:rsidP="002F3B0C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§ </w:t>
      </w:r>
      <w:r w:rsidR="00CC6863">
        <w:rPr>
          <w:rFonts w:ascii="Verdana" w:hAnsi="Verdana"/>
          <w:sz w:val="18"/>
          <w:szCs w:val="18"/>
        </w:rPr>
        <w:t>9</w:t>
      </w:r>
    </w:p>
    <w:p w:rsidR="002F3B0C" w:rsidRPr="00A47AB5" w:rsidRDefault="002F3B0C" w:rsidP="002F3B0C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Odstąpienie od umowy</w:t>
      </w:r>
    </w:p>
    <w:p w:rsidR="002F3B0C" w:rsidRPr="00A47AB5" w:rsidRDefault="002F3B0C" w:rsidP="002F3B0C">
      <w:pPr>
        <w:pStyle w:val="WW-Tekstpodstawowywcity2"/>
        <w:numPr>
          <w:ilvl w:val="0"/>
          <w:numId w:val="11"/>
        </w:numPr>
        <w:tabs>
          <w:tab w:val="clear" w:pos="360"/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Zamawiającemu przysługuje prawo odstąpienia od niniejszej umowy, bez obowiązku wyznaczania dodatkowego terminu Wykonawcy na usunięcie naruszenia umowy, lub rozwiązania niniejszej umowy bez okresu wypowiedzenia, według uznania Zamawiającego,                        w całości lub w części, jeżeli Wykonawca rażąco narusza warunki i postanowienia niniejszej umowy, w szczególności jeżeli:</w:t>
      </w:r>
    </w:p>
    <w:p w:rsidR="002F3B0C" w:rsidRPr="00A47AB5" w:rsidRDefault="002F3B0C" w:rsidP="007738B2">
      <w:pPr>
        <w:pStyle w:val="WW-Tekstpodstawowywcity2"/>
        <w:numPr>
          <w:ilvl w:val="1"/>
          <w:numId w:val="11"/>
        </w:numPr>
        <w:tabs>
          <w:tab w:val="clear" w:pos="360"/>
        </w:tabs>
        <w:spacing w:line="324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zostanie dokonane zajęcie majątku Wykonawcy w postępowaniu egzekucyjnym lub zabezpieczającym, zwłaszcza mienia używanego do wykonania przedmiotu umowy,</w:t>
      </w:r>
      <w:r w:rsidRPr="00A47AB5">
        <w:rPr>
          <w:rFonts w:ascii="Verdana" w:hAnsi="Verdana"/>
          <w:color w:val="000000"/>
          <w:sz w:val="18"/>
          <w:szCs w:val="18"/>
        </w:rPr>
        <w:t xml:space="preserve">                        w terminie 14 dni od dnia podjęcia wiadomości przez Zamawiającego wiedzy o zajęciu majątku Wykonawcy,</w:t>
      </w:r>
    </w:p>
    <w:p w:rsidR="00B74489" w:rsidRPr="00A47AB5" w:rsidRDefault="00B74489" w:rsidP="00B74489">
      <w:pPr>
        <w:pStyle w:val="WW-Tekstpodstawowywcity2"/>
        <w:numPr>
          <w:ilvl w:val="1"/>
          <w:numId w:val="11"/>
        </w:numPr>
        <w:tabs>
          <w:tab w:val="clear" w:pos="360"/>
          <w:tab w:val="left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Wykonawca bez uzasadnionych przyczyn nie rozpoczął robót w terminie </w:t>
      </w:r>
      <w:r>
        <w:rPr>
          <w:rFonts w:ascii="Verdana" w:hAnsi="Verdana"/>
          <w:sz w:val="18"/>
          <w:szCs w:val="18"/>
        </w:rPr>
        <w:t>3</w:t>
      </w:r>
      <w:r w:rsidRPr="00A47AB5">
        <w:rPr>
          <w:rFonts w:ascii="Verdana" w:hAnsi="Verdana"/>
          <w:sz w:val="18"/>
          <w:szCs w:val="18"/>
        </w:rPr>
        <w:t xml:space="preserve"> dni od dnia zawarcia umowy – w terminie 14 dni od dnia upływu powyższego terminu, </w:t>
      </w:r>
    </w:p>
    <w:p w:rsidR="006B0544" w:rsidRPr="00E83DBE" w:rsidRDefault="006B0544" w:rsidP="006B0544">
      <w:pPr>
        <w:pStyle w:val="WW-Tekstpodstawowywcity2"/>
        <w:numPr>
          <w:ilvl w:val="1"/>
          <w:numId w:val="11"/>
        </w:numPr>
        <w:tabs>
          <w:tab w:val="clear" w:pos="360"/>
          <w:tab w:val="clear" w:pos="144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E83DBE">
        <w:rPr>
          <w:rFonts w:ascii="Verdana" w:hAnsi="Verdana"/>
          <w:sz w:val="18"/>
          <w:szCs w:val="18"/>
        </w:rPr>
        <w:t xml:space="preserve">Wykonawca zaprzestał realizacji </w:t>
      </w:r>
      <w:r w:rsidR="00BE206A">
        <w:rPr>
          <w:rFonts w:ascii="Verdana" w:hAnsi="Verdana"/>
          <w:sz w:val="18"/>
          <w:szCs w:val="18"/>
        </w:rPr>
        <w:t>u</w:t>
      </w:r>
      <w:r w:rsidRPr="00E83DBE">
        <w:rPr>
          <w:rFonts w:ascii="Verdana" w:hAnsi="Verdana"/>
          <w:sz w:val="18"/>
          <w:szCs w:val="18"/>
        </w:rPr>
        <w:t>mowy i nie wznowił jej wykonywania pomimo pisemnego wezwania  i wyznaczenia  dodatkowego terminu do jej wznowienia  - w terminie 14 dni od dnia bezskutecznego upływu terminu wyznaczonego przez Zamawiającego do wznowienia realizacji Umowy,</w:t>
      </w:r>
    </w:p>
    <w:p w:rsidR="002F3B0C" w:rsidRPr="00A47AB5" w:rsidRDefault="002F3B0C" w:rsidP="002075BF">
      <w:pPr>
        <w:pStyle w:val="WW-Tekstpodstawowywcity2"/>
        <w:numPr>
          <w:ilvl w:val="1"/>
          <w:numId w:val="11"/>
        </w:numPr>
        <w:tabs>
          <w:tab w:val="clear" w:pos="360"/>
          <w:tab w:val="left" w:pos="567"/>
        </w:tabs>
        <w:spacing w:line="36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Wykonawca nie wykonuje robót zgodnie z umową oraz ustawą z dnia 7 lipca 1994 r. Prawo </w:t>
      </w:r>
      <w:r w:rsidRPr="00A47AB5">
        <w:rPr>
          <w:rFonts w:ascii="Verdana" w:hAnsi="Verdana"/>
          <w:color w:val="000000"/>
          <w:sz w:val="18"/>
          <w:szCs w:val="18"/>
        </w:rPr>
        <w:t>budowlane (</w:t>
      </w:r>
      <w:proofErr w:type="spellStart"/>
      <w:r w:rsidRPr="00A47AB5">
        <w:rPr>
          <w:rFonts w:ascii="Verdana" w:hAnsi="Verdana"/>
          <w:color w:val="000000"/>
          <w:sz w:val="18"/>
          <w:szCs w:val="18"/>
        </w:rPr>
        <w:t>Dz.U</w:t>
      </w:r>
      <w:proofErr w:type="spellEnd"/>
      <w:r w:rsidRPr="00A47AB5">
        <w:rPr>
          <w:rFonts w:ascii="Verdana" w:hAnsi="Verdana"/>
          <w:color w:val="000000"/>
          <w:sz w:val="18"/>
          <w:szCs w:val="18"/>
        </w:rPr>
        <w:t>. z 201</w:t>
      </w:r>
      <w:r>
        <w:rPr>
          <w:rFonts w:ascii="Verdana" w:hAnsi="Verdana"/>
          <w:color w:val="000000"/>
          <w:sz w:val="18"/>
          <w:szCs w:val="18"/>
        </w:rPr>
        <w:t>6</w:t>
      </w:r>
      <w:r w:rsidRPr="00A47AB5">
        <w:rPr>
          <w:rFonts w:ascii="Verdana" w:hAnsi="Verdana"/>
          <w:color w:val="000000"/>
          <w:sz w:val="18"/>
          <w:szCs w:val="18"/>
        </w:rPr>
        <w:t xml:space="preserve"> r., poz. </w:t>
      </w:r>
      <w:r>
        <w:rPr>
          <w:rFonts w:ascii="Verdana" w:hAnsi="Verdana"/>
          <w:color w:val="000000"/>
          <w:sz w:val="18"/>
          <w:szCs w:val="18"/>
        </w:rPr>
        <w:t>290</w:t>
      </w:r>
      <w:r w:rsidRPr="00A47AB5">
        <w:rPr>
          <w:rFonts w:ascii="Verdana" w:hAnsi="Verdana"/>
          <w:color w:val="000000"/>
          <w:sz w:val="18"/>
          <w:szCs w:val="18"/>
        </w:rPr>
        <w:t xml:space="preserve"> z późn.zm.) lub wykonuje je z naruszeniem ustawy z</w:t>
      </w:r>
      <w:r w:rsidR="002075BF">
        <w:rPr>
          <w:rFonts w:ascii="Verdana" w:hAnsi="Verdana"/>
          <w:color w:val="000000"/>
          <w:sz w:val="18"/>
          <w:szCs w:val="18"/>
        </w:rPr>
        <w:t> </w:t>
      </w:r>
      <w:r w:rsidRPr="00A47AB5">
        <w:rPr>
          <w:rFonts w:ascii="Verdana" w:hAnsi="Verdana"/>
          <w:color w:val="000000"/>
          <w:sz w:val="18"/>
          <w:szCs w:val="18"/>
        </w:rPr>
        <w:t xml:space="preserve">dnia 16 kwietnia 2004 r. o wyrobach budowlanych </w:t>
      </w:r>
      <w:r w:rsidRPr="00A47AB5">
        <w:rPr>
          <w:rFonts w:ascii="Verdana" w:hAnsi="Verdana"/>
          <w:sz w:val="18"/>
          <w:szCs w:val="18"/>
        </w:rPr>
        <w:t>(</w:t>
      </w:r>
      <w:proofErr w:type="spellStart"/>
      <w:r w:rsidRPr="00A47AB5">
        <w:rPr>
          <w:rFonts w:ascii="Verdana" w:hAnsi="Verdana"/>
          <w:sz w:val="18"/>
          <w:szCs w:val="18"/>
        </w:rPr>
        <w:t>Dz.U</w:t>
      </w:r>
      <w:proofErr w:type="spellEnd"/>
      <w:r w:rsidRPr="00A47AB5">
        <w:rPr>
          <w:rFonts w:ascii="Verdana" w:hAnsi="Verdana"/>
          <w:sz w:val="18"/>
          <w:szCs w:val="18"/>
        </w:rPr>
        <w:t>. z 201</w:t>
      </w:r>
      <w:r w:rsidR="005A7319">
        <w:rPr>
          <w:rFonts w:ascii="Verdana" w:hAnsi="Verdana"/>
          <w:sz w:val="18"/>
          <w:szCs w:val="18"/>
        </w:rPr>
        <w:t>6</w:t>
      </w:r>
      <w:r w:rsidRPr="00A47AB5">
        <w:rPr>
          <w:rFonts w:ascii="Verdana" w:hAnsi="Verdana"/>
          <w:sz w:val="18"/>
          <w:szCs w:val="18"/>
        </w:rPr>
        <w:t xml:space="preserve"> r., poz. </w:t>
      </w:r>
      <w:r w:rsidR="005A7319">
        <w:rPr>
          <w:rFonts w:ascii="Verdana" w:hAnsi="Verdana"/>
          <w:sz w:val="18"/>
          <w:szCs w:val="18"/>
        </w:rPr>
        <w:t xml:space="preserve">1570 z </w:t>
      </w:r>
      <w:proofErr w:type="spellStart"/>
      <w:r w:rsidR="005A7319">
        <w:rPr>
          <w:rFonts w:ascii="Verdana" w:hAnsi="Verdana"/>
          <w:sz w:val="18"/>
          <w:szCs w:val="18"/>
        </w:rPr>
        <w:t>późn</w:t>
      </w:r>
      <w:proofErr w:type="spellEnd"/>
      <w:r w:rsidR="005A7319">
        <w:rPr>
          <w:rFonts w:ascii="Verdana" w:hAnsi="Verdana"/>
          <w:sz w:val="18"/>
          <w:szCs w:val="18"/>
        </w:rPr>
        <w:t>. zm.</w:t>
      </w:r>
      <w:r w:rsidRPr="00A47AB5">
        <w:rPr>
          <w:rFonts w:ascii="Verdana" w:hAnsi="Verdana"/>
          <w:sz w:val="18"/>
          <w:szCs w:val="18"/>
        </w:rPr>
        <w:t>)</w:t>
      </w:r>
      <w:r w:rsidRPr="00A47AB5">
        <w:rPr>
          <w:rFonts w:ascii="Verdana" w:hAnsi="Verdana"/>
          <w:color w:val="000000"/>
          <w:sz w:val="18"/>
          <w:szCs w:val="18"/>
        </w:rPr>
        <w:t xml:space="preserve">  - w terminie 14 dni od dnia, w którym upłynął wyznaczony przez Zamawiającego Wykonawcy termin do zmiany sposobu wykonywania robót</w:t>
      </w:r>
      <w:r w:rsidRPr="00A47AB5">
        <w:rPr>
          <w:rFonts w:ascii="Verdana" w:hAnsi="Verdana"/>
          <w:sz w:val="18"/>
          <w:szCs w:val="18"/>
        </w:rPr>
        <w:t xml:space="preserve"> budowlanych objętych zamówieniem</w:t>
      </w:r>
      <w:r w:rsidRPr="00A47AB5">
        <w:rPr>
          <w:rFonts w:ascii="Verdana" w:hAnsi="Verdana"/>
          <w:color w:val="000000"/>
          <w:sz w:val="18"/>
          <w:szCs w:val="18"/>
        </w:rPr>
        <w:t>,</w:t>
      </w:r>
    </w:p>
    <w:p w:rsidR="002F3B0C" w:rsidRPr="00A47AB5" w:rsidRDefault="002F3B0C" w:rsidP="002F3B0C">
      <w:pPr>
        <w:pStyle w:val="WW-Tekstpodstawowywcity2"/>
        <w:numPr>
          <w:ilvl w:val="0"/>
          <w:numId w:val="11"/>
        </w:numPr>
        <w:tabs>
          <w:tab w:val="clear" w:pos="360"/>
          <w:tab w:val="clear" w:pos="705"/>
        </w:tabs>
        <w:adjustRightInd w:val="0"/>
        <w:spacing w:line="360" w:lineRule="auto"/>
        <w:ind w:left="284" w:hanging="284"/>
        <w:textAlignment w:val="baseline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Odstąpienie </w:t>
      </w:r>
      <w:r w:rsidRPr="00A47AB5">
        <w:rPr>
          <w:rFonts w:ascii="Verdana" w:hAnsi="Verdana"/>
          <w:color w:val="000000"/>
          <w:sz w:val="18"/>
          <w:szCs w:val="18"/>
        </w:rPr>
        <w:t>od umowy lub jej rozwiązanie wymaga formy pisemnej pod rygorem nieważności                  i musi zawierać uzasadnienie obejmujące opis podstaw faktycznych i prawnych tej czynności. Odstąpienie od umowy</w:t>
      </w:r>
      <w:r w:rsidRPr="00A47AB5">
        <w:rPr>
          <w:rFonts w:ascii="Verdana" w:hAnsi="Verdana"/>
          <w:sz w:val="18"/>
          <w:szCs w:val="18"/>
        </w:rPr>
        <w:t xml:space="preserve"> lub jej rozwiązanie w trybie natychmiastowym przez Zamawiającego uznaje się za skuteczne z chwilą doręczenia oświadczenia Wykonawcy.</w:t>
      </w:r>
    </w:p>
    <w:p w:rsidR="00370515" w:rsidRDefault="00370515" w:rsidP="007738B2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p w:rsidR="002F3B0C" w:rsidRPr="00A47AB5" w:rsidRDefault="002F3B0C" w:rsidP="007738B2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A47AB5">
        <w:rPr>
          <w:rFonts w:ascii="Verdana" w:hAnsi="Verdana"/>
          <w:sz w:val="18"/>
          <w:szCs w:val="18"/>
        </w:rPr>
        <w:lastRenderedPageBreak/>
        <w:t>§ 1</w:t>
      </w:r>
      <w:r w:rsidR="00555B69">
        <w:rPr>
          <w:rFonts w:ascii="Verdana" w:hAnsi="Verdana"/>
          <w:sz w:val="18"/>
          <w:szCs w:val="18"/>
        </w:rPr>
        <w:t>0</w:t>
      </w:r>
    </w:p>
    <w:p w:rsidR="002F3B0C" w:rsidRPr="00A47AB5" w:rsidRDefault="002F3B0C" w:rsidP="002F3B0C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sz w:val="18"/>
          <w:szCs w:val="18"/>
        </w:rPr>
        <w:t>Postanowienia końcowe</w:t>
      </w:r>
    </w:p>
    <w:p w:rsidR="007738B2" w:rsidRPr="00A47AB5" w:rsidRDefault="007738B2" w:rsidP="007738B2">
      <w:pPr>
        <w:pStyle w:val="Tekstpodstawowy"/>
        <w:numPr>
          <w:ilvl w:val="0"/>
          <w:numId w:val="36"/>
        </w:numPr>
        <w:spacing w:after="0"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W sprawach nieuregulowanych niniejszą umową mają zastosowanie przepisy prawa polskiego,                      a zwłaszcza:</w:t>
      </w:r>
    </w:p>
    <w:p w:rsidR="007738B2" w:rsidRPr="00A47AB5" w:rsidRDefault="007738B2" w:rsidP="007738B2">
      <w:pPr>
        <w:pStyle w:val="Tekstpodstawowy"/>
        <w:numPr>
          <w:ilvl w:val="0"/>
          <w:numId w:val="37"/>
        </w:numPr>
        <w:tabs>
          <w:tab w:val="left" w:pos="284"/>
        </w:tabs>
        <w:spacing w:after="0" w:line="360" w:lineRule="auto"/>
        <w:ind w:left="567" w:hanging="283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Kodeksu cywilnego, w tym przepisy dotyczące umowy o roboty budowlane,</w:t>
      </w:r>
    </w:p>
    <w:p w:rsidR="007738B2" w:rsidRPr="00A47AB5" w:rsidRDefault="007738B2" w:rsidP="007738B2">
      <w:pPr>
        <w:pStyle w:val="Tekstpodstawowy"/>
        <w:numPr>
          <w:ilvl w:val="0"/>
          <w:numId w:val="3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ustawy z dnia 7 lipca 1994 r. Prawo budowlane 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>(</w:t>
      </w:r>
      <w:proofErr w:type="spellStart"/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>Dz.U</w:t>
      </w:r>
      <w:proofErr w:type="spellEnd"/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>. z 20</w:t>
      </w:r>
      <w:r>
        <w:rPr>
          <w:rFonts w:ascii="Verdana" w:hAnsi="Verdana" w:cs="Tahoma"/>
          <w:iCs/>
          <w:sz w:val="18"/>
          <w:szCs w:val="18"/>
          <w:lang w:eastAsia="pl-PL" w:bidi="pl-PL"/>
        </w:rPr>
        <w:t>16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poz. </w:t>
      </w:r>
      <w:r>
        <w:rPr>
          <w:rFonts w:ascii="Verdana" w:hAnsi="Verdana" w:cs="Tahoma"/>
          <w:iCs/>
          <w:sz w:val="18"/>
          <w:szCs w:val="18"/>
          <w:lang w:eastAsia="pl-PL" w:bidi="pl-PL"/>
        </w:rPr>
        <w:t>290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 xml:space="preserve"> z późn.zm.),</w:t>
      </w:r>
    </w:p>
    <w:p w:rsidR="007738B2" w:rsidRPr="00A47AB5" w:rsidRDefault="007738B2" w:rsidP="007738B2">
      <w:pPr>
        <w:pStyle w:val="Tekstpodstawowy"/>
        <w:numPr>
          <w:ilvl w:val="0"/>
          <w:numId w:val="37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Verdana" w:hAnsi="Verdana"/>
          <w:iCs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 xml:space="preserve">ustawy z dnia 16 kwietnia 2004 r. o wyrobach budowlanych </w:t>
      </w:r>
      <w:r w:rsidRPr="00A47AB5">
        <w:rPr>
          <w:rFonts w:ascii="Verdana" w:hAnsi="Verdana"/>
          <w:sz w:val="18"/>
          <w:szCs w:val="18"/>
        </w:rPr>
        <w:t>(</w:t>
      </w:r>
      <w:proofErr w:type="spellStart"/>
      <w:r w:rsidRPr="00A47AB5">
        <w:rPr>
          <w:rFonts w:ascii="Verdana" w:hAnsi="Verdana"/>
          <w:sz w:val="18"/>
          <w:szCs w:val="18"/>
        </w:rPr>
        <w:t>Dz.U</w:t>
      </w:r>
      <w:proofErr w:type="spellEnd"/>
      <w:r w:rsidRPr="00A47AB5">
        <w:rPr>
          <w:rFonts w:ascii="Verdana" w:hAnsi="Verdana"/>
          <w:sz w:val="18"/>
          <w:szCs w:val="18"/>
        </w:rPr>
        <w:t>. z 201</w:t>
      </w:r>
      <w:r w:rsidR="005A7319">
        <w:rPr>
          <w:rFonts w:ascii="Verdana" w:hAnsi="Verdana"/>
          <w:sz w:val="18"/>
          <w:szCs w:val="18"/>
        </w:rPr>
        <w:t>6</w:t>
      </w:r>
      <w:r w:rsidRPr="00A47AB5">
        <w:rPr>
          <w:rFonts w:ascii="Verdana" w:hAnsi="Verdana"/>
          <w:sz w:val="18"/>
          <w:szCs w:val="18"/>
        </w:rPr>
        <w:t xml:space="preserve"> r., poz. </w:t>
      </w:r>
      <w:r w:rsidR="005A7319">
        <w:rPr>
          <w:rFonts w:ascii="Verdana" w:hAnsi="Verdana"/>
          <w:sz w:val="18"/>
          <w:szCs w:val="18"/>
        </w:rPr>
        <w:t xml:space="preserve">1570 z </w:t>
      </w:r>
      <w:proofErr w:type="spellStart"/>
      <w:r w:rsidR="005A7319">
        <w:rPr>
          <w:rFonts w:ascii="Verdana" w:hAnsi="Verdana"/>
          <w:sz w:val="18"/>
          <w:szCs w:val="18"/>
        </w:rPr>
        <w:t>późn</w:t>
      </w:r>
      <w:proofErr w:type="spellEnd"/>
      <w:r w:rsidR="005A7319">
        <w:rPr>
          <w:rFonts w:ascii="Verdana" w:hAnsi="Verdana"/>
          <w:sz w:val="18"/>
          <w:szCs w:val="18"/>
        </w:rPr>
        <w:t>. zm.</w:t>
      </w:r>
      <w:r w:rsidRPr="00A47AB5">
        <w:rPr>
          <w:rFonts w:ascii="Verdana" w:hAnsi="Verdana"/>
          <w:sz w:val="18"/>
          <w:szCs w:val="18"/>
        </w:rPr>
        <w:t>),</w:t>
      </w:r>
      <w:r w:rsidRPr="00A47AB5">
        <w:rPr>
          <w:rFonts w:ascii="Verdana" w:hAnsi="Verdana"/>
          <w:iCs/>
          <w:sz w:val="18"/>
          <w:szCs w:val="18"/>
        </w:rPr>
        <w:t xml:space="preserve"> </w:t>
      </w:r>
    </w:p>
    <w:p w:rsidR="007738B2" w:rsidRPr="00A47AB5" w:rsidRDefault="007738B2" w:rsidP="007738B2">
      <w:pPr>
        <w:pStyle w:val="Tekstpodstawowy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/>
          <w:iCs/>
          <w:sz w:val="18"/>
          <w:szCs w:val="18"/>
        </w:rPr>
        <w:t>inne</w:t>
      </w:r>
      <w:r w:rsidRPr="00A47AB5">
        <w:rPr>
          <w:rFonts w:ascii="Verdana" w:hAnsi="Verdana" w:cs="Tahoma"/>
          <w:iCs/>
          <w:sz w:val="18"/>
          <w:szCs w:val="18"/>
          <w:lang w:eastAsia="pl-PL" w:bidi="pl-PL"/>
        </w:rPr>
        <w:t xml:space="preserve"> przepisy prawa powszechnego, w tym </w:t>
      </w:r>
      <w:r w:rsidRPr="00A47AB5">
        <w:rPr>
          <w:rFonts w:ascii="Verdana" w:hAnsi="Verdana"/>
          <w:sz w:val="18"/>
          <w:szCs w:val="18"/>
        </w:rPr>
        <w:t xml:space="preserve">prawa o odpadach i prawa o </w:t>
      </w:r>
      <w:r w:rsidRPr="00A47AB5">
        <w:rPr>
          <w:rFonts w:ascii="Verdana" w:hAnsi="Verdana" w:cs="Arial"/>
          <w:sz w:val="18"/>
          <w:szCs w:val="18"/>
        </w:rPr>
        <w:t>utrzymaniu czystości i porządku w gminach.</w:t>
      </w:r>
    </w:p>
    <w:p w:rsidR="002F3B0C" w:rsidRPr="007738B2" w:rsidRDefault="002F3B0C" w:rsidP="007738B2">
      <w:pPr>
        <w:pStyle w:val="Akapitzlist"/>
        <w:numPr>
          <w:ilvl w:val="0"/>
          <w:numId w:val="36"/>
        </w:numPr>
        <w:tabs>
          <w:tab w:val="left" w:pos="3119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738B2">
        <w:rPr>
          <w:rFonts w:ascii="Verdana" w:hAnsi="Verdana" w:cs="Arial"/>
          <w:sz w:val="18"/>
          <w:szCs w:val="18"/>
        </w:rPr>
        <w:t>Wykonawca nie może przenieść wierzytelności wobec Zamawiającego wynikających                              z niniejszej umowy bez zgody Zamawiającego wyrażonej pod rygorem nieważności  w formie pisemnej.</w:t>
      </w:r>
    </w:p>
    <w:p w:rsidR="002F3B0C" w:rsidRPr="007738B2" w:rsidRDefault="002F3B0C" w:rsidP="007738B2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7738B2">
        <w:rPr>
          <w:rFonts w:ascii="Verdana" w:hAnsi="Verdana" w:cs="Arial"/>
          <w:sz w:val="18"/>
          <w:szCs w:val="18"/>
        </w:rPr>
        <w:t>Wszystkie spory wynikające na tle wykonania niniejszej umowy, które nie mogą być rozstrzygnięte polubownie będą rozpatrywane przez sąd powszechny właściwy dla siedziby Zamawiającego.</w:t>
      </w:r>
    </w:p>
    <w:p w:rsidR="002F3B0C" w:rsidRPr="00A47AB5" w:rsidRDefault="002F3B0C" w:rsidP="007738B2">
      <w:pPr>
        <w:pStyle w:val="Tekstpodstawowy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47AB5">
        <w:rPr>
          <w:rFonts w:ascii="Verdana" w:hAnsi="Verdana"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2F3B0C" w:rsidRPr="00A47AB5" w:rsidRDefault="002F3B0C" w:rsidP="007738B2">
      <w:pPr>
        <w:pStyle w:val="Tekstpodstawowy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A47AB5">
        <w:rPr>
          <w:rFonts w:ascii="Verdana" w:hAnsi="Verdana" w:cs="Arial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:rsidR="002F3B0C" w:rsidRPr="00A47AB5" w:rsidRDefault="002F3B0C" w:rsidP="002F3B0C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</w:p>
    <w:p w:rsidR="002F3B0C" w:rsidRPr="00A47AB5" w:rsidRDefault="002F3B0C" w:rsidP="002F3B0C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ZAMAWIAJĄCY:                                                                                              WYKONAWCA:</w:t>
      </w:r>
    </w:p>
    <w:p w:rsidR="002F3B0C" w:rsidRPr="00A47AB5" w:rsidRDefault="002F3B0C" w:rsidP="002F3B0C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2F3B0C" w:rsidRPr="00A47AB5" w:rsidRDefault="002F3B0C" w:rsidP="002F3B0C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2F3B0C" w:rsidRDefault="002F3B0C" w:rsidP="002F3B0C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2F3B0C" w:rsidRDefault="002F3B0C" w:rsidP="002F3B0C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2F3B0C" w:rsidRDefault="002F3B0C" w:rsidP="002F3B0C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2F3B0C" w:rsidRDefault="002F3B0C" w:rsidP="002F3B0C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2F3B0C" w:rsidRPr="00374E34" w:rsidRDefault="00555B69" w:rsidP="002F3B0C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Sporządziła</w:t>
      </w:r>
      <w:r w:rsidR="002F3B0C" w:rsidRPr="00374E34">
        <w:rPr>
          <w:rFonts w:ascii="Verdana" w:hAnsi="Verdana"/>
          <w:sz w:val="16"/>
          <w:szCs w:val="16"/>
        </w:rPr>
        <w:t>: E. Cichocka</w:t>
      </w:r>
    </w:p>
    <w:p w:rsidR="002F3B0C" w:rsidRDefault="007738B2" w:rsidP="00555B69">
      <w:pPr>
        <w:pStyle w:val="WW-Tekstpodstawowywcity2"/>
        <w:spacing w:line="360" w:lineRule="auto"/>
        <w:ind w:left="0"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2F3B0C" w:rsidRPr="00374E34">
        <w:rPr>
          <w:rFonts w:ascii="Verdana" w:hAnsi="Verdana"/>
          <w:sz w:val="16"/>
          <w:szCs w:val="16"/>
        </w:rPr>
        <w:t>Sprawdził</w:t>
      </w:r>
      <w:r w:rsidR="006876EA">
        <w:rPr>
          <w:rFonts w:ascii="Verdana" w:hAnsi="Verdana"/>
          <w:sz w:val="16"/>
          <w:szCs w:val="16"/>
        </w:rPr>
        <w:t>a:</w:t>
      </w:r>
    </w:p>
    <w:p w:rsidR="002F3B0C" w:rsidRDefault="002F3B0C" w:rsidP="00555B69">
      <w:pPr>
        <w:pStyle w:val="WW-Tekstpodstawowywcity2"/>
        <w:spacing w:line="360" w:lineRule="auto"/>
        <w:ind w:left="0" w:firstLine="0"/>
        <w:jc w:val="left"/>
        <w:rPr>
          <w:rFonts w:ascii="Verdana" w:hAnsi="Verdana"/>
          <w:sz w:val="16"/>
          <w:szCs w:val="16"/>
        </w:rPr>
      </w:pPr>
    </w:p>
    <w:p w:rsidR="002F3B0C" w:rsidRDefault="002F3B0C" w:rsidP="00555B69">
      <w:pPr>
        <w:pStyle w:val="WW-Tekstpodstawowywcity2"/>
        <w:spacing w:line="360" w:lineRule="auto"/>
        <w:ind w:left="0" w:firstLine="0"/>
        <w:jc w:val="left"/>
        <w:rPr>
          <w:rFonts w:ascii="Verdana" w:hAnsi="Verdana"/>
          <w:sz w:val="16"/>
          <w:szCs w:val="16"/>
        </w:rPr>
      </w:pPr>
    </w:p>
    <w:p w:rsidR="002F3B0C" w:rsidRDefault="002F3B0C" w:rsidP="00555B69">
      <w:pPr>
        <w:pStyle w:val="WW-Tekstpodstawowywcity2"/>
        <w:spacing w:line="360" w:lineRule="auto"/>
        <w:ind w:left="0" w:firstLine="0"/>
        <w:jc w:val="left"/>
        <w:rPr>
          <w:rFonts w:ascii="Verdana" w:hAnsi="Verdana"/>
          <w:sz w:val="16"/>
          <w:szCs w:val="16"/>
        </w:rPr>
      </w:pPr>
    </w:p>
    <w:sectPr w:rsidR="002F3B0C" w:rsidSect="007738B2">
      <w:footerReference w:type="default" r:id="rId8"/>
      <w:pgSz w:w="11906" w:h="16838"/>
      <w:pgMar w:top="567" w:right="1125" w:bottom="709" w:left="1760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0C" w:rsidRDefault="00940E0C">
      <w:r>
        <w:separator/>
      </w:r>
    </w:p>
  </w:endnote>
  <w:endnote w:type="continuationSeparator" w:id="0">
    <w:p w:rsidR="00940E0C" w:rsidRDefault="0094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B907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63" w:rsidRPr="007738B2" w:rsidRDefault="00FB11E5">
    <w:pPr>
      <w:pStyle w:val="Stopka"/>
      <w:jc w:val="right"/>
      <w:rPr>
        <w:sz w:val="16"/>
        <w:szCs w:val="16"/>
      </w:rPr>
    </w:pPr>
    <w:r w:rsidRPr="007738B2">
      <w:rPr>
        <w:sz w:val="16"/>
        <w:szCs w:val="16"/>
      </w:rPr>
      <w:fldChar w:fldCharType="begin"/>
    </w:r>
    <w:r w:rsidR="00CC6863" w:rsidRPr="007738B2">
      <w:rPr>
        <w:sz w:val="16"/>
        <w:szCs w:val="16"/>
      </w:rPr>
      <w:instrText xml:space="preserve"> PAGE </w:instrText>
    </w:r>
    <w:r w:rsidRPr="007738B2">
      <w:rPr>
        <w:sz w:val="16"/>
        <w:szCs w:val="16"/>
      </w:rPr>
      <w:fldChar w:fldCharType="separate"/>
    </w:r>
    <w:r w:rsidR="00404676">
      <w:rPr>
        <w:noProof/>
        <w:sz w:val="16"/>
        <w:szCs w:val="16"/>
      </w:rPr>
      <w:t>1</w:t>
    </w:r>
    <w:r w:rsidRPr="007738B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0C" w:rsidRDefault="00940E0C">
      <w:r>
        <w:separator/>
      </w:r>
    </w:p>
  </w:footnote>
  <w:footnote w:type="continuationSeparator" w:id="0">
    <w:p w:rsidR="00940E0C" w:rsidRDefault="0094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86"/>
        </w:tabs>
        <w:ind w:left="586" w:hanging="283"/>
      </w:p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283"/>
      </w:pPr>
    </w:lvl>
    <w:lvl w:ilvl="2">
      <w:start w:val="1"/>
      <w:numFmt w:val="decimal"/>
      <w:lvlText w:val="%3)"/>
      <w:lvlJc w:val="left"/>
      <w:pPr>
        <w:tabs>
          <w:tab w:val="num" w:pos="1153"/>
        </w:tabs>
        <w:ind w:left="1153" w:hanging="283"/>
      </w:pPr>
    </w:lvl>
    <w:lvl w:ilvl="3">
      <w:start w:val="1"/>
      <w:numFmt w:val="decimal"/>
      <w:lvlText w:val="%4)"/>
      <w:lvlJc w:val="left"/>
      <w:pPr>
        <w:tabs>
          <w:tab w:val="num" w:pos="1437"/>
        </w:tabs>
        <w:ind w:left="1437" w:hanging="283"/>
      </w:pPr>
    </w:lvl>
    <w:lvl w:ilvl="4">
      <w:start w:val="1"/>
      <w:numFmt w:val="decimal"/>
      <w:lvlText w:val="%5)"/>
      <w:lvlJc w:val="left"/>
      <w:pPr>
        <w:tabs>
          <w:tab w:val="num" w:pos="1720"/>
        </w:tabs>
        <w:ind w:left="1720" w:hanging="283"/>
      </w:pPr>
    </w:lvl>
    <w:lvl w:ilvl="5">
      <w:start w:val="1"/>
      <w:numFmt w:val="decimal"/>
      <w:lvlText w:val="%6)"/>
      <w:lvlJc w:val="left"/>
      <w:pPr>
        <w:tabs>
          <w:tab w:val="num" w:pos="2004"/>
        </w:tabs>
        <w:ind w:left="2004" w:hanging="283"/>
      </w:pPr>
    </w:lvl>
    <w:lvl w:ilvl="6">
      <w:start w:val="1"/>
      <w:numFmt w:val="decimal"/>
      <w:lvlText w:val="%7)"/>
      <w:lvlJc w:val="left"/>
      <w:pPr>
        <w:tabs>
          <w:tab w:val="num" w:pos="2287"/>
        </w:tabs>
        <w:ind w:left="2287" w:hanging="283"/>
      </w:pPr>
    </w:lvl>
    <w:lvl w:ilvl="7">
      <w:start w:val="1"/>
      <w:numFmt w:val="decimal"/>
      <w:lvlText w:val="%8)"/>
      <w:lvlJc w:val="left"/>
      <w:pPr>
        <w:tabs>
          <w:tab w:val="num" w:pos="2571"/>
        </w:tabs>
        <w:ind w:left="2571" w:hanging="283"/>
      </w:pPr>
    </w:lvl>
    <w:lvl w:ilvl="8">
      <w:start w:val="1"/>
      <w:numFmt w:val="decimal"/>
      <w:lvlText w:val="%9)"/>
      <w:lvlJc w:val="left"/>
      <w:pPr>
        <w:tabs>
          <w:tab w:val="num" w:pos="2854"/>
        </w:tabs>
        <w:ind w:left="2854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98"/>
        </w:tabs>
        <w:ind w:left="1398" w:hanging="283"/>
      </w:pPr>
    </w:lvl>
    <w:lvl w:ilvl="2">
      <w:start w:val="1"/>
      <w:numFmt w:val="decimal"/>
      <w:lvlText w:val="%3)"/>
      <w:lvlJc w:val="left"/>
      <w:pPr>
        <w:tabs>
          <w:tab w:val="num" w:pos="1681"/>
        </w:tabs>
        <w:ind w:left="1681" w:hanging="283"/>
      </w:pPr>
    </w:lvl>
    <w:lvl w:ilvl="3">
      <w:start w:val="1"/>
      <w:numFmt w:val="decimal"/>
      <w:lvlText w:val="%4)"/>
      <w:lvlJc w:val="left"/>
      <w:pPr>
        <w:tabs>
          <w:tab w:val="num" w:pos="1965"/>
        </w:tabs>
        <w:ind w:left="1965" w:hanging="283"/>
      </w:pPr>
    </w:lvl>
    <w:lvl w:ilvl="4">
      <w:start w:val="1"/>
      <w:numFmt w:val="decimal"/>
      <w:lvlText w:val="%5)"/>
      <w:lvlJc w:val="left"/>
      <w:pPr>
        <w:tabs>
          <w:tab w:val="num" w:pos="2248"/>
        </w:tabs>
        <w:ind w:left="2248" w:hanging="283"/>
      </w:pPr>
    </w:lvl>
    <w:lvl w:ilvl="5">
      <w:start w:val="1"/>
      <w:numFmt w:val="decimal"/>
      <w:lvlText w:val="%6)"/>
      <w:lvlJc w:val="left"/>
      <w:pPr>
        <w:tabs>
          <w:tab w:val="num" w:pos="2532"/>
        </w:tabs>
        <w:ind w:left="2532" w:hanging="283"/>
      </w:pPr>
    </w:lvl>
    <w:lvl w:ilvl="6">
      <w:start w:val="1"/>
      <w:numFmt w:val="decimal"/>
      <w:lvlText w:val="%7)"/>
      <w:lvlJc w:val="left"/>
      <w:pPr>
        <w:tabs>
          <w:tab w:val="num" w:pos="2815"/>
        </w:tabs>
        <w:ind w:left="2815" w:hanging="283"/>
      </w:pPr>
    </w:lvl>
    <w:lvl w:ilvl="7">
      <w:start w:val="1"/>
      <w:numFmt w:val="decimal"/>
      <w:lvlText w:val="%8)"/>
      <w:lvlJc w:val="left"/>
      <w:pPr>
        <w:tabs>
          <w:tab w:val="num" w:pos="3099"/>
        </w:tabs>
        <w:ind w:left="3099" w:hanging="283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283"/>
      </w:pPr>
    </w:lvl>
  </w:abstractNum>
  <w:abstractNum w:abstractNumId="9">
    <w:nsid w:val="0000000B"/>
    <w:multiLevelType w:val="multilevel"/>
    <w:tmpl w:val="59068C1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trike w:val="0"/>
        <w:dstrike w:val="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color w:val="auto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</w:abstractNum>
  <w:abstractNum w:abstractNumId="16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20">
    <w:nsid w:val="00000017"/>
    <w:multiLevelType w:val="singleLevel"/>
    <w:tmpl w:val="00000017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1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2">
    <w:nsid w:val="03F9234A"/>
    <w:multiLevelType w:val="hybridMultilevel"/>
    <w:tmpl w:val="28C8F85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04461332"/>
    <w:multiLevelType w:val="hybridMultilevel"/>
    <w:tmpl w:val="24FAF51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057A5295"/>
    <w:multiLevelType w:val="hybridMultilevel"/>
    <w:tmpl w:val="DF7A0C4E"/>
    <w:name w:val="WW8Num202"/>
    <w:lvl w:ilvl="0" w:tplc="0000001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421" w:hanging="360"/>
      </w:pPr>
    </w:lvl>
    <w:lvl w:ilvl="2" w:tplc="0415001B" w:tentative="1">
      <w:start w:val="1"/>
      <w:numFmt w:val="lowerRoman"/>
      <w:lvlText w:val="%3."/>
      <w:lvlJc w:val="right"/>
      <w:pPr>
        <w:ind w:left="1141" w:hanging="180"/>
      </w:pPr>
    </w:lvl>
    <w:lvl w:ilvl="3" w:tplc="0415000F" w:tentative="1">
      <w:start w:val="1"/>
      <w:numFmt w:val="decimal"/>
      <w:lvlText w:val="%4."/>
      <w:lvlJc w:val="left"/>
      <w:pPr>
        <w:ind w:left="1861" w:hanging="360"/>
      </w:pPr>
    </w:lvl>
    <w:lvl w:ilvl="4" w:tplc="04150019" w:tentative="1">
      <w:start w:val="1"/>
      <w:numFmt w:val="lowerLetter"/>
      <w:lvlText w:val="%5."/>
      <w:lvlJc w:val="left"/>
      <w:pPr>
        <w:ind w:left="2581" w:hanging="360"/>
      </w:pPr>
    </w:lvl>
    <w:lvl w:ilvl="5" w:tplc="0415001B" w:tentative="1">
      <w:start w:val="1"/>
      <w:numFmt w:val="lowerRoman"/>
      <w:lvlText w:val="%6."/>
      <w:lvlJc w:val="right"/>
      <w:pPr>
        <w:ind w:left="3301" w:hanging="180"/>
      </w:pPr>
    </w:lvl>
    <w:lvl w:ilvl="6" w:tplc="0415000F" w:tentative="1">
      <w:start w:val="1"/>
      <w:numFmt w:val="decimal"/>
      <w:lvlText w:val="%7."/>
      <w:lvlJc w:val="left"/>
      <w:pPr>
        <w:ind w:left="4021" w:hanging="360"/>
      </w:pPr>
    </w:lvl>
    <w:lvl w:ilvl="7" w:tplc="04150019" w:tentative="1">
      <w:start w:val="1"/>
      <w:numFmt w:val="lowerLetter"/>
      <w:lvlText w:val="%8."/>
      <w:lvlJc w:val="left"/>
      <w:pPr>
        <w:ind w:left="4741" w:hanging="360"/>
      </w:pPr>
    </w:lvl>
    <w:lvl w:ilvl="8" w:tplc="0415001B" w:tentative="1">
      <w:start w:val="1"/>
      <w:numFmt w:val="lowerRoman"/>
      <w:lvlText w:val="%9."/>
      <w:lvlJc w:val="right"/>
      <w:pPr>
        <w:ind w:left="5461" w:hanging="180"/>
      </w:pPr>
    </w:lvl>
  </w:abstractNum>
  <w:abstractNum w:abstractNumId="25">
    <w:nsid w:val="080B4110"/>
    <w:multiLevelType w:val="hybridMultilevel"/>
    <w:tmpl w:val="5A1EC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1D1CC1"/>
    <w:multiLevelType w:val="hybridMultilevel"/>
    <w:tmpl w:val="8D487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D220E08"/>
    <w:multiLevelType w:val="hybridMultilevel"/>
    <w:tmpl w:val="BF06C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E6E5155"/>
    <w:multiLevelType w:val="hybridMultilevel"/>
    <w:tmpl w:val="F6D29A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0EFD42AE"/>
    <w:multiLevelType w:val="hybridMultilevel"/>
    <w:tmpl w:val="7C3C71B0"/>
    <w:lvl w:ilvl="0" w:tplc="C9D45448">
      <w:start w:val="1"/>
      <w:numFmt w:val="decimal"/>
      <w:lvlText w:val="%1)"/>
      <w:lvlJc w:val="left"/>
      <w:pPr>
        <w:ind w:left="64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10862613"/>
    <w:multiLevelType w:val="hybridMultilevel"/>
    <w:tmpl w:val="36A81890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134D1E1F"/>
    <w:multiLevelType w:val="hybridMultilevel"/>
    <w:tmpl w:val="89DC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562751"/>
    <w:multiLevelType w:val="hybridMultilevel"/>
    <w:tmpl w:val="E7F8A17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327611EA"/>
    <w:multiLevelType w:val="hybridMultilevel"/>
    <w:tmpl w:val="14185E5C"/>
    <w:lvl w:ilvl="0" w:tplc="64DE01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AC4663"/>
    <w:multiLevelType w:val="hybridMultilevel"/>
    <w:tmpl w:val="F39C3DB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3E893BE9"/>
    <w:multiLevelType w:val="hybridMultilevel"/>
    <w:tmpl w:val="2F4A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296B6D"/>
    <w:multiLevelType w:val="hybridMultilevel"/>
    <w:tmpl w:val="C3E6BF94"/>
    <w:lvl w:ilvl="0" w:tplc="431637F8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5108688D"/>
    <w:multiLevelType w:val="hybridMultilevel"/>
    <w:tmpl w:val="201AFF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3FB19AB"/>
    <w:multiLevelType w:val="hybridMultilevel"/>
    <w:tmpl w:val="CB948F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1F7109F"/>
    <w:multiLevelType w:val="hybridMultilevel"/>
    <w:tmpl w:val="94CA7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1C727E"/>
    <w:multiLevelType w:val="hybridMultilevel"/>
    <w:tmpl w:val="359C1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F43253B"/>
    <w:multiLevelType w:val="hybridMultilevel"/>
    <w:tmpl w:val="B3A657C6"/>
    <w:lvl w:ilvl="0" w:tplc="E31EB492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>
    <w:nsid w:val="753A07E8"/>
    <w:multiLevelType w:val="hybridMultilevel"/>
    <w:tmpl w:val="DDFA4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20"/>
  </w:num>
  <w:num w:numId="14">
    <w:abstractNumId w:val="2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1"/>
  </w:num>
  <w:num w:numId="18">
    <w:abstractNumId w:val="36"/>
  </w:num>
  <w:num w:numId="19">
    <w:abstractNumId w:val="33"/>
  </w:num>
  <w:num w:numId="20">
    <w:abstractNumId w:val="23"/>
  </w:num>
  <w:num w:numId="21">
    <w:abstractNumId w:val="37"/>
  </w:num>
  <w:num w:numId="22">
    <w:abstractNumId w:val="34"/>
  </w:num>
  <w:num w:numId="23">
    <w:abstractNumId w:val="32"/>
  </w:num>
  <w:num w:numId="24">
    <w:abstractNumId w:val="40"/>
  </w:num>
  <w:num w:numId="25">
    <w:abstractNumId w:val="42"/>
  </w:num>
  <w:num w:numId="26">
    <w:abstractNumId w:val="38"/>
  </w:num>
  <w:num w:numId="27">
    <w:abstractNumId w:val="2"/>
  </w:num>
  <w:num w:numId="28">
    <w:abstractNumId w:val="11"/>
  </w:num>
  <w:num w:numId="29">
    <w:abstractNumId w:val="19"/>
  </w:num>
  <w:num w:numId="30">
    <w:abstractNumId w:val="35"/>
  </w:num>
  <w:num w:numId="31">
    <w:abstractNumId w:val="39"/>
  </w:num>
  <w:num w:numId="32">
    <w:abstractNumId w:val="22"/>
  </w:num>
  <w:num w:numId="33">
    <w:abstractNumId w:val="27"/>
  </w:num>
  <w:num w:numId="34">
    <w:abstractNumId w:val="31"/>
  </w:num>
  <w:num w:numId="35">
    <w:abstractNumId w:val="26"/>
  </w:num>
  <w:num w:numId="36">
    <w:abstractNumId w:val="30"/>
  </w:num>
  <w:num w:numId="37">
    <w:abstractNumId w:val="25"/>
  </w:num>
  <w:num w:numId="38">
    <w:abstractNumId w:val="4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B3"/>
    <w:rsid w:val="00073861"/>
    <w:rsid w:val="00076833"/>
    <w:rsid w:val="00085E5B"/>
    <w:rsid w:val="000A2C50"/>
    <w:rsid w:val="000A32ED"/>
    <w:rsid w:val="000A4728"/>
    <w:rsid w:val="000A677D"/>
    <w:rsid w:val="0010428B"/>
    <w:rsid w:val="001228E2"/>
    <w:rsid w:val="001470AB"/>
    <w:rsid w:val="001A6E6C"/>
    <w:rsid w:val="001D6383"/>
    <w:rsid w:val="001D718A"/>
    <w:rsid w:val="001F3088"/>
    <w:rsid w:val="002075BF"/>
    <w:rsid w:val="0026226B"/>
    <w:rsid w:val="002873B6"/>
    <w:rsid w:val="002A30A7"/>
    <w:rsid w:val="002A69AD"/>
    <w:rsid w:val="002C3F6F"/>
    <w:rsid w:val="002D4F22"/>
    <w:rsid w:val="002E63D7"/>
    <w:rsid w:val="002F3B0C"/>
    <w:rsid w:val="00306F9A"/>
    <w:rsid w:val="00320509"/>
    <w:rsid w:val="0036028B"/>
    <w:rsid w:val="00370515"/>
    <w:rsid w:val="00374E34"/>
    <w:rsid w:val="00376BA1"/>
    <w:rsid w:val="00381402"/>
    <w:rsid w:val="00395FC8"/>
    <w:rsid w:val="003D7EEE"/>
    <w:rsid w:val="003F27D0"/>
    <w:rsid w:val="003F30C7"/>
    <w:rsid w:val="003F3EDA"/>
    <w:rsid w:val="0040244D"/>
    <w:rsid w:val="00404676"/>
    <w:rsid w:val="00404F01"/>
    <w:rsid w:val="00442EA1"/>
    <w:rsid w:val="00477B14"/>
    <w:rsid w:val="004A6261"/>
    <w:rsid w:val="00507F90"/>
    <w:rsid w:val="005214EC"/>
    <w:rsid w:val="00554B78"/>
    <w:rsid w:val="00555B69"/>
    <w:rsid w:val="00581E65"/>
    <w:rsid w:val="005A7319"/>
    <w:rsid w:val="005F5845"/>
    <w:rsid w:val="00673A12"/>
    <w:rsid w:val="006876EA"/>
    <w:rsid w:val="006908EC"/>
    <w:rsid w:val="006B0544"/>
    <w:rsid w:val="006E1EC0"/>
    <w:rsid w:val="006E484A"/>
    <w:rsid w:val="00704450"/>
    <w:rsid w:val="00732340"/>
    <w:rsid w:val="00733695"/>
    <w:rsid w:val="00734F3D"/>
    <w:rsid w:val="0077105D"/>
    <w:rsid w:val="007738B2"/>
    <w:rsid w:val="007917C6"/>
    <w:rsid w:val="007A1E70"/>
    <w:rsid w:val="007A5BC3"/>
    <w:rsid w:val="007B0AE4"/>
    <w:rsid w:val="007B3C90"/>
    <w:rsid w:val="007C4F75"/>
    <w:rsid w:val="007E5865"/>
    <w:rsid w:val="00803205"/>
    <w:rsid w:val="0081315B"/>
    <w:rsid w:val="00814DA3"/>
    <w:rsid w:val="00840798"/>
    <w:rsid w:val="00845BE1"/>
    <w:rsid w:val="0088011E"/>
    <w:rsid w:val="008C09B1"/>
    <w:rsid w:val="008D2418"/>
    <w:rsid w:val="008D59F9"/>
    <w:rsid w:val="00900C9E"/>
    <w:rsid w:val="00923C4A"/>
    <w:rsid w:val="00940E0C"/>
    <w:rsid w:val="00987F38"/>
    <w:rsid w:val="00990BE5"/>
    <w:rsid w:val="009A6AED"/>
    <w:rsid w:val="009B4E37"/>
    <w:rsid w:val="009D755D"/>
    <w:rsid w:val="009E4801"/>
    <w:rsid w:val="009E4F13"/>
    <w:rsid w:val="009E6AC6"/>
    <w:rsid w:val="00A1683F"/>
    <w:rsid w:val="00A1763C"/>
    <w:rsid w:val="00A253B2"/>
    <w:rsid w:val="00A331B2"/>
    <w:rsid w:val="00A41851"/>
    <w:rsid w:val="00A44148"/>
    <w:rsid w:val="00A47AB5"/>
    <w:rsid w:val="00A5291D"/>
    <w:rsid w:val="00A87AE7"/>
    <w:rsid w:val="00AD7749"/>
    <w:rsid w:val="00AE6358"/>
    <w:rsid w:val="00AF2205"/>
    <w:rsid w:val="00B105F9"/>
    <w:rsid w:val="00B23CC3"/>
    <w:rsid w:val="00B257FF"/>
    <w:rsid w:val="00B74489"/>
    <w:rsid w:val="00BE206A"/>
    <w:rsid w:val="00BE3238"/>
    <w:rsid w:val="00BF0F30"/>
    <w:rsid w:val="00C231A1"/>
    <w:rsid w:val="00C23F11"/>
    <w:rsid w:val="00C2457B"/>
    <w:rsid w:val="00C47746"/>
    <w:rsid w:val="00C53E79"/>
    <w:rsid w:val="00C64DA8"/>
    <w:rsid w:val="00C702D9"/>
    <w:rsid w:val="00C8376B"/>
    <w:rsid w:val="00C97C44"/>
    <w:rsid w:val="00CC6863"/>
    <w:rsid w:val="00CD21FD"/>
    <w:rsid w:val="00CE0A47"/>
    <w:rsid w:val="00CF0890"/>
    <w:rsid w:val="00D3689D"/>
    <w:rsid w:val="00D744CC"/>
    <w:rsid w:val="00D76E54"/>
    <w:rsid w:val="00DD2E42"/>
    <w:rsid w:val="00DE6AEE"/>
    <w:rsid w:val="00E14FB3"/>
    <w:rsid w:val="00E34A34"/>
    <w:rsid w:val="00E5446C"/>
    <w:rsid w:val="00E806C5"/>
    <w:rsid w:val="00E87AD2"/>
    <w:rsid w:val="00E9534F"/>
    <w:rsid w:val="00EA3C59"/>
    <w:rsid w:val="00EB32AC"/>
    <w:rsid w:val="00EB660D"/>
    <w:rsid w:val="00ED42E1"/>
    <w:rsid w:val="00F17754"/>
    <w:rsid w:val="00F23FD4"/>
    <w:rsid w:val="00F63EE9"/>
    <w:rsid w:val="00F7542A"/>
    <w:rsid w:val="00FB11E5"/>
    <w:rsid w:val="00FB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E5"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B11E5"/>
    <w:pPr>
      <w:keepNext/>
      <w:tabs>
        <w:tab w:val="num" w:pos="720"/>
      </w:tabs>
      <w:ind w:left="720" w:hanging="360"/>
      <w:jc w:val="both"/>
      <w:outlineLvl w:val="0"/>
    </w:pPr>
    <w:rPr>
      <w:rFonts w:ascii="Arial" w:hAnsi="Arial"/>
      <w:b/>
      <w:i/>
      <w:sz w:val="28"/>
      <w:u w:val="single"/>
    </w:rPr>
  </w:style>
  <w:style w:type="paragraph" w:styleId="Nagwek4">
    <w:name w:val="heading 4"/>
    <w:basedOn w:val="Normalny"/>
    <w:next w:val="Normalny"/>
    <w:qFormat/>
    <w:rsid w:val="00FB11E5"/>
    <w:pPr>
      <w:keepNext/>
      <w:tabs>
        <w:tab w:val="num" w:pos="2880"/>
      </w:tabs>
      <w:ind w:left="2880" w:hanging="3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B11E5"/>
    <w:rPr>
      <w:rFonts w:ascii="Verdana" w:hAnsi="Verdana"/>
      <w:i w:val="0"/>
    </w:rPr>
  </w:style>
  <w:style w:type="character" w:customStyle="1" w:styleId="WW8Num9z0">
    <w:name w:val="WW8Num9z0"/>
    <w:rsid w:val="00FB11E5"/>
    <w:rPr>
      <w:b w:val="0"/>
    </w:rPr>
  </w:style>
  <w:style w:type="character" w:customStyle="1" w:styleId="WW8Num10z0">
    <w:name w:val="WW8Num10z0"/>
    <w:rsid w:val="00FB11E5"/>
    <w:rPr>
      <w:b w:val="0"/>
    </w:rPr>
  </w:style>
  <w:style w:type="character" w:customStyle="1" w:styleId="WW8Num11z0">
    <w:name w:val="WW8Num11z0"/>
    <w:rsid w:val="00FB11E5"/>
    <w:rPr>
      <w:b w:val="0"/>
    </w:rPr>
  </w:style>
  <w:style w:type="character" w:customStyle="1" w:styleId="WW8Num12z0">
    <w:name w:val="WW8Num12z0"/>
    <w:rsid w:val="00FB11E5"/>
    <w:rPr>
      <w:b w:val="0"/>
      <w:strike w:val="0"/>
      <w:dstrike w:val="0"/>
    </w:rPr>
  </w:style>
  <w:style w:type="character" w:customStyle="1" w:styleId="WW8Num13z0">
    <w:name w:val="WW8Num13z0"/>
    <w:rsid w:val="00FB11E5"/>
    <w:rPr>
      <w:b w:val="0"/>
    </w:rPr>
  </w:style>
  <w:style w:type="character" w:customStyle="1" w:styleId="WW8Num15z0">
    <w:name w:val="WW8Num15z0"/>
    <w:rsid w:val="00FB11E5"/>
    <w:rPr>
      <w:b w:val="0"/>
    </w:rPr>
  </w:style>
  <w:style w:type="character" w:customStyle="1" w:styleId="WW8Num17z0">
    <w:name w:val="WW8Num17z0"/>
    <w:rsid w:val="00FB11E5"/>
    <w:rPr>
      <w:b w:val="0"/>
      <w:strike w:val="0"/>
      <w:dstrike w:val="0"/>
    </w:rPr>
  </w:style>
  <w:style w:type="character" w:customStyle="1" w:styleId="WW8Num19z0">
    <w:name w:val="WW8Num19z0"/>
    <w:rsid w:val="00FB11E5"/>
    <w:rPr>
      <w:b w:val="0"/>
    </w:rPr>
  </w:style>
  <w:style w:type="character" w:customStyle="1" w:styleId="WW8Num21z0">
    <w:name w:val="WW8Num21z0"/>
    <w:rsid w:val="00FB11E5"/>
    <w:rPr>
      <w:b w:val="0"/>
    </w:rPr>
  </w:style>
  <w:style w:type="character" w:customStyle="1" w:styleId="WW8Num25z0">
    <w:name w:val="WW8Num25z0"/>
    <w:rsid w:val="00FB11E5"/>
    <w:rPr>
      <w:b w:val="0"/>
    </w:rPr>
  </w:style>
  <w:style w:type="character" w:customStyle="1" w:styleId="Absatz-Standardschriftart">
    <w:name w:val="Absatz-Standardschriftart"/>
    <w:rsid w:val="00FB11E5"/>
  </w:style>
  <w:style w:type="character" w:customStyle="1" w:styleId="WW8Num14z0">
    <w:name w:val="WW8Num14z0"/>
    <w:rsid w:val="00FB11E5"/>
    <w:rPr>
      <w:b w:val="0"/>
    </w:rPr>
  </w:style>
  <w:style w:type="character" w:customStyle="1" w:styleId="WW8Num21z1">
    <w:name w:val="WW8Num21z1"/>
    <w:rsid w:val="00FB11E5"/>
    <w:rPr>
      <w:rFonts w:ascii="Symbol" w:eastAsia="Tahoma" w:hAnsi="Symbol" w:cs="Arial"/>
    </w:rPr>
  </w:style>
  <w:style w:type="character" w:customStyle="1" w:styleId="WW8Num23z0">
    <w:name w:val="WW8Num23z0"/>
    <w:rsid w:val="00FB11E5"/>
    <w:rPr>
      <w:rFonts w:cs="Times New Roman"/>
      <w:b w:val="0"/>
      <w:bCs w:val="0"/>
    </w:rPr>
  </w:style>
  <w:style w:type="character" w:customStyle="1" w:styleId="WW8Num26z0">
    <w:name w:val="WW8Num26z0"/>
    <w:rsid w:val="00FB11E5"/>
    <w:rPr>
      <w:b w:val="0"/>
    </w:rPr>
  </w:style>
  <w:style w:type="character" w:customStyle="1" w:styleId="WW8Num28z0">
    <w:name w:val="WW8Num28z0"/>
    <w:rsid w:val="00FB11E5"/>
    <w:rPr>
      <w:b w:val="0"/>
    </w:rPr>
  </w:style>
  <w:style w:type="character" w:customStyle="1" w:styleId="WW8Num32z0">
    <w:name w:val="WW8Num32z0"/>
    <w:rsid w:val="00FB11E5"/>
    <w:rPr>
      <w:b w:val="0"/>
    </w:rPr>
  </w:style>
  <w:style w:type="character" w:customStyle="1" w:styleId="WW8Num36z0">
    <w:name w:val="WW8Num36z0"/>
    <w:rsid w:val="00FB11E5"/>
    <w:rPr>
      <w:rFonts w:cs="Times New Roman"/>
    </w:rPr>
  </w:style>
  <w:style w:type="character" w:customStyle="1" w:styleId="WW8Num37z0">
    <w:name w:val="WW8Num37z0"/>
    <w:rsid w:val="00FB11E5"/>
    <w:rPr>
      <w:rFonts w:cs="Times New Roman"/>
      <w:b w:val="0"/>
      <w:bCs w:val="0"/>
    </w:rPr>
  </w:style>
  <w:style w:type="character" w:customStyle="1" w:styleId="WW8Num37z1">
    <w:name w:val="WW8Num37z1"/>
    <w:rsid w:val="00FB11E5"/>
    <w:rPr>
      <w:rFonts w:cs="Times New Roman"/>
    </w:rPr>
  </w:style>
  <w:style w:type="character" w:customStyle="1" w:styleId="WW8Num41z0">
    <w:name w:val="WW8Num41z0"/>
    <w:rsid w:val="00FB11E5"/>
    <w:rPr>
      <w:b w:val="0"/>
    </w:rPr>
  </w:style>
  <w:style w:type="character" w:customStyle="1" w:styleId="Domylnaczcionkaakapitu1">
    <w:name w:val="Domyślna czcionka akapitu1"/>
    <w:rsid w:val="00FB11E5"/>
  </w:style>
  <w:style w:type="character" w:customStyle="1" w:styleId="Znakiprzypiswdolnych">
    <w:name w:val="Znaki przypisów dolnych"/>
    <w:rsid w:val="00FB11E5"/>
  </w:style>
  <w:style w:type="character" w:customStyle="1" w:styleId="Znakinumeracji">
    <w:name w:val="Znaki numeracji"/>
    <w:rsid w:val="00FB11E5"/>
  </w:style>
  <w:style w:type="paragraph" w:customStyle="1" w:styleId="Nagwek10">
    <w:name w:val="Nagłówek1"/>
    <w:basedOn w:val="Normalny"/>
    <w:next w:val="Tekstpodstawowy"/>
    <w:rsid w:val="00FB11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FB11E5"/>
    <w:pPr>
      <w:spacing w:after="120"/>
    </w:pPr>
  </w:style>
  <w:style w:type="paragraph" w:styleId="Lista">
    <w:name w:val="List"/>
    <w:basedOn w:val="Tekstpodstawowy"/>
    <w:rsid w:val="00FB11E5"/>
    <w:rPr>
      <w:rFonts w:cs="Mangal"/>
    </w:rPr>
  </w:style>
  <w:style w:type="paragraph" w:customStyle="1" w:styleId="Podpis1">
    <w:name w:val="Podpis1"/>
    <w:basedOn w:val="Normalny"/>
    <w:rsid w:val="00FB11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B11E5"/>
    <w:pPr>
      <w:suppressLineNumbers/>
    </w:pPr>
    <w:rPr>
      <w:rFonts w:cs="Mangal"/>
    </w:rPr>
  </w:style>
  <w:style w:type="paragraph" w:styleId="Stopka">
    <w:name w:val="footer"/>
    <w:basedOn w:val="Normalny"/>
    <w:rsid w:val="00FB11E5"/>
    <w:pPr>
      <w:suppressLineNumbers/>
      <w:tabs>
        <w:tab w:val="center" w:pos="4460"/>
        <w:tab w:val="right" w:pos="8920"/>
      </w:tabs>
    </w:pPr>
  </w:style>
  <w:style w:type="paragraph" w:customStyle="1" w:styleId="WW-Tekstpodstawowy2">
    <w:name w:val="WW-Tekst podstawowy 2"/>
    <w:basedOn w:val="Normalny"/>
    <w:rsid w:val="00FB11E5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rsid w:val="00FB11E5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FB11E5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FB11E5"/>
    <w:pPr>
      <w:spacing w:after="120"/>
      <w:ind w:left="283"/>
    </w:pPr>
  </w:style>
  <w:style w:type="paragraph" w:customStyle="1" w:styleId="Tekstpodstawowy21">
    <w:name w:val="Tekst podstawowy 21"/>
    <w:basedOn w:val="Normalny"/>
    <w:rsid w:val="00FB11E5"/>
    <w:pPr>
      <w:spacing w:after="120" w:line="480" w:lineRule="auto"/>
    </w:pPr>
    <w:rPr>
      <w:rFonts w:eastAsia="Times New Roman"/>
    </w:rPr>
  </w:style>
  <w:style w:type="paragraph" w:styleId="Nagwek">
    <w:name w:val="header"/>
    <w:basedOn w:val="Normalny"/>
    <w:rsid w:val="00FB11E5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73861"/>
    <w:pPr>
      <w:ind w:left="720"/>
      <w:contextualSpacing/>
    </w:pPr>
  </w:style>
  <w:style w:type="character" w:customStyle="1" w:styleId="WW8Num64z0">
    <w:name w:val="WW8Num64z0"/>
    <w:rsid w:val="00A253B2"/>
    <w:rPr>
      <w:b w:val="0"/>
    </w:rPr>
  </w:style>
  <w:style w:type="paragraph" w:styleId="NormalnyWeb">
    <w:name w:val="Normal (Web)"/>
    <w:basedOn w:val="Normalny"/>
    <w:uiPriority w:val="99"/>
    <w:semiHidden/>
    <w:unhideWhenUsed/>
    <w:rsid w:val="00987F38"/>
    <w:pPr>
      <w:widowControl/>
      <w:suppressAutoHyphens w:val="0"/>
      <w:spacing w:before="100" w:beforeAutospacing="1" w:after="100" w:afterAutospacing="1"/>
    </w:pPr>
    <w:rPr>
      <w:rFonts w:eastAsiaTheme="minorEastAsi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720"/>
      </w:tabs>
      <w:ind w:left="720" w:hanging="360"/>
      <w:jc w:val="both"/>
      <w:outlineLvl w:val="0"/>
    </w:pPr>
    <w:rPr>
      <w:rFonts w:ascii="Arial" w:hAnsi="Arial"/>
      <w:b/>
      <w:i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2880"/>
      </w:tabs>
      <w:ind w:left="2880" w:hanging="3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i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strike w:val="0"/>
      <w:dstrike w:val="0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  <w:strike w:val="0"/>
      <w:dstrike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b w:val="0"/>
    </w:rPr>
  </w:style>
  <w:style w:type="character" w:customStyle="1" w:styleId="WW8Num21z1">
    <w:name w:val="WW8Num21z1"/>
    <w:rPr>
      <w:rFonts w:ascii="Symbol" w:eastAsia="Tahoma" w:hAnsi="Symbol" w:cs="Arial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6z0">
    <w:name w:val="WW8Num26z0"/>
    <w:rPr>
      <w:b w:val="0"/>
    </w:rPr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b w:val="0"/>
      <w:b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41z0">
    <w:name w:val="WW8Num4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460"/>
        <w:tab w:val="right" w:pos="8920"/>
      </w:tabs>
    </w:p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73861"/>
    <w:pPr>
      <w:ind w:left="720"/>
      <w:contextualSpacing/>
    </w:pPr>
  </w:style>
  <w:style w:type="character" w:customStyle="1" w:styleId="WW8Num64z0">
    <w:name w:val="WW8Num64z0"/>
    <w:rsid w:val="00A253B2"/>
    <w:rPr>
      <w:b w:val="0"/>
    </w:rPr>
  </w:style>
  <w:style w:type="paragraph" w:styleId="NormalnyWeb">
    <w:name w:val="Normal (Web)"/>
    <w:basedOn w:val="Normalny"/>
    <w:uiPriority w:val="99"/>
    <w:semiHidden/>
    <w:unhideWhenUsed/>
    <w:rsid w:val="00987F38"/>
    <w:pPr>
      <w:widowControl/>
      <w:suppressAutoHyphens w:val="0"/>
      <w:spacing w:before="100" w:beforeAutospacing="1" w:after="100" w:afterAutospacing="1"/>
    </w:pPr>
    <w:rPr>
      <w:rFonts w:eastAsiaTheme="minorEastAsi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5A04-A3B6-46EF-8850-F48819E6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2852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USER</dc:creator>
  <cp:lastModifiedBy>sidorr</cp:lastModifiedBy>
  <cp:revision>32</cp:revision>
  <cp:lastPrinted>2017-06-20T10:49:00Z</cp:lastPrinted>
  <dcterms:created xsi:type="dcterms:W3CDTF">2017-06-20T09:26:00Z</dcterms:created>
  <dcterms:modified xsi:type="dcterms:W3CDTF">2017-06-22T07:46:00Z</dcterms:modified>
</cp:coreProperties>
</file>