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inwestycyjnego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EE5141" w:rsidRPr="00443F64" w:rsidRDefault="00EE5141">
            <w:pPr>
              <w:pStyle w:val="Zawartotabeli"/>
              <w:snapToGrid w:val="0"/>
              <w:spacing w:line="360" w:lineRule="auto"/>
              <w:jc w:val="center"/>
              <w:rPr>
                <w:rFonts w:ascii="Verdana" w:hAnsi="Verdana"/>
                <w:sz w:val="18"/>
                <w:szCs w:val="18"/>
              </w:rPr>
            </w:pPr>
            <w:r w:rsidRPr="00443F64">
              <w:rPr>
                <w:rFonts w:ascii="Verdana" w:hAnsi="Verdana"/>
                <w:sz w:val="18"/>
                <w:szCs w:val="18"/>
              </w:rPr>
              <w:t>„</w:t>
            </w:r>
            <w:r w:rsidR="00443F64" w:rsidRPr="00443F64">
              <w:rPr>
                <w:rFonts w:ascii="Verdana" w:hAnsi="Verdana"/>
                <w:bCs/>
                <w:iCs/>
                <w:sz w:val="18"/>
                <w:szCs w:val="18"/>
              </w:rPr>
              <w:t>Ochrona zabytków i budownictwa tradycyjnego. Odbudowa wieży kościelnej przy                    ul. Jana Pawła II w m. Jedlina-Zdrój - udostępnienie w celach turystycznych"</w:t>
            </w:r>
            <w:r w:rsidR="00761CD1" w:rsidRPr="00ED6023">
              <w:rPr>
                <w:rFonts w:ascii="Verdana" w:hAnsi="Verdana"/>
                <w:b w:val="0"/>
                <w:sz w:val="18"/>
                <w:szCs w:val="18"/>
              </w:rPr>
              <w:t>,</w:t>
            </w:r>
            <w:r w:rsidRPr="00ED6023">
              <w:rPr>
                <w:rFonts w:ascii="Verdana" w:hAnsi="Verdana"/>
                <w:b w:val="0"/>
                <w:sz w:val="18"/>
                <w:szCs w:val="18"/>
              </w:rPr>
              <w:t xml:space="preserve"> </w:t>
            </w:r>
            <w:r w:rsidRPr="00443F64">
              <w:rPr>
                <w:rFonts w:ascii="Verdana" w:hAnsi="Verdana"/>
                <w:sz w:val="18"/>
                <w:szCs w:val="18"/>
              </w:rPr>
              <w:t xml:space="preserve"> </w:t>
            </w:r>
          </w:p>
          <w:p w:rsidR="00372EDF"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0D58D7"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0D58D7" w:rsidRPr="00443F64">
              <w:rPr>
                <w:rFonts w:ascii="Verdana" w:hAnsi="Verdana" w:cs="Tahoma"/>
                <w:b w:val="0"/>
                <w:sz w:val="18"/>
                <w:szCs w:val="18"/>
              </w:rPr>
              <w:t>(</w:t>
            </w:r>
            <w:proofErr w:type="spellStart"/>
            <w:r w:rsidR="000D58D7" w:rsidRPr="00443F64">
              <w:rPr>
                <w:rFonts w:ascii="Verdana" w:hAnsi="Verdana" w:cs="Tahoma"/>
                <w:b w:val="0"/>
                <w:sz w:val="18"/>
                <w:szCs w:val="18"/>
              </w:rPr>
              <w:t>Dz.U</w:t>
            </w:r>
            <w:proofErr w:type="spellEnd"/>
            <w:r w:rsidR="000D58D7" w:rsidRPr="00443F64">
              <w:rPr>
                <w:rFonts w:ascii="Verdana" w:hAnsi="Verdana" w:cs="Tahoma"/>
                <w:b w:val="0"/>
                <w:sz w:val="18"/>
                <w:szCs w:val="18"/>
              </w:rPr>
              <w:t>. z 201</w:t>
            </w:r>
            <w:r w:rsidR="003D31F9" w:rsidRPr="00443F64">
              <w:rPr>
                <w:rFonts w:ascii="Verdana" w:hAnsi="Verdana" w:cs="Tahoma"/>
                <w:b w:val="0"/>
                <w:sz w:val="18"/>
                <w:szCs w:val="18"/>
              </w:rPr>
              <w:t>8</w:t>
            </w:r>
            <w:r w:rsidR="00F645D3" w:rsidRPr="00443F64">
              <w:rPr>
                <w:rFonts w:ascii="Verdana" w:hAnsi="Verdana" w:cs="Tahoma"/>
                <w:b w:val="0"/>
                <w:sz w:val="18"/>
                <w:szCs w:val="18"/>
              </w:rPr>
              <w:t xml:space="preserve"> r.</w:t>
            </w:r>
            <w:r w:rsidR="000D58D7" w:rsidRPr="00443F64">
              <w:rPr>
                <w:rFonts w:ascii="Verdana" w:hAnsi="Verdana" w:cs="Tahoma"/>
                <w:b w:val="0"/>
                <w:sz w:val="18"/>
                <w:szCs w:val="18"/>
              </w:rPr>
              <w:t xml:space="preserve">, poz. </w:t>
            </w:r>
            <w:r w:rsidR="00DB6F7B" w:rsidRPr="00443F64">
              <w:rPr>
                <w:rFonts w:ascii="Verdana" w:hAnsi="Verdana" w:cs="Tahoma"/>
                <w:b w:val="0"/>
                <w:sz w:val="18"/>
                <w:szCs w:val="18"/>
              </w:rPr>
              <w:t>1</w:t>
            </w:r>
            <w:r w:rsidR="003D31F9" w:rsidRPr="00443F64">
              <w:rPr>
                <w:rFonts w:ascii="Verdana" w:hAnsi="Verdana" w:cs="Tahoma"/>
                <w:b w:val="0"/>
                <w:sz w:val="18"/>
                <w:szCs w:val="18"/>
              </w:rPr>
              <w:t>986</w:t>
            </w:r>
            <w:r w:rsidR="00A859E7" w:rsidRPr="00443F64">
              <w:rPr>
                <w:rFonts w:ascii="Verdana" w:hAnsi="Verdana" w:cs="Tahoma"/>
                <w:b w:val="0"/>
                <w:sz w:val="18"/>
                <w:szCs w:val="18"/>
              </w:rPr>
              <w:t xml:space="preserve"> z </w:t>
            </w:r>
            <w:proofErr w:type="spellStart"/>
            <w:r w:rsidR="00A859E7" w:rsidRPr="00443F64">
              <w:rPr>
                <w:rFonts w:ascii="Verdana" w:hAnsi="Verdana" w:cs="Tahoma"/>
                <w:b w:val="0"/>
                <w:sz w:val="18"/>
                <w:szCs w:val="18"/>
              </w:rPr>
              <w:t>późn</w:t>
            </w:r>
            <w:proofErr w:type="spellEnd"/>
            <w:r w:rsidR="00A859E7" w:rsidRPr="00443F64">
              <w:rPr>
                <w:rFonts w:ascii="Verdana" w:hAnsi="Verdana" w:cs="Tahoma"/>
                <w:b w:val="0"/>
                <w:sz w:val="18"/>
                <w:szCs w:val="18"/>
              </w:rPr>
              <w:t>. zm.</w:t>
            </w:r>
            <w:r w:rsidR="000D58D7" w:rsidRPr="00443F64">
              <w:rPr>
                <w:rFonts w:ascii="Verdana" w:hAnsi="Verdana" w:cs="Tahoma"/>
                <w:b w:val="0"/>
                <w:sz w:val="18"/>
                <w:szCs w:val="18"/>
              </w:rPr>
              <w:t>).</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Znak postępowania: ZPZ.271.1.</w:t>
            </w:r>
            <w:r w:rsidR="00443F64" w:rsidRPr="00443F64">
              <w:rPr>
                <w:rFonts w:ascii="Verdana" w:hAnsi="Verdana" w:cs="Tahoma"/>
                <w:b/>
                <w:sz w:val="18"/>
                <w:szCs w:val="18"/>
              </w:rPr>
              <w:t>1</w:t>
            </w:r>
            <w:r w:rsidRPr="00443F64">
              <w:rPr>
                <w:rFonts w:ascii="Verdana" w:hAnsi="Verdana" w:cs="Tahoma"/>
                <w:b/>
                <w:sz w:val="18"/>
                <w:szCs w:val="18"/>
              </w:rPr>
              <w:t>.201</w:t>
            </w:r>
            <w:r w:rsidR="00D035FD" w:rsidRPr="00443F64">
              <w:rPr>
                <w:rFonts w:ascii="Verdana" w:hAnsi="Verdana" w:cs="Tahoma"/>
                <w:b/>
                <w:sz w:val="18"/>
                <w:szCs w:val="18"/>
              </w:rPr>
              <w:t>9</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806C9F" w:rsidRPr="00443F64" w:rsidRDefault="005244FF" w:rsidP="00D035FD">
            <w:pPr>
              <w:spacing w:line="360" w:lineRule="auto"/>
              <w:rPr>
                <w:rFonts w:ascii="Verdana" w:hAnsi="Verdana" w:cs="Tahoma"/>
                <w:b/>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D035FD" w:rsidRPr="00443F64">
              <w:rPr>
                <w:rFonts w:ascii="Verdana" w:hAnsi="Verdana" w:cs="Tahoma"/>
                <w:sz w:val="18"/>
                <w:szCs w:val="18"/>
              </w:rPr>
              <w:t>styczeń</w:t>
            </w:r>
            <w:r w:rsidR="006A1DEB" w:rsidRPr="00443F64">
              <w:rPr>
                <w:rFonts w:ascii="Verdana" w:hAnsi="Verdana" w:cs="Tahoma"/>
                <w:sz w:val="18"/>
                <w:szCs w:val="18"/>
              </w:rPr>
              <w:t xml:space="preserve"> 2</w:t>
            </w:r>
            <w:r w:rsidR="000D58D7" w:rsidRPr="00443F64">
              <w:rPr>
                <w:rFonts w:ascii="Verdana" w:hAnsi="Verdana" w:cs="Tahoma"/>
                <w:sz w:val="18"/>
                <w:szCs w:val="18"/>
              </w:rPr>
              <w:t>01</w:t>
            </w:r>
            <w:r w:rsidR="00D035FD" w:rsidRPr="00443F64">
              <w:rPr>
                <w:rFonts w:ascii="Verdana" w:hAnsi="Verdana" w:cs="Tahoma"/>
                <w:sz w:val="18"/>
                <w:szCs w:val="18"/>
              </w:rPr>
              <w:t>9</w:t>
            </w:r>
            <w:r w:rsidR="000D58D7" w:rsidRPr="00443F64">
              <w:rPr>
                <w:rFonts w:ascii="Verdana" w:hAnsi="Verdana" w:cs="Tahoma"/>
                <w:sz w:val="18"/>
                <w:szCs w:val="18"/>
              </w:rPr>
              <w:t xml:space="preserve"> r</w:t>
            </w:r>
            <w:r w:rsidR="000835C3" w:rsidRPr="00443F64">
              <w:rPr>
                <w:rFonts w:ascii="Verdana" w:hAnsi="Verdana" w:cs="Tahoma"/>
                <w:sz w:val="18"/>
                <w:szCs w:val="18"/>
              </w:rPr>
              <w:t>.</w:t>
            </w:r>
          </w:p>
        </w:tc>
      </w:tr>
    </w:tbl>
    <w:p w:rsidR="00806C9F" w:rsidRDefault="00806C9F" w:rsidP="00AB4B2E">
      <w:pPr>
        <w:spacing w:line="360" w:lineRule="auto"/>
        <w:ind w:left="-142" w:firstLine="142"/>
        <w:jc w:val="both"/>
        <w:rPr>
          <w:rFonts w:ascii="Verdana" w:hAnsi="Verdana" w:cs="Tahoma"/>
          <w:b/>
          <w:bCs/>
          <w:sz w:val="18"/>
          <w:szCs w:val="18"/>
          <w:highlight w:val="lightGray"/>
        </w:rPr>
      </w:pPr>
    </w:p>
    <w:p w:rsidR="00806C9F" w:rsidRDefault="00806C9F" w:rsidP="00AB4B2E">
      <w:pPr>
        <w:spacing w:line="360" w:lineRule="auto"/>
        <w:ind w:left="-142" w:firstLine="142"/>
        <w:jc w:val="both"/>
        <w:rPr>
          <w:rFonts w:ascii="Verdana" w:hAnsi="Verdana" w:cs="Tahoma"/>
          <w:b/>
          <w:bCs/>
          <w:sz w:val="18"/>
          <w:szCs w:val="18"/>
          <w:highlight w:val="lightGray"/>
        </w:rPr>
      </w:pPr>
    </w:p>
    <w:p w:rsidR="002F2610" w:rsidRDefault="002F2610" w:rsidP="00AB4B2E">
      <w:pPr>
        <w:spacing w:line="360" w:lineRule="auto"/>
        <w:ind w:left="-142" w:firstLine="142"/>
        <w:jc w:val="both"/>
        <w:rPr>
          <w:rFonts w:ascii="Verdana" w:hAnsi="Verdana" w:cs="Tahoma"/>
          <w:b/>
          <w:bCs/>
          <w:sz w:val="18"/>
          <w:szCs w:val="18"/>
          <w:highlight w:val="lightGray"/>
        </w:rPr>
      </w:pPr>
    </w:p>
    <w:p w:rsidR="00AB4B2E" w:rsidRPr="00173A01" w:rsidRDefault="00AB4B2E" w:rsidP="00AB4B2E">
      <w:pPr>
        <w:spacing w:line="360" w:lineRule="auto"/>
        <w:ind w:left="-142" w:firstLine="142"/>
        <w:jc w:val="both"/>
        <w:rPr>
          <w:rFonts w:ascii="Verdana" w:hAnsi="Verdana" w:cs="Tahoma"/>
          <w:b/>
          <w:bCs/>
          <w:sz w:val="18"/>
          <w:szCs w:val="18"/>
        </w:rPr>
      </w:pPr>
      <w:r w:rsidRPr="00007B0B">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EE5141" w:rsidRPr="00272212" w:rsidRDefault="00EE5141" w:rsidP="00EE5141">
      <w:pPr>
        <w:numPr>
          <w:ilvl w:val="0"/>
          <w:numId w:val="5"/>
        </w:numPr>
        <w:tabs>
          <w:tab w:val="clear" w:pos="360"/>
          <w:tab w:val="left" w:pos="142"/>
          <w:tab w:val="num" w:pos="284"/>
        </w:tabs>
        <w:spacing w:line="360" w:lineRule="auto"/>
        <w:ind w:left="284" w:hanging="284"/>
        <w:jc w:val="both"/>
        <w:rPr>
          <w:rFonts w:ascii="Verdana" w:hAnsi="Verdana" w:cs="Tahoma"/>
          <w:bCs/>
          <w:sz w:val="18"/>
          <w:szCs w:val="18"/>
          <w:highlight w:val="lightGray"/>
        </w:rPr>
      </w:pPr>
      <w:r w:rsidRPr="00272212">
        <w:rPr>
          <w:rFonts w:ascii="Verdana" w:hAnsi="Verdana" w:cs="Tahoma"/>
          <w:bCs/>
          <w:sz w:val="18"/>
          <w:szCs w:val="18"/>
          <w:highlight w:val="lightGray"/>
        </w:rPr>
        <w:t>Źródło finasowania zamówienia:</w:t>
      </w:r>
    </w:p>
    <w:p w:rsidR="0050637F" w:rsidRPr="0050637F" w:rsidRDefault="0050637F" w:rsidP="00EE5141">
      <w:pPr>
        <w:pStyle w:val="Tekstpodstawowy"/>
        <w:spacing w:line="360" w:lineRule="auto"/>
        <w:ind w:left="284"/>
        <w:jc w:val="both"/>
        <w:rPr>
          <w:rFonts w:ascii="Verdana" w:hAnsi="Verdana"/>
          <w:b w:val="0"/>
          <w:bCs/>
          <w:iCs/>
          <w:sz w:val="18"/>
          <w:szCs w:val="18"/>
        </w:rPr>
      </w:pPr>
      <w:r w:rsidRPr="0050637F">
        <w:rPr>
          <w:rFonts w:ascii="Verdana" w:hAnsi="Verdana"/>
          <w:b w:val="0"/>
          <w:bCs/>
          <w:iCs/>
          <w:sz w:val="18"/>
          <w:szCs w:val="18"/>
        </w:rPr>
        <w:t>Zadanie przewidziane do dofinansowania w ramach działania „Podstawowe usługi i odnowa wsi na obszarach wiejskich” objętego Programem Rozwoju Obszarów Wiejskich na lata 2014-2020.</w:t>
      </w:r>
    </w:p>
    <w:p w:rsidR="00AB4B2E" w:rsidRPr="00272212"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272212">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D035FD">
        <w:rPr>
          <w:rFonts w:ascii="Verdana" w:hAnsi="Verdana" w:cs="Tahoma"/>
          <w:bCs/>
          <w:sz w:val="18"/>
          <w:szCs w:val="18"/>
        </w:rPr>
        <w:t>8</w:t>
      </w:r>
      <w:r w:rsidRPr="00173A01">
        <w:rPr>
          <w:rFonts w:ascii="Verdana" w:hAnsi="Verdana" w:cs="Tahoma"/>
          <w:bCs/>
          <w:sz w:val="18"/>
          <w:szCs w:val="18"/>
        </w:rPr>
        <w:t xml:space="preserve"> r. poz. </w:t>
      </w:r>
      <w:r w:rsidR="00FB31AA">
        <w:rPr>
          <w:rFonts w:ascii="Verdana" w:hAnsi="Verdana" w:cs="Tahoma"/>
          <w:bCs/>
          <w:sz w:val="18"/>
          <w:szCs w:val="18"/>
        </w:rPr>
        <w:t>1</w:t>
      </w:r>
      <w:r w:rsidR="00D035FD">
        <w:rPr>
          <w:rFonts w:ascii="Verdana" w:hAnsi="Verdana" w:cs="Tahoma"/>
          <w:bCs/>
          <w:sz w:val="18"/>
          <w:szCs w:val="18"/>
        </w:rPr>
        <w:t xml:space="preserve">986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B42B87" w:rsidRPr="0025673C" w:rsidRDefault="00B42B87" w:rsidP="00B42B87">
      <w:pPr>
        <w:numPr>
          <w:ilvl w:val="1"/>
          <w:numId w:val="1"/>
        </w:numPr>
        <w:spacing w:line="360" w:lineRule="auto"/>
        <w:jc w:val="both"/>
        <w:rPr>
          <w:rFonts w:ascii="Verdana" w:hAnsi="Verdana" w:cs="Tahoma"/>
          <w:bCs/>
          <w:sz w:val="18"/>
          <w:szCs w:val="18"/>
        </w:rPr>
      </w:pPr>
      <w:r w:rsidRPr="0025673C">
        <w:rPr>
          <w:rFonts w:ascii="Verdana" w:hAnsi="Verdana"/>
          <w:bCs/>
          <w:iCs/>
          <w:sz w:val="18"/>
          <w:szCs w:val="18"/>
        </w:rPr>
        <w:t>rozporządzenie Prezesa Rady Ministrów z dnia  28</w:t>
      </w:r>
      <w:r w:rsidRPr="0025673C">
        <w:rPr>
          <w:rFonts w:ascii="Verdana" w:hAnsi="Verdana"/>
          <w:iCs/>
          <w:sz w:val="18"/>
          <w:szCs w:val="18"/>
        </w:rPr>
        <w:t xml:space="preserve"> grudnia 2017 r. w sprawie średniego kursu złotego w stosunku do euro stanowiącego podstawę przeliczania wartości zamówień publicznych (</w:t>
      </w:r>
      <w:proofErr w:type="spellStart"/>
      <w:r w:rsidRPr="0025673C">
        <w:rPr>
          <w:rFonts w:ascii="Verdana" w:hAnsi="Verdana"/>
          <w:iCs/>
          <w:sz w:val="18"/>
          <w:szCs w:val="18"/>
        </w:rPr>
        <w:t>Dz.U</w:t>
      </w:r>
      <w:proofErr w:type="spellEnd"/>
      <w:r w:rsidRPr="0025673C">
        <w:rPr>
          <w:rFonts w:ascii="Verdana" w:hAnsi="Verdana"/>
          <w:iCs/>
          <w:sz w:val="18"/>
          <w:szCs w:val="18"/>
        </w:rPr>
        <w:t>. z 2017 r., poz. 2477).</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AB4B2E">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w:t>
      </w:r>
      <w:r w:rsidRPr="00173A01">
        <w:rPr>
          <w:rFonts w:ascii="Verdana" w:hAnsi="Verdana"/>
          <w:sz w:val="18"/>
          <w:szCs w:val="18"/>
        </w:rPr>
        <w:lastRenderedPageBreak/>
        <w:t>niniejszym odstępuje. Wykonawcy zobowiązani są dokładnie zapoznać się i zastosować do wszystkich formularzy, 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761CD1" w:rsidRPr="00AA3EC5" w:rsidRDefault="00761CD1" w:rsidP="00CC1421">
      <w:pPr>
        <w:pStyle w:val="Akapitzlist"/>
        <w:numPr>
          <w:ilvl w:val="0"/>
          <w:numId w:val="69"/>
        </w:numPr>
        <w:autoSpaceDE w:val="0"/>
        <w:spacing w:line="360" w:lineRule="auto"/>
        <w:ind w:left="284" w:hanging="284"/>
        <w:jc w:val="both"/>
        <w:rPr>
          <w:rFonts w:ascii="Verdana" w:hAnsi="Verdana"/>
          <w:iCs/>
          <w:color w:val="C00000"/>
          <w:sz w:val="18"/>
          <w:szCs w:val="18"/>
        </w:rPr>
      </w:pPr>
      <w:r w:rsidRPr="006440F9">
        <w:rPr>
          <w:rFonts w:ascii="Verdana" w:hAnsi="Verdana"/>
          <w:iCs/>
          <w:sz w:val="18"/>
          <w:szCs w:val="18"/>
        </w:rPr>
        <w:t>Klasyfikacja przedmiotu zamówienia</w:t>
      </w:r>
      <w:r w:rsidR="00981542">
        <w:rPr>
          <w:rFonts w:ascii="Verdana" w:hAnsi="Verdana"/>
          <w:iCs/>
          <w:sz w:val="18"/>
          <w:szCs w:val="18"/>
        </w:rPr>
        <w:t xml:space="preserve"> dla</w:t>
      </w:r>
      <w:r>
        <w:rPr>
          <w:rFonts w:ascii="Verdana" w:hAnsi="Verdana"/>
          <w:iCs/>
          <w:sz w:val="18"/>
          <w:szCs w:val="18"/>
        </w:rPr>
        <w:t>:</w:t>
      </w:r>
    </w:p>
    <w:tbl>
      <w:tblPr>
        <w:tblW w:w="9090" w:type="dxa"/>
        <w:tblInd w:w="392" w:type="dxa"/>
        <w:tblLayout w:type="fixed"/>
        <w:tblLook w:val="04A0" w:firstRow="1" w:lastRow="0" w:firstColumn="1" w:lastColumn="0" w:noHBand="0" w:noVBand="1"/>
      </w:tblPr>
      <w:tblGrid>
        <w:gridCol w:w="1701"/>
        <w:gridCol w:w="7389"/>
      </w:tblGrid>
      <w:tr w:rsidR="00AA3EC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AA3EC5" w:rsidRPr="0036222D" w:rsidRDefault="00AA3EC5" w:rsidP="00A3246D">
            <w:pPr>
              <w:snapToGrid w:val="0"/>
              <w:jc w:val="both"/>
              <w:rPr>
                <w:rFonts w:ascii="Verdana" w:hAnsi="Verdana" w:cs="Tahoma"/>
                <w:bCs/>
                <w:iCs/>
                <w:sz w:val="18"/>
                <w:szCs w:val="18"/>
              </w:rPr>
            </w:pPr>
            <w:r w:rsidRPr="0036222D">
              <w:rPr>
                <w:rFonts w:ascii="Verdana" w:hAnsi="Verdana" w:cs="Tahoma"/>
                <w:bCs/>
                <w:iCs/>
                <w:sz w:val="18"/>
                <w:szCs w:val="18"/>
              </w:rPr>
              <w:t>45000000-7</w:t>
            </w:r>
          </w:p>
        </w:tc>
        <w:tc>
          <w:tcPr>
            <w:tcW w:w="7389" w:type="dxa"/>
            <w:tcBorders>
              <w:top w:val="single" w:sz="4" w:space="0" w:color="000000"/>
              <w:left w:val="single" w:sz="4" w:space="0" w:color="000000"/>
              <w:bottom w:val="single" w:sz="4" w:space="0" w:color="000000"/>
              <w:right w:val="single" w:sz="4" w:space="0" w:color="000000"/>
            </w:tcBorders>
          </w:tcPr>
          <w:p w:rsidR="00AA3EC5" w:rsidRPr="0036222D" w:rsidRDefault="00AA3EC5" w:rsidP="00AA3EC5">
            <w:pPr>
              <w:snapToGrid w:val="0"/>
              <w:rPr>
                <w:rFonts w:ascii="Verdana" w:hAnsi="Verdana" w:cs="Tahoma"/>
                <w:bCs/>
                <w:iCs/>
                <w:sz w:val="18"/>
                <w:szCs w:val="18"/>
              </w:rPr>
            </w:pPr>
            <w:r w:rsidRPr="0036222D">
              <w:rPr>
                <w:rFonts w:ascii="Verdana" w:hAnsi="Verdana" w:cs="Tahoma"/>
                <w:bCs/>
                <w:iCs/>
                <w:sz w:val="18"/>
                <w:szCs w:val="18"/>
              </w:rPr>
              <w:t>Roboty budowlane</w:t>
            </w:r>
          </w:p>
        </w:tc>
      </w:tr>
      <w:tr w:rsidR="00AA3EC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AA3EC5" w:rsidRPr="0036222D" w:rsidRDefault="0036222D">
            <w:pPr>
              <w:snapToGrid w:val="0"/>
              <w:spacing w:line="360" w:lineRule="auto"/>
              <w:jc w:val="both"/>
              <w:rPr>
                <w:rFonts w:ascii="Verdana" w:hAnsi="Verdana" w:cs="Tahoma"/>
                <w:b/>
                <w:bCs/>
                <w:iCs/>
                <w:sz w:val="18"/>
                <w:szCs w:val="18"/>
              </w:rPr>
            </w:pPr>
            <w:r w:rsidRPr="0036222D">
              <w:rPr>
                <w:rFonts w:ascii="Verdana" w:hAnsi="Verdana"/>
                <w:iCs/>
                <w:sz w:val="18"/>
                <w:szCs w:val="18"/>
              </w:rPr>
              <w:t>45453000-7</w:t>
            </w:r>
          </w:p>
        </w:tc>
        <w:tc>
          <w:tcPr>
            <w:tcW w:w="7389" w:type="dxa"/>
            <w:tcBorders>
              <w:top w:val="single" w:sz="4" w:space="0" w:color="000000"/>
              <w:left w:val="single" w:sz="4" w:space="0" w:color="000000"/>
              <w:bottom w:val="single" w:sz="4" w:space="0" w:color="000000"/>
              <w:right w:val="single" w:sz="4" w:space="0" w:color="000000"/>
            </w:tcBorders>
          </w:tcPr>
          <w:p w:rsidR="00AA3EC5" w:rsidRPr="0036222D" w:rsidRDefault="0036222D" w:rsidP="0036222D">
            <w:pPr>
              <w:snapToGrid w:val="0"/>
              <w:spacing w:line="360" w:lineRule="auto"/>
              <w:rPr>
                <w:rFonts w:ascii="Verdana" w:hAnsi="Verdana" w:cs="Tahoma"/>
                <w:bCs/>
                <w:iCs/>
                <w:sz w:val="18"/>
                <w:szCs w:val="18"/>
              </w:rPr>
            </w:pPr>
            <w:r w:rsidRPr="0036222D">
              <w:rPr>
                <w:rFonts w:ascii="Verdana" w:hAnsi="Verdana"/>
                <w:iCs/>
                <w:sz w:val="18"/>
                <w:szCs w:val="18"/>
              </w:rPr>
              <w:t>Roboty remontowe i renowacyjne</w:t>
            </w:r>
          </w:p>
        </w:tc>
      </w:tr>
      <w:tr w:rsidR="00AA3EC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AA3EC5" w:rsidRPr="0036222D" w:rsidRDefault="0036222D">
            <w:pPr>
              <w:snapToGrid w:val="0"/>
              <w:spacing w:line="360" w:lineRule="auto"/>
              <w:jc w:val="both"/>
              <w:rPr>
                <w:rFonts w:ascii="Verdana" w:hAnsi="Verdana" w:cs="Tahoma"/>
                <w:bCs/>
                <w:iCs/>
                <w:sz w:val="18"/>
                <w:szCs w:val="18"/>
              </w:rPr>
            </w:pPr>
            <w:r w:rsidRPr="0036222D">
              <w:rPr>
                <w:rFonts w:ascii="Verdana" w:hAnsi="Verdana"/>
                <w:iCs/>
                <w:sz w:val="18"/>
                <w:szCs w:val="18"/>
              </w:rPr>
              <w:t>45233200-1</w:t>
            </w:r>
          </w:p>
        </w:tc>
        <w:tc>
          <w:tcPr>
            <w:tcW w:w="7389" w:type="dxa"/>
            <w:tcBorders>
              <w:top w:val="single" w:sz="4" w:space="0" w:color="000000"/>
              <w:left w:val="single" w:sz="4" w:space="0" w:color="000000"/>
              <w:bottom w:val="single" w:sz="4" w:space="0" w:color="000000"/>
              <w:right w:val="single" w:sz="4" w:space="0" w:color="000000"/>
            </w:tcBorders>
          </w:tcPr>
          <w:p w:rsidR="00AA3EC5" w:rsidRPr="0036222D" w:rsidRDefault="0036222D" w:rsidP="0036222D">
            <w:pPr>
              <w:snapToGrid w:val="0"/>
              <w:spacing w:line="360" w:lineRule="auto"/>
              <w:rPr>
                <w:rFonts w:ascii="Verdana" w:hAnsi="Verdana" w:cs="Tahoma"/>
                <w:bCs/>
                <w:iCs/>
                <w:sz w:val="18"/>
                <w:szCs w:val="18"/>
              </w:rPr>
            </w:pPr>
            <w:r w:rsidRPr="0036222D">
              <w:rPr>
                <w:rFonts w:ascii="Verdana" w:hAnsi="Verdana"/>
                <w:iCs/>
                <w:sz w:val="18"/>
                <w:szCs w:val="18"/>
              </w:rPr>
              <w:t>Roboty w zakresie różnych nawierzchni</w:t>
            </w:r>
          </w:p>
        </w:tc>
      </w:tr>
      <w:tr w:rsidR="00AA3EC5" w:rsidRPr="00EF7392" w:rsidTr="00AA3EC5">
        <w:trPr>
          <w:trHeight w:val="311"/>
        </w:trPr>
        <w:tc>
          <w:tcPr>
            <w:tcW w:w="1701" w:type="dxa"/>
            <w:tcBorders>
              <w:top w:val="single" w:sz="4" w:space="0" w:color="000000"/>
              <w:left w:val="single" w:sz="4" w:space="0" w:color="000000"/>
              <w:bottom w:val="single" w:sz="4" w:space="0" w:color="000000"/>
              <w:right w:val="nil"/>
            </w:tcBorders>
          </w:tcPr>
          <w:p w:rsidR="00AA3EC5" w:rsidRPr="0036222D" w:rsidRDefault="0036222D" w:rsidP="00981542">
            <w:pPr>
              <w:snapToGrid w:val="0"/>
              <w:spacing w:line="360" w:lineRule="auto"/>
              <w:jc w:val="both"/>
              <w:rPr>
                <w:rFonts w:ascii="Verdana" w:hAnsi="Verdana" w:cs="Tahoma"/>
                <w:bCs/>
                <w:iCs/>
                <w:sz w:val="18"/>
                <w:szCs w:val="18"/>
              </w:rPr>
            </w:pPr>
            <w:r w:rsidRPr="0036222D">
              <w:rPr>
                <w:rFonts w:ascii="Verdana" w:hAnsi="Verdana"/>
                <w:iCs/>
                <w:sz w:val="18"/>
                <w:szCs w:val="18"/>
              </w:rPr>
              <w:t>45310000-3</w:t>
            </w:r>
          </w:p>
        </w:tc>
        <w:tc>
          <w:tcPr>
            <w:tcW w:w="7389" w:type="dxa"/>
            <w:tcBorders>
              <w:top w:val="single" w:sz="4" w:space="0" w:color="000000"/>
              <w:left w:val="single" w:sz="4" w:space="0" w:color="000000"/>
              <w:bottom w:val="single" w:sz="4" w:space="0" w:color="000000"/>
              <w:right w:val="single" w:sz="4" w:space="0" w:color="000000"/>
            </w:tcBorders>
          </w:tcPr>
          <w:p w:rsidR="00AA3EC5" w:rsidRPr="0036222D" w:rsidRDefault="0036222D" w:rsidP="0036222D">
            <w:pPr>
              <w:snapToGrid w:val="0"/>
              <w:spacing w:line="360" w:lineRule="auto"/>
              <w:rPr>
                <w:rFonts w:ascii="Verdana" w:hAnsi="Verdana" w:cs="Tahoma"/>
                <w:bCs/>
                <w:iCs/>
                <w:sz w:val="18"/>
                <w:szCs w:val="18"/>
              </w:rPr>
            </w:pPr>
            <w:r w:rsidRPr="0036222D">
              <w:rPr>
                <w:rFonts w:ascii="Verdana" w:hAnsi="Verdana"/>
                <w:iCs/>
                <w:sz w:val="18"/>
                <w:szCs w:val="18"/>
              </w:rPr>
              <w:t>Roboty instalacyjne elektryczne</w:t>
            </w:r>
          </w:p>
        </w:tc>
      </w:tr>
    </w:tbl>
    <w:p w:rsidR="00761CD1" w:rsidRPr="0036222D" w:rsidRDefault="00761CD1" w:rsidP="00CC1421">
      <w:pPr>
        <w:pStyle w:val="Akapitzlist"/>
        <w:numPr>
          <w:ilvl w:val="0"/>
          <w:numId w:val="69"/>
        </w:numPr>
        <w:suppressAutoHyphens w:val="0"/>
        <w:autoSpaceDE w:val="0"/>
        <w:autoSpaceDN w:val="0"/>
        <w:adjustRightInd w:val="0"/>
        <w:snapToGrid w:val="0"/>
        <w:spacing w:line="360" w:lineRule="auto"/>
        <w:ind w:left="284" w:right="6" w:hanging="284"/>
        <w:contextualSpacing/>
        <w:jc w:val="both"/>
        <w:rPr>
          <w:rFonts w:ascii="Verdana" w:hAnsi="Verdana"/>
          <w:b/>
          <w:sz w:val="18"/>
          <w:szCs w:val="18"/>
        </w:rPr>
      </w:pPr>
      <w:r w:rsidRPr="0036222D">
        <w:rPr>
          <w:rFonts w:ascii="Verdana" w:hAnsi="Verdana"/>
          <w:sz w:val="18"/>
          <w:szCs w:val="18"/>
        </w:rPr>
        <w:t xml:space="preserve">Przedmiotem zamówienia są roboty budowlane </w:t>
      </w:r>
      <w:r w:rsidRPr="0036222D">
        <w:rPr>
          <w:rFonts w:ascii="Verdana" w:hAnsi="Verdana" w:cs="Tahoma"/>
          <w:sz w:val="18"/>
          <w:szCs w:val="18"/>
        </w:rPr>
        <w:t xml:space="preserve">w ramach zadania inwestycyjnego pn.: </w:t>
      </w:r>
      <w:r w:rsidR="0050637F" w:rsidRPr="0036222D">
        <w:rPr>
          <w:rFonts w:ascii="Verdana" w:hAnsi="Verdana" w:cs="Tahoma"/>
          <w:b/>
          <w:sz w:val="18"/>
          <w:szCs w:val="18"/>
        </w:rPr>
        <w:t>„</w:t>
      </w:r>
      <w:r w:rsidR="0050637F" w:rsidRPr="0036222D">
        <w:rPr>
          <w:rFonts w:ascii="Verdana" w:hAnsi="Verdana"/>
          <w:b/>
          <w:bCs/>
          <w:iCs/>
          <w:sz w:val="18"/>
          <w:szCs w:val="18"/>
        </w:rPr>
        <w:t>Ochrona zabytków i budownictwa tradycyjnego. Odbudowa wieży kościelnej przy ul. Jana Pawła II w m. Jedlina-Zdrój - udostępnienie w celach turystycznych".</w:t>
      </w:r>
    </w:p>
    <w:p w:rsidR="00761CD1" w:rsidRPr="0036222D" w:rsidRDefault="00761CD1" w:rsidP="00B62983">
      <w:pPr>
        <w:pStyle w:val="Tekstpodstawowy"/>
        <w:numPr>
          <w:ilvl w:val="0"/>
          <w:numId w:val="69"/>
        </w:numPr>
        <w:suppressAutoHyphens w:val="0"/>
        <w:autoSpaceDE w:val="0"/>
        <w:autoSpaceDN w:val="0"/>
        <w:adjustRightInd w:val="0"/>
        <w:spacing w:line="360" w:lineRule="auto"/>
        <w:ind w:left="284" w:right="6" w:hanging="284"/>
        <w:contextualSpacing/>
        <w:jc w:val="both"/>
        <w:rPr>
          <w:rFonts w:ascii="Verdana" w:hAnsi="Verdana"/>
          <w:sz w:val="18"/>
          <w:szCs w:val="18"/>
        </w:rPr>
      </w:pPr>
      <w:r w:rsidRPr="0036222D">
        <w:rPr>
          <w:rFonts w:ascii="Verdana" w:hAnsi="Verdana"/>
          <w:sz w:val="18"/>
          <w:szCs w:val="18"/>
        </w:rPr>
        <w:t>Szczegółowy opis przedmiotu zamówienia określa:</w:t>
      </w:r>
    </w:p>
    <w:p w:rsidR="00761CD1" w:rsidRPr="0036222D" w:rsidRDefault="0050637F" w:rsidP="00A82780">
      <w:pPr>
        <w:widowControl w:val="0"/>
        <w:numPr>
          <w:ilvl w:val="0"/>
          <w:numId w:val="68"/>
        </w:numPr>
        <w:tabs>
          <w:tab w:val="left" w:pos="142"/>
          <w:tab w:val="left" w:pos="284"/>
          <w:tab w:val="left" w:pos="567"/>
        </w:tabs>
        <w:spacing w:line="360" w:lineRule="auto"/>
        <w:ind w:left="568" w:hanging="284"/>
        <w:jc w:val="both"/>
        <w:rPr>
          <w:rFonts w:ascii="Verdana" w:hAnsi="Verdana"/>
          <w:iCs/>
          <w:sz w:val="18"/>
          <w:szCs w:val="18"/>
        </w:rPr>
      </w:pPr>
      <w:r w:rsidRPr="0036222D">
        <w:rPr>
          <w:rFonts w:ascii="Verdana" w:hAnsi="Verdana" w:cs="Arial Unicode MS"/>
          <w:iCs/>
          <w:sz w:val="18"/>
          <w:szCs w:val="18"/>
        </w:rPr>
        <w:t>Projekt budowlany</w:t>
      </w:r>
      <w:r w:rsidR="00761CD1" w:rsidRPr="0036222D">
        <w:rPr>
          <w:rFonts w:ascii="Verdana" w:hAnsi="Verdana" w:cs="Arial Unicode MS"/>
          <w:iCs/>
          <w:sz w:val="18"/>
          <w:szCs w:val="18"/>
        </w:rPr>
        <w:t>,</w:t>
      </w:r>
      <w:r w:rsidR="00761CD1" w:rsidRPr="0036222D">
        <w:rPr>
          <w:rFonts w:ascii="Verdana" w:hAnsi="Verdana"/>
          <w:sz w:val="18"/>
          <w:szCs w:val="18"/>
        </w:rPr>
        <w:t xml:space="preserve"> </w:t>
      </w:r>
      <w:r w:rsidR="00761CD1" w:rsidRPr="0036222D">
        <w:rPr>
          <w:rFonts w:ascii="Verdana" w:hAnsi="Verdana" w:cs="Arial Unicode MS"/>
          <w:iCs/>
          <w:sz w:val="18"/>
          <w:szCs w:val="18"/>
        </w:rPr>
        <w:t>stanowiąc</w:t>
      </w:r>
      <w:r w:rsidRPr="0036222D">
        <w:rPr>
          <w:rFonts w:ascii="Verdana" w:hAnsi="Verdana" w:cs="Arial Unicode MS"/>
          <w:iCs/>
          <w:sz w:val="18"/>
          <w:szCs w:val="18"/>
        </w:rPr>
        <w:t>y</w:t>
      </w:r>
      <w:r w:rsidR="00761CD1" w:rsidRPr="0036222D">
        <w:rPr>
          <w:rFonts w:ascii="Verdana" w:hAnsi="Verdana" w:cs="Arial Unicode MS"/>
          <w:iCs/>
          <w:sz w:val="18"/>
          <w:szCs w:val="18"/>
        </w:rPr>
        <w:t xml:space="preserve"> </w:t>
      </w:r>
      <w:r w:rsidR="00761CD1" w:rsidRPr="0036222D">
        <w:rPr>
          <w:rFonts w:ascii="Verdana" w:hAnsi="Verdana" w:cs="Arial Unicode MS"/>
          <w:b/>
          <w:iCs/>
          <w:sz w:val="18"/>
          <w:szCs w:val="18"/>
        </w:rPr>
        <w:t>Załącznik Nr 1 do SIWZ</w:t>
      </w:r>
      <w:r w:rsidR="00761CD1" w:rsidRPr="0036222D">
        <w:rPr>
          <w:rFonts w:ascii="Verdana" w:hAnsi="Verdana" w:cs="Arial Unicode MS"/>
          <w:iCs/>
          <w:sz w:val="18"/>
          <w:szCs w:val="18"/>
        </w:rPr>
        <w:t xml:space="preserve">, </w:t>
      </w:r>
    </w:p>
    <w:p w:rsidR="00761CD1" w:rsidRPr="0036222D" w:rsidRDefault="00761CD1" w:rsidP="00A82780">
      <w:pPr>
        <w:widowControl w:val="0"/>
        <w:numPr>
          <w:ilvl w:val="0"/>
          <w:numId w:val="68"/>
        </w:numPr>
        <w:tabs>
          <w:tab w:val="left" w:pos="142"/>
          <w:tab w:val="left" w:pos="284"/>
          <w:tab w:val="left" w:pos="567"/>
        </w:tabs>
        <w:spacing w:line="360" w:lineRule="auto"/>
        <w:ind w:left="567" w:hanging="283"/>
        <w:jc w:val="both"/>
        <w:rPr>
          <w:rFonts w:ascii="Verdana" w:hAnsi="Verdana"/>
          <w:iCs/>
          <w:sz w:val="18"/>
          <w:szCs w:val="18"/>
        </w:rPr>
      </w:pPr>
      <w:r w:rsidRPr="0036222D">
        <w:rPr>
          <w:rFonts w:ascii="Verdana" w:hAnsi="Verdana"/>
          <w:iCs/>
          <w:sz w:val="18"/>
          <w:szCs w:val="18"/>
        </w:rPr>
        <w:t>Szczeg</w:t>
      </w:r>
      <w:r w:rsidR="00064BD4" w:rsidRPr="0036222D">
        <w:rPr>
          <w:rFonts w:ascii="Verdana" w:hAnsi="Verdana"/>
          <w:iCs/>
          <w:sz w:val="18"/>
          <w:szCs w:val="18"/>
        </w:rPr>
        <w:t>ółowa</w:t>
      </w:r>
      <w:r w:rsidRPr="0036222D">
        <w:rPr>
          <w:rFonts w:ascii="Verdana" w:hAnsi="Verdana"/>
          <w:iCs/>
          <w:sz w:val="18"/>
          <w:szCs w:val="18"/>
        </w:rPr>
        <w:t xml:space="preserve"> Specyfikacj</w:t>
      </w:r>
      <w:r w:rsidR="00064BD4" w:rsidRPr="0036222D">
        <w:rPr>
          <w:rFonts w:ascii="Verdana" w:hAnsi="Verdana"/>
          <w:iCs/>
          <w:sz w:val="18"/>
          <w:szCs w:val="18"/>
        </w:rPr>
        <w:t>a</w:t>
      </w:r>
      <w:r w:rsidRPr="0036222D">
        <w:rPr>
          <w:rFonts w:ascii="Verdana" w:hAnsi="Verdana"/>
          <w:iCs/>
          <w:sz w:val="18"/>
          <w:szCs w:val="18"/>
        </w:rPr>
        <w:t xml:space="preserve"> Techniczn</w:t>
      </w:r>
      <w:r w:rsidR="00064BD4" w:rsidRPr="0036222D">
        <w:rPr>
          <w:rFonts w:ascii="Verdana" w:hAnsi="Verdana"/>
          <w:iCs/>
          <w:sz w:val="18"/>
          <w:szCs w:val="18"/>
        </w:rPr>
        <w:t>a</w:t>
      </w:r>
      <w:r w:rsidRPr="0036222D">
        <w:rPr>
          <w:rFonts w:ascii="Verdana" w:hAnsi="Verdana"/>
          <w:iCs/>
          <w:sz w:val="18"/>
          <w:szCs w:val="18"/>
        </w:rPr>
        <w:t>,</w:t>
      </w:r>
      <w:r w:rsidRPr="0036222D">
        <w:rPr>
          <w:rFonts w:ascii="Verdana" w:hAnsi="Verdana" w:cs="Arial Unicode MS"/>
          <w:iCs/>
          <w:sz w:val="18"/>
          <w:szCs w:val="18"/>
        </w:rPr>
        <w:t xml:space="preserve"> stanowiąc</w:t>
      </w:r>
      <w:r w:rsidR="00064BD4" w:rsidRPr="0036222D">
        <w:rPr>
          <w:rFonts w:ascii="Verdana" w:hAnsi="Verdana" w:cs="Arial Unicode MS"/>
          <w:iCs/>
          <w:sz w:val="18"/>
          <w:szCs w:val="18"/>
        </w:rPr>
        <w:t>a</w:t>
      </w:r>
      <w:r w:rsidRPr="0036222D">
        <w:rPr>
          <w:rFonts w:ascii="Verdana" w:hAnsi="Verdana" w:cs="Arial Unicode MS"/>
          <w:iCs/>
          <w:sz w:val="18"/>
          <w:szCs w:val="18"/>
        </w:rPr>
        <w:t xml:space="preserve"> </w:t>
      </w:r>
      <w:r w:rsidRPr="0036222D">
        <w:rPr>
          <w:rFonts w:ascii="Verdana" w:hAnsi="Verdana" w:cs="Arial Unicode MS"/>
          <w:b/>
          <w:iCs/>
          <w:sz w:val="18"/>
          <w:szCs w:val="18"/>
        </w:rPr>
        <w:t>Załącznik Nr 2 do SIWZ</w:t>
      </w:r>
    </w:p>
    <w:p w:rsidR="00761CD1" w:rsidRPr="0036222D" w:rsidRDefault="00430C33" w:rsidP="00CC1421">
      <w:pPr>
        <w:widowControl w:val="0"/>
        <w:numPr>
          <w:ilvl w:val="0"/>
          <w:numId w:val="68"/>
        </w:numPr>
        <w:tabs>
          <w:tab w:val="left" w:pos="142"/>
          <w:tab w:val="left" w:pos="284"/>
          <w:tab w:val="left" w:pos="567"/>
        </w:tabs>
        <w:spacing w:line="360" w:lineRule="auto"/>
        <w:ind w:left="567" w:hanging="283"/>
        <w:jc w:val="both"/>
        <w:rPr>
          <w:rFonts w:ascii="Verdana" w:hAnsi="Verdana" w:cs="Arial Unicode MS"/>
          <w:iCs/>
          <w:sz w:val="18"/>
          <w:szCs w:val="18"/>
        </w:rPr>
      </w:pPr>
      <w:r w:rsidRPr="0036222D">
        <w:rPr>
          <w:rFonts w:ascii="Verdana" w:hAnsi="Verdana"/>
          <w:sz w:val="18"/>
          <w:szCs w:val="18"/>
        </w:rPr>
        <w:t>Przedmiary robót wraz z kosztorysami ślepymi</w:t>
      </w:r>
      <w:r w:rsidR="00761CD1" w:rsidRPr="0036222D">
        <w:rPr>
          <w:rFonts w:ascii="Verdana" w:hAnsi="Verdana"/>
          <w:iCs/>
          <w:sz w:val="18"/>
          <w:szCs w:val="18"/>
        </w:rPr>
        <w:t xml:space="preserve">, </w:t>
      </w:r>
      <w:r w:rsidR="00761CD1" w:rsidRPr="0036222D">
        <w:rPr>
          <w:rFonts w:ascii="Verdana" w:hAnsi="Verdana" w:cs="Arial Unicode MS"/>
          <w:iCs/>
          <w:sz w:val="18"/>
          <w:szCs w:val="18"/>
        </w:rPr>
        <w:t xml:space="preserve">stanowiące </w:t>
      </w:r>
      <w:r w:rsidR="00761CD1" w:rsidRPr="0036222D">
        <w:rPr>
          <w:rFonts w:ascii="Verdana" w:hAnsi="Verdana" w:cs="Arial Unicode MS"/>
          <w:b/>
          <w:iCs/>
          <w:sz w:val="18"/>
          <w:szCs w:val="18"/>
        </w:rPr>
        <w:t>Załącznik Nr 3 do SIWZ</w:t>
      </w:r>
      <w:r w:rsidRPr="0036222D">
        <w:rPr>
          <w:rFonts w:ascii="Verdana" w:hAnsi="Verdana" w:cs="Arial Unicode MS"/>
          <w:b/>
          <w:iCs/>
          <w:sz w:val="18"/>
          <w:szCs w:val="18"/>
        </w:rPr>
        <w:t>.</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dokumentacja projektowa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761CD1" w:rsidRDefault="00761CD1" w:rsidP="00761CD1">
      <w:pPr>
        <w:suppressAutoHyphens w:val="0"/>
        <w:ind w:left="284"/>
        <w:jc w:val="both"/>
        <w:rPr>
          <w:rStyle w:val="FontStyle47"/>
          <w:rFonts w:ascii="Verdana" w:hAnsi="Verdana"/>
          <w:color w:val="000000"/>
          <w:sz w:val="16"/>
          <w:szCs w:val="16"/>
        </w:rPr>
      </w:pPr>
    </w:p>
    <w:p w:rsidR="00761CD1" w:rsidRPr="006440F9" w:rsidRDefault="00761CD1" w:rsidP="00CC1421">
      <w:pPr>
        <w:pStyle w:val="Akapitzlist"/>
        <w:numPr>
          <w:ilvl w:val="0"/>
          <w:numId w:val="6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6440F9">
        <w:rPr>
          <w:rFonts w:ascii="Verdana" w:hAnsi="Verdana"/>
          <w:b/>
          <w:sz w:val="18"/>
          <w:szCs w:val="18"/>
        </w:rPr>
        <w:t>Wymagania, o których mowa w art. 29 ust. 3a ustawy Pzp</w:t>
      </w:r>
      <w:r w:rsidRPr="006440F9">
        <w:rPr>
          <w:rFonts w:ascii="Verdana" w:hAnsi="Verdana"/>
          <w:sz w:val="18"/>
          <w:szCs w:val="18"/>
        </w:rPr>
        <w:t xml:space="preserve"> dotyczące </w:t>
      </w:r>
      <w:r w:rsidRPr="006440F9">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w:t>
      </w:r>
      <w:r w:rsidRPr="006440F9">
        <w:rPr>
          <w:rFonts w:ascii="Verdana" w:hAnsi="Verdana" w:cs="Arial"/>
          <w:b/>
          <w:sz w:val="18"/>
          <w:szCs w:val="18"/>
        </w:rPr>
        <w:t>§ 4</w:t>
      </w:r>
      <w:r w:rsidRPr="006440F9">
        <w:rPr>
          <w:rFonts w:ascii="Verdana" w:hAnsi="Verdana" w:cs="Arial"/>
          <w:sz w:val="18"/>
          <w:szCs w:val="18"/>
        </w:rPr>
        <w:t xml:space="preserve"> projektu umowy stanowiącym </w:t>
      </w:r>
      <w:r w:rsidRPr="006440F9">
        <w:rPr>
          <w:rFonts w:ascii="Verdana" w:hAnsi="Verdana" w:cs="Arial"/>
          <w:b/>
          <w:sz w:val="18"/>
          <w:szCs w:val="18"/>
        </w:rPr>
        <w:t>Załącznik Nr 12 do SIWZ</w:t>
      </w:r>
      <w:r w:rsidRPr="006440F9">
        <w:rPr>
          <w:rFonts w:ascii="Verdana" w:hAnsi="Verdana" w:cs="Arial"/>
          <w:sz w:val="18"/>
          <w:szCs w:val="18"/>
        </w:rPr>
        <w:t>.</w:t>
      </w:r>
      <w:r w:rsidRPr="006440F9">
        <w:rPr>
          <w:rFonts w:ascii="Verdana" w:hAnsi="Verdana" w:cs="Arial"/>
          <w:b/>
          <w:sz w:val="18"/>
          <w:szCs w:val="18"/>
        </w:rPr>
        <w:t xml:space="preserve"> </w:t>
      </w:r>
      <w:r w:rsidRPr="006440F9">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853E59" w:rsidRDefault="00B04616" w:rsidP="00853E59">
      <w:pPr>
        <w:pStyle w:val="Akapitzlist"/>
        <w:numPr>
          <w:ilvl w:val="0"/>
          <w:numId w:val="69"/>
        </w:numPr>
        <w:tabs>
          <w:tab w:val="left" w:pos="284"/>
        </w:tabs>
        <w:spacing w:line="360" w:lineRule="auto"/>
        <w:ind w:left="284" w:hanging="284"/>
        <w:jc w:val="both"/>
        <w:rPr>
          <w:rFonts w:ascii="Verdana" w:hAnsi="Verdana" w:cs="Arial"/>
          <w:b/>
          <w:bCs/>
          <w:sz w:val="18"/>
          <w:szCs w:val="18"/>
        </w:rPr>
      </w:pPr>
      <w:r w:rsidRPr="00853E59">
        <w:rPr>
          <w:rFonts w:ascii="Verdana" w:hAnsi="Verdana" w:cs="Verdana"/>
          <w:bCs/>
          <w:sz w:val="18"/>
          <w:szCs w:val="18"/>
        </w:rPr>
        <w:t xml:space="preserve">Zamawiający wymaga aby zamówienie zostało wykonane </w:t>
      </w:r>
      <w:r w:rsidRPr="00853E59">
        <w:rPr>
          <w:rFonts w:ascii="Verdana" w:hAnsi="Verdana" w:cs="Arial"/>
          <w:b/>
          <w:bCs/>
          <w:sz w:val="18"/>
          <w:szCs w:val="18"/>
        </w:rPr>
        <w:t xml:space="preserve">do dnia 30 </w:t>
      </w:r>
      <w:r w:rsidR="0036222D">
        <w:rPr>
          <w:rFonts w:ascii="Verdana" w:hAnsi="Verdana" w:cs="Arial"/>
          <w:b/>
          <w:bCs/>
          <w:sz w:val="18"/>
          <w:szCs w:val="18"/>
        </w:rPr>
        <w:t xml:space="preserve">sierpnia </w:t>
      </w:r>
      <w:r w:rsidRPr="00853E59">
        <w:rPr>
          <w:rFonts w:ascii="Verdana" w:hAnsi="Verdana" w:cs="Arial"/>
          <w:b/>
          <w:bCs/>
          <w:sz w:val="18"/>
          <w:szCs w:val="18"/>
        </w:rPr>
        <w:t>201</w:t>
      </w:r>
      <w:r w:rsidR="0036222D">
        <w:rPr>
          <w:rFonts w:ascii="Verdana" w:hAnsi="Verdana" w:cs="Arial"/>
          <w:b/>
          <w:bCs/>
          <w:sz w:val="18"/>
          <w:szCs w:val="18"/>
        </w:rPr>
        <w:t>9</w:t>
      </w:r>
      <w:r w:rsidRPr="00853E59">
        <w:rPr>
          <w:rFonts w:ascii="Verdana" w:hAnsi="Verdana" w:cs="Arial"/>
          <w:b/>
          <w:bCs/>
          <w:sz w:val="18"/>
          <w:szCs w:val="18"/>
        </w:rPr>
        <w:t xml:space="preserve"> r.,</w:t>
      </w:r>
    </w:p>
    <w:p w:rsidR="00AB4B2E" w:rsidRPr="00430C33" w:rsidRDefault="00AB4B2E" w:rsidP="00CC1421">
      <w:pPr>
        <w:pStyle w:val="Akapitzlist"/>
        <w:numPr>
          <w:ilvl w:val="0"/>
          <w:numId w:val="69"/>
        </w:numPr>
        <w:tabs>
          <w:tab w:val="left" w:pos="284"/>
        </w:tabs>
        <w:spacing w:line="360" w:lineRule="auto"/>
        <w:jc w:val="both"/>
        <w:rPr>
          <w:rFonts w:ascii="Verdana" w:hAnsi="Verdana" w:cs="Arial Unicode MS"/>
          <w:bCs/>
          <w:sz w:val="18"/>
          <w:szCs w:val="18"/>
        </w:rPr>
      </w:pPr>
      <w:r w:rsidRPr="00430C3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4B2647" w:rsidRDefault="00AB4B2E" w:rsidP="004B2647">
      <w:pPr>
        <w:pStyle w:val="Akapitzlist"/>
        <w:numPr>
          <w:ilvl w:val="0"/>
          <w:numId w:val="69"/>
        </w:numPr>
        <w:tabs>
          <w:tab w:val="left" w:pos="2649"/>
        </w:tabs>
        <w:spacing w:line="360" w:lineRule="auto"/>
        <w:ind w:left="284" w:hanging="284"/>
        <w:jc w:val="both"/>
        <w:rPr>
          <w:rFonts w:ascii="Verdana" w:hAnsi="Verdana" w:cs="Tahoma"/>
          <w:bCs/>
          <w:sz w:val="18"/>
          <w:szCs w:val="18"/>
        </w:rPr>
      </w:pPr>
      <w:r w:rsidRPr="004B2647">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021D84" w:rsidRPr="00D9444D" w:rsidRDefault="00021D84" w:rsidP="00021D84">
            <w:pPr>
              <w:pStyle w:val="WW-Tekstpodstawowywcity2"/>
              <w:widowControl w:val="0"/>
              <w:spacing w:line="360" w:lineRule="auto"/>
              <w:ind w:left="0" w:firstLine="0"/>
              <w:rPr>
                <w:rFonts w:ascii="Verdana" w:hAnsi="Verdana" w:cs="Arial"/>
                <w:bCs/>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1F0338">
              <w:rPr>
                <w:rFonts w:ascii="Verdana" w:hAnsi="Verdana" w:cs="Arial"/>
                <w:bCs/>
                <w:sz w:val="18"/>
                <w:szCs w:val="18"/>
              </w:rPr>
              <w:t>środki finansowe lub zdolność kredytową</w:t>
            </w:r>
            <w:r w:rsidRPr="00D9444D">
              <w:rPr>
                <w:rFonts w:ascii="Verdana" w:hAnsi="Verdana" w:cs="Arial"/>
                <w:bCs/>
                <w:sz w:val="18"/>
                <w:szCs w:val="18"/>
              </w:rPr>
              <w:t xml:space="preserve"> na kwotę minimum </w:t>
            </w:r>
            <w:r w:rsidRPr="00D9444D">
              <w:rPr>
                <w:rFonts w:ascii="Verdana" w:hAnsi="Verdana" w:cs="Arial"/>
                <w:b/>
                <w:bCs/>
                <w:sz w:val="18"/>
                <w:szCs w:val="18"/>
              </w:rPr>
              <w:t>150</w:t>
            </w:r>
            <w:r>
              <w:rPr>
                <w:rFonts w:ascii="Verdana" w:hAnsi="Verdana" w:cs="Arial"/>
                <w:b/>
                <w:bCs/>
                <w:sz w:val="18"/>
                <w:szCs w:val="18"/>
              </w:rPr>
              <w:t>.</w:t>
            </w:r>
            <w:r w:rsidRPr="00D9444D">
              <w:rPr>
                <w:rFonts w:ascii="Verdana" w:hAnsi="Verdana" w:cs="Arial"/>
                <w:b/>
                <w:bCs/>
                <w:sz w:val="18"/>
                <w:szCs w:val="18"/>
              </w:rPr>
              <w:t>000</w:t>
            </w:r>
            <w:r>
              <w:rPr>
                <w:rFonts w:ascii="Verdana" w:hAnsi="Verdana" w:cs="Arial"/>
                <w:b/>
                <w:bCs/>
                <w:sz w:val="18"/>
                <w:szCs w:val="18"/>
              </w:rPr>
              <w:t>,00</w:t>
            </w:r>
            <w:r w:rsidRPr="00D9444D">
              <w:rPr>
                <w:rFonts w:ascii="Verdana" w:hAnsi="Verdana" w:cs="Arial"/>
                <w:b/>
                <w:bCs/>
                <w:sz w:val="18"/>
                <w:szCs w:val="18"/>
              </w:rPr>
              <w:t xml:space="preserve"> zł  </w:t>
            </w:r>
            <w:r w:rsidRPr="00D9444D">
              <w:rPr>
                <w:rFonts w:ascii="Verdana" w:hAnsi="Verdana" w:cs="Arial"/>
                <w:bCs/>
                <w:sz w:val="18"/>
                <w:szCs w:val="18"/>
              </w:rPr>
              <w:t>(słownie: sto pięćdziesiąt tysięcy złotych)</w:t>
            </w:r>
            <w:r w:rsidR="004C543C">
              <w:rPr>
                <w:rFonts w:ascii="Verdana" w:hAnsi="Verdana" w:cs="Arial"/>
                <w:bCs/>
                <w:sz w:val="18"/>
                <w:szCs w:val="18"/>
              </w:rPr>
              <w:t>.</w:t>
            </w:r>
          </w:p>
          <w:p w:rsidR="0048252C" w:rsidRDefault="00021D84" w:rsidP="00021D84">
            <w:pPr>
              <w:pStyle w:val="WW-Tekstpodstawowywcity2"/>
              <w:widowControl w:val="0"/>
              <w:spacing w:line="360" w:lineRule="auto"/>
              <w:ind w:left="0" w:firstLine="0"/>
              <w:rPr>
                <w:rFonts w:ascii="Verdana" w:hAnsi="Verdana"/>
                <w:sz w:val="18"/>
                <w:szCs w:val="18"/>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0932E2">
              <w:rPr>
                <w:rFonts w:ascii="Verdana" w:hAnsi="Verdana"/>
                <w:b/>
                <w:sz w:val="18"/>
                <w:szCs w:val="18"/>
                <w:highlight w:val="lightGray"/>
              </w:rPr>
              <w:t>Doświadczenie zawodowe</w:t>
            </w:r>
            <w:r w:rsidRPr="00082B9E">
              <w:rPr>
                <w:rFonts w:ascii="Verdana" w:hAnsi="Verdana"/>
                <w:b/>
                <w:sz w:val="18"/>
                <w:szCs w:val="18"/>
              </w:rPr>
              <w:t>:</w:t>
            </w:r>
          </w:p>
          <w:p w:rsidR="00021D84" w:rsidRDefault="00021D84" w:rsidP="002A0C4C">
            <w:pPr>
              <w:pStyle w:val="WW-Tekstpodstawowywcity2"/>
              <w:widowControl w:val="0"/>
              <w:spacing w:line="360" w:lineRule="auto"/>
              <w:ind w:left="0" w:firstLine="0"/>
              <w:rPr>
                <w:rFonts w:ascii="Verdana" w:hAnsi="Verdana"/>
                <w:sz w:val="18"/>
                <w:szCs w:val="18"/>
                <w:lang w:bidi="pl-PL"/>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B5AE6" w:rsidRPr="00AE0CCA">
              <w:rPr>
                <w:rFonts w:ascii="Verdana" w:hAnsi="Verdana"/>
                <w:sz w:val="18"/>
                <w:szCs w:val="18"/>
              </w:rPr>
              <w:t>, że w okresie ostatnich 5 lat przed upływem terminu składania ofert, a jeżeli okres prowadzenia działalności jest krótszy, to w tym okresie</w:t>
            </w:r>
            <w:r w:rsidR="002B5AE6">
              <w:rPr>
                <w:rFonts w:ascii="Verdana" w:hAnsi="Verdana"/>
                <w:sz w:val="18"/>
                <w:szCs w:val="18"/>
              </w:rPr>
              <w:t xml:space="preserve"> </w:t>
            </w:r>
            <w:r w:rsidR="002B5AE6" w:rsidRPr="00AE0CCA">
              <w:rPr>
                <w:rFonts w:ascii="Verdana" w:hAnsi="Verdana"/>
                <w:sz w:val="18"/>
                <w:szCs w:val="18"/>
                <w:lang w:bidi="pl-PL"/>
              </w:rPr>
              <w:t xml:space="preserve">wykonał </w:t>
            </w:r>
            <w:r w:rsidR="002B5AE6" w:rsidRPr="00935F87">
              <w:rPr>
                <w:rFonts w:ascii="Verdana" w:hAnsi="Verdana"/>
                <w:sz w:val="18"/>
                <w:szCs w:val="18"/>
                <w:lang w:bidi="pl-PL"/>
              </w:rPr>
              <w:t>co najmniej jedną robotę budowlaną polegająca na</w:t>
            </w:r>
            <w:r w:rsidR="00280F5C">
              <w:rPr>
                <w:rFonts w:ascii="Verdana" w:hAnsi="Verdana"/>
                <w:sz w:val="18"/>
                <w:szCs w:val="18"/>
                <w:lang w:bidi="pl-PL"/>
              </w:rPr>
              <w:t>:</w:t>
            </w:r>
            <w:r w:rsidR="002B5AE6" w:rsidRPr="00935F87">
              <w:rPr>
                <w:rFonts w:ascii="Verdana" w:hAnsi="Verdana"/>
                <w:sz w:val="18"/>
                <w:szCs w:val="18"/>
                <w:lang w:bidi="pl-PL"/>
              </w:rPr>
              <w:t xml:space="preserve"> </w:t>
            </w:r>
          </w:p>
          <w:p w:rsidR="00021D84" w:rsidRDefault="00021D84" w:rsidP="002A0C4C">
            <w:pPr>
              <w:pStyle w:val="WW-Tekstpodstawowywcity2"/>
              <w:widowControl w:val="0"/>
              <w:spacing w:line="360" w:lineRule="auto"/>
              <w:ind w:left="0" w:firstLine="0"/>
              <w:rPr>
                <w:rFonts w:ascii="Verdana" w:hAnsi="Verdana"/>
                <w:sz w:val="18"/>
                <w:szCs w:val="18"/>
                <w:lang w:bidi="pl-PL"/>
              </w:rPr>
            </w:pPr>
          </w:p>
          <w:p w:rsidR="00280F5C" w:rsidRPr="00280F5C" w:rsidRDefault="00280F5C" w:rsidP="00280F5C">
            <w:pPr>
              <w:pStyle w:val="ZALACZNIK-Wyliczenie2-x"/>
              <w:spacing w:line="360" w:lineRule="auto"/>
              <w:rPr>
                <w:rFonts w:ascii="Verdana" w:hAnsi="Verdana"/>
                <w:sz w:val="18"/>
                <w:szCs w:val="18"/>
              </w:rPr>
            </w:pPr>
            <w:r>
              <w:rPr>
                <w:rFonts w:ascii="Verdana" w:hAnsi="Verdana"/>
                <w:sz w:val="18"/>
                <w:szCs w:val="18"/>
              </w:rPr>
              <w:t xml:space="preserve">- </w:t>
            </w:r>
            <w:r w:rsidRPr="00280F5C">
              <w:rPr>
                <w:rFonts w:ascii="Verdana" w:hAnsi="Verdana"/>
                <w:sz w:val="18"/>
                <w:szCs w:val="18"/>
              </w:rPr>
              <w:t xml:space="preserve">robotach remontowych i renowacyjnych, </w:t>
            </w:r>
          </w:p>
          <w:p w:rsidR="00280F5C" w:rsidRPr="00280F5C" w:rsidRDefault="00280F5C" w:rsidP="00280F5C">
            <w:pPr>
              <w:pStyle w:val="ZALACZNIK-Wyliczenie2-x"/>
              <w:spacing w:line="360" w:lineRule="auto"/>
              <w:rPr>
                <w:rFonts w:ascii="Verdana" w:hAnsi="Verdana"/>
                <w:sz w:val="18"/>
                <w:szCs w:val="18"/>
              </w:rPr>
            </w:pPr>
            <w:r w:rsidRPr="00280F5C">
              <w:rPr>
                <w:rFonts w:ascii="Verdana" w:hAnsi="Verdana"/>
                <w:sz w:val="18"/>
                <w:szCs w:val="18"/>
              </w:rPr>
              <w:t>- robotach w zakresie układania nawierzchni z kostki,</w:t>
            </w:r>
          </w:p>
          <w:p w:rsidR="00280F5C" w:rsidRPr="00280F5C" w:rsidRDefault="00280F5C" w:rsidP="00280F5C">
            <w:pPr>
              <w:pStyle w:val="ZALACZNIK-Wyliczenie2-x"/>
              <w:spacing w:line="360" w:lineRule="auto"/>
              <w:rPr>
                <w:rFonts w:ascii="Verdana" w:hAnsi="Verdana"/>
                <w:sz w:val="18"/>
                <w:szCs w:val="18"/>
              </w:rPr>
            </w:pPr>
            <w:r w:rsidRPr="00280F5C">
              <w:rPr>
                <w:rFonts w:ascii="Verdana" w:hAnsi="Verdana"/>
                <w:sz w:val="18"/>
                <w:szCs w:val="18"/>
              </w:rPr>
              <w:t>- robotach instalacyjnych elektrycznych,</w:t>
            </w:r>
          </w:p>
          <w:p w:rsidR="00280F5C" w:rsidRPr="004A5D68" w:rsidRDefault="00280F5C" w:rsidP="00280F5C">
            <w:pPr>
              <w:pStyle w:val="ZALACZNIK-Wyliczenie2-x"/>
              <w:tabs>
                <w:tab w:val="clear" w:pos="539"/>
                <w:tab w:val="left" w:pos="284"/>
              </w:tabs>
              <w:spacing w:line="360" w:lineRule="auto"/>
              <w:ind w:left="227" w:hanging="227"/>
              <w:rPr>
                <w:rFonts w:ascii="Verdana" w:hAnsi="Verdana"/>
                <w:sz w:val="18"/>
                <w:szCs w:val="18"/>
              </w:rPr>
            </w:pPr>
            <w:r w:rsidRPr="004A5D68">
              <w:rPr>
                <w:rFonts w:ascii="Verdana" w:hAnsi="Verdana"/>
                <w:sz w:val="18"/>
                <w:szCs w:val="18"/>
              </w:rPr>
              <w:t xml:space="preserve">Uwaga: </w:t>
            </w:r>
          </w:p>
          <w:p w:rsidR="002B5AE6" w:rsidRPr="002A0C4C" w:rsidRDefault="00280F5C" w:rsidP="00280F5C">
            <w:pPr>
              <w:pStyle w:val="WW-Tekstpodstawowywcity2"/>
              <w:widowControl w:val="0"/>
              <w:spacing w:line="360" w:lineRule="auto"/>
              <w:ind w:left="0" w:firstLine="0"/>
              <w:rPr>
                <w:rFonts w:ascii="Verdana" w:hAnsi="Verdana"/>
                <w:strike/>
                <w:sz w:val="18"/>
                <w:szCs w:val="18"/>
              </w:rPr>
            </w:pPr>
            <w:r w:rsidRPr="00BE295C">
              <w:rPr>
                <w:rFonts w:ascii="Verdana" w:hAnsi="Verdana"/>
                <w:sz w:val="18"/>
                <w:szCs w:val="18"/>
              </w:rPr>
              <w:t xml:space="preserve">Łączna wartość ww. robót budowlanych musi wynosić co najmniej </w:t>
            </w:r>
            <w:r w:rsidRPr="00BE295C">
              <w:rPr>
                <w:rFonts w:ascii="Verdana" w:hAnsi="Verdana"/>
                <w:b/>
                <w:sz w:val="18"/>
                <w:szCs w:val="18"/>
                <w:lang w:bidi="pl-PL"/>
              </w:rPr>
              <w:t>200.000,00 zł</w:t>
            </w:r>
            <w:r w:rsidRPr="00BE295C">
              <w:rPr>
                <w:rFonts w:ascii="Verdana" w:hAnsi="Verdana"/>
                <w:sz w:val="18"/>
                <w:szCs w:val="18"/>
                <w:lang w:bidi="pl-PL"/>
              </w:rPr>
              <w:t xml:space="preserve"> (słownie: dwieście tysięcy złotych)</w:t>
            </w:r>
            <w:r w:rsidRPr="00BE295C">
              <w:rPr>
                <w:rFonts w:ascii="Verdana" w:hAnsi="Verdana"/>
                <w:bCs/>
                <w:iCs/>
                <w:sz w:val="18"/>
                <w:szCs w:val="18"/>
                <w:lang w:bidi="pl-PL"/>
              </w:rPr>
              <w:t>.</w:t>
            </w:r>
            <w:r w:rsidRPr="00BE295C">
              <w:rPr>
                <w:rFonts w:ascii="Verdana" w:hAnsi="Verdana"/>
                <w:sz w:val="18"/>
                <w:szCs w:val="18"/>
              </w:rPr>
              <w:t xml:space="preserve"> Wykonawca zobowiązany jest do wykazania spełnienia wszystkich powyższych warunków, przy czym warunki te mogą być spełnione łącznie w ramach jednego zamówienia lub kilku odrębnych zamówień.</w:t>
            </w:r>
          </w:p>
        </w:tc>
      </w:tr>
      <w:tr w:rsidR="002B5AE6" w:rsidTr="008921E4">
        <w:tc>
          <w:tcPr>
            <w:tcW w:w="8882" w:type="dxa"/>
          </w:tcPr>
          <w:p w:rsidR="002B5AE6" w:rsidRPr="00082B9E" w:rsidRDefault="002B5AE6" w:rsidP="002B5AE6">
            <w:pPr>
              <w:pStyle w:val="WW-Tekstpodstawowywcity2"/>
              <w:widowControl w:val="0"/>
              <w:spacing w:line="360" w:lineRule="auto"/>
              <w:ind w:left="0" w:firstLine="0"/>
              <w:rPr>
                <w:rFonts w:ascii="Verdana" w:hAnsi="Verdana"/>
                <w:b/>
                <w:sz w:val="18"/>
                <w:szCs w:val="18"/>
              </w:rPr>
            </w:pPr>
            <w:r w:rsidRPr="002A0C4C">
              <w:rPr>
                <w:rFonts w:ascii="Verdana" w:hAnsi="Verdana"/>
                <w:b/>
                <w:sz w:val="18"/>
                <w:szCs w:val="18"/>
                <w:highlight w:val="lightGray"/>
              </w:rPr>
              <w:t>Kadry technicznej:</w:t>
            </w:r>
          </w:p>
          <w:p w:rsidR="00FC3465" w:rsidRPr="00D62BD0" w:rsidRDefault="00021D84" w:rsidP="00FC3465">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A0C4C" w:rsidRPr="009A269C">
              <w:rPr>
                <w:rFonts w:ascii="Verdana" w:hAnsi="Verdana"/>
                <w:sz w:val="18"/>
                <w:szCs w:val="18"/>
              </w:rPr>
              <w:t xml:space="preserve">, że dysponuje/będzie dysponował </w:t>
            </w:r>
            <w:r w:rsidR="00FC3465" w:rsidRPr="00D62BD0">
              <w:rPr>
                <w:rFonts w:ascii="Verdana" w:hAnsi="Verdana"/>
                <w:sz w:val="18"/>
                <w:szCs w:val="18"/>
              </w:rPr>
              <w:t>co najmniej:</w:t>
            </w:r>
          </w:p>
          <w:p w:rsidR="00280F5C" w:rsidRPr="00280F5C" w:rsidRDefault="00FC3465" w:rsidP="00280F5C">
            <w:pPr>
              <w:pStyle w:val="Akapitzlist"/>
              <w:numPr>
                <w:ilvl w:val="0"/>
                <w:numId w:val="75"/>
              </w:numPr>
              <w:tabs>
                <w:tab w:val="left" w:pos="1702"/>
                <w:tab w:val="left" w:pos="2138"/>
              </w:tabs>
              <w:autoSpaceDE w:val="0"/>
              <w:spacing w:line="360" w:lineRule="auto"/>
              <w:jc w:val="both"/>
              <w:rPr>
                <w:rFonts w:ascii="Verdana" w:hAnsi="Verdana"/>
                <w:iCs/>
                <w:sz w:val="18"/>
                <w:szCs w:val="18"/>
              </w:rPr>
            </w:pPr>
            <w:r w:rsidRPr="00280F5C">
              <w:rPr>
                <w:rFonts w:ascii="Verdana" w:hAnsi="Verdana"/>
                <w:sz w:val="18"/>
                <w:szCs w:val="18"/>
              </w:rPr>
              <w:t xml:space="preserve">jedną osobą, która będzie pełnić funkcję </w:t>
            </w:r>
            <w:r w:rsidRPr="00280F5C">
              <w:rPr>
                <w:rFonts w:ascii="Verdana" w:hAnsi="Verdana"/>
                <w:b/>
                <w:sz w:val="18"/>
                <w:szCs w:val="18"/>
              </w:rPr>
              <w:t>Kierownika budowy</w:t>
            </w:r>
            <w:r w:rsidRPr="00280F5C">
              <w:rPr>
                <w:rFonts w:ascii="Verdana" w:hAnsi="Verdana"/>
                <w:sz w:val="18"/>
                <w:szCs w:val="18"/>
              </w:rPr>
              <w:t xml:space="preserve">, posiadającą uprawnienia do </w:t>
            </w:r>
            <w:r w:rsidRPr="00280F5C">
              <w:rPr>
                <w:rFonts w:ascii="Verdana" w:hAnsi="Verdana"/>
                <w:b/>
                <w:sz w:val="18"/>
                <w:szCs w:val="18"/>
              </w:rPr>
              <w:t>kierowania robotami budowlanymi</w:t>
            </w:r>
            <w:r w:rsidRPr="00280F5C">
              <w:rPr>
                <w:rFonts w:ascii="Verdana" w:hAnsi="Verdana"/>
                <w:sz w:val="18"/>
                <w:szCs w:val="18"/>
              </w:rPr>
              <w:t xml:space="preserve"> </w:t>
            </w:r>
            <w:r w:rsidRPr="00280F5C">
              <w:rPr>
                <w:rFonts w:ascii="Verdana" w:hAnsi="Verdana"/>
                <w:b/>
                <w:sz w:val="18"/>
                <w:szCs w:val="18"/>
              </w:rPr>
              <w:t>w specjalności konstrukcyjno-budowlanej</w:t>
            </w:r>
            <w:r w:rsidR="00280F5C" w:rsidRPr="00280F5C">
              <w:rPr>
                <w:rFonts w:ascii="Verdana" w:hAnsi="Verdana"/>
                <w:b/>
                <w:sz w:val="18"/>
                <w:szCs w:val="18"/>
              </w:rPr>
              <w:t>,</w:t>
            </w:r>
            <w:r w:rsidR="00280F5C">
              <w:rPr>
                <w:rFonts w:ascii="Verdana" w:hAnsi="Verdana"/>
                <w:b/>
                <w:sz w:val="18"/>
                <w:szCs w:val="18"/>
              </w:rPr>
              <w:t xml:space="preserve"> </w:t>
            </w:r>
            <w:r w:rsidR="00280F5C" w:rsidRPr="00280F5C">
              <w:rPr>
                <w:rFonts w:ascii="Verdana" w:hAnsi="Verdana"/>
                <w:b/>
                <w:sz w:val="18"/>
                <w:szCs w:val="18"/>
              </w:rPr>
              <w:t>która brała udział w robotach budowlanych prowadzonych przy zabytkach nieruchomych</w:t>
            </w:r>
            <w:r w:rsidR="00280F5C">
              <w:rPr>
                <w:rFonts w:ascii="Verdana" w:hAnsi="Verdana"/>
                <w:b/>
                <w:sz w:val="18"/>
                <w:szCs w:val="18"/>
              </w:rPr>
              <w:t xml:space="preserve"> wpisanych do rejestru lub inwentarza muzeum będącego instytucją kultury prze</w:t>
            </w:r>
            <w:r w:rsidR="00280F5C" w:rsidRPr="00280F5C">
              <w:rPr>
                <w:rFonts w:ascii="Verdana" w:hAnsi="Verdana"/>
                <w:b/>
                <w:sz w:val="18"/>
                <w:szCs w:val="18"/>
              </w:rPr>
              <w:t>z co najmniej 18 miesięcy</w:t>
            </w:r>
            <w:r w:rsidR="00280F5C" w:rsidRPr="00280F5C">
              <w:rPr>
                <w:rFonts w:ascii="Verdana" w:hAnsi="Verdana"/>
                <w:sz w:val="18"/>
                <w:szCs w:val="18"/>
                <w:lang w:bidi="pl-PL"/>
              </w:rPr>
              <w:t xml:space="preserve"> zgodnie z art. 37c ustawy z dnia 23 lipca  2003 r. o ochronie zabytków i opiece nad zabytkami (</w:t>
            </w:r>
            <w:proofErr w:type="spellStart"/>
            <w:r w:rsidR="00280F5C" w:rsidRPr="00280F5C">
              <w:rPr>
                <w:rFonts w:ascii="Verdana" w:hAnsi="Verdana"/>
                <w:sz w:val="18"/>
                <w:szCs w:val="18"/>
                <w:lang w:bidi="pl-PL"/>
              </w:rPr>
              <w:t>Dz.U</w:t>
            </w:r>
            <w:proofErr w:type="spellEnd"/>
            <w:r w:rsidR="00280F5C" w:rsidRPr="00280F5C">
              <w:rPr>
                <w:rFonts w:ascii="Verdana" w:hAnsi="Verdana"/>
                <w:sz w:val="18"/>
                <w:szCs w:val="18"/>
                <w:lang w:bidi="pl-PL"/>
              </w:rPr>
              <w:t>. z 201</w:t>
            </w:r>
            <w:r w:rsidR="00280F5C">
              <w:rPr>
                <w:rFonts w:ascii="Verdana" w:hAnsi="Verdana"/>
                <w:sz w:val="18"/>
                <w:szCs w:val="18"/>
                <w:lang w:bidi="pl-PL"/>
              </w:rPr>
              <w:t>8</w:t>
            </w:r>
            <w:r w:rsidR="00280F5C" w:rsidRPr="00280F5C">
              <w:rPr>
                <w:rFonts w:ascii="Verdana" w:hAnsi="Verdana"/>
                <w:sz w:val="18"/>
                <w:szCs w:val="18"/>
                <w:lang w:bidi="pl-PL"/>
              </w:rPr>
              <w:t xml:space="preserve"> r., poz. 2</w:t>
            </w:r>
            <w:r w:rsidR="00280F5C">
              <w:rPr>
                <w:rFonts w:ascii="Verdana" w:hAnsi="Verdana"/>
                <w:sz w:val="18"/>
                <w:szCs w:val="18"/>
                <w:lang w:bidi="pl-PL"/>
              </w:rPr>
              <w:t>067</w:t>
            </w:r>
            <w:r w:rsidR="00280F5C" w:rsidRPr="00280F5C">
              <w:rPr>
                <w:rFonts w:ascii="Verdana" w:hAnsi="Verdana"/>
                <w:sz w:val="18"/>
                <w:szCs w:val="18"/>
                <w:lang w:bidi="pl-PL"/>
              </w:rPr>
              <w:t xml:space="preserve">) </w:t>
            </w:r>
            <w:r w:rsidR="00280F5C" w:rsidRPr="00280F5C">
              <w:rPr>
                <w:rFonts w:ascii="Verdana" w:hAnsi="Verdana"/>
                <w:iCs/>
                <w:sz w:val="18"/>
                <w:szCs w:val="18"/>
              </w:rPr>
              <w:t>oraz wpis na listę członków właściwej izby samorządu zawodowego,</w:t>
            </w:r>
          </w:p>
          <w:p w:rsidR="00FC3465" w:rsidRPr="00D62BD0" w:rsidRDefault="00FC3465" w:rsidP="00280F5C">
            <w:pPr>
              <w:pStyle w:val="Akapitzlist"/>
              <w:numPr>
                <w:ilvl w:val="0"/>
                <w:numId w:val="75"/>
              </w:numPr>
              <w:tabs>
                <w:tab w:val="left" w:pos="1702"/>
                <w:tab w:val="left" w:pos="2138"/>
              </w:tabs>
              <w:autoSpaceDE w:val="0"/>
              <w:spacing w:line="360" w:lineRule="auto"/>
              <w:jc w:val="both"/>
              <w:rPr>
                <w:rFonts w:ascii="Verdana" w:hAnsi="Verdana"/>
                <w:iCs/>
                <w:sz w:val="18"/>
                <w:szCs w:val="18"/>
              </w:rPr>
            </w:pPr>
            <w:r w:rsidRPr="00D62BD0">
              <w:rPr>
                <w:rFonts w:ascii="Verdana" w:hAnsi="Verdana"/>
                <w:sz w:val="18"/>
                <w:szCs w:val="18"/>
              </w:rPr>
              <w:t>jedną osobą, która będzie pełnić funkcj</w:t>
            </w:r>
            <w:r>
              <w:rPr>
                <w:rFonts w:ascii="Verdana" w:hAnsi="Verdana"/>
                <w:sz w:val="18"/>
                <w:szCs w:val="18"/>
              </w:rPr>
              <w:t>ę</w:t>
            </w:r>
            <w:r w:rsidRPr="00D62BD0">
              <w:rPr>
                <w:rFonts w:ascii="Verdana" w:hAnsi="Verdana"/>
                <w:sz w:val="18"/>
                <w:szCs w:val="18"/>
              </w:rPr>
              <w:t xml:space="preserve"> </w:t>
            </w:r>
            <w:r w:rsidRPr="00D62BD0">
              <w:rPr>
                <w:rFonts w:ascii="Verdana" w:hAnsi="Verdana"/>
                <w:b/>
                <w:sz w:val="18"/>
                <w:szCs w:val="18"/>
              </w:rPr>
              <w:t>Kierownika robót elektrycznych</w:t>
            </w:r>
            <w:r w:rsidRPr="00D62BD0">
              <w:rPr>
                <w:rFonts w:ascii="Verdana" w:hAnsi="Verdana"/>
                <w:sz w:val="18"/>
                <w:szCs w:val="18"/>
              </w:rPr>
              <w:t>, posiadającą  uprawnienia budowlane w</w:t>
            </w:r>
            <w:r w:rsidRPr="00D62BD0">
              <w:rPr>
                <w:rFonts w:ascii="Verdana" w:hAnsi="Verdana"/>
                <w:iCs/>
                <w:sz w:val="18"/>
                <w:szCs w:val="18"/>
              </w:rPr>
              <w:t xml:space="preserve"> specjalności </w:t>
            </w:r>
            <w:r w:rsidRPr="00D62BD0">
              <w:rPr>
                <w:rFonts w:ascii="Verdana" w:hAnsi="Verdana"/>
                <w:sz w:val="18"/>
                <w:szCs w:val="18"/>
              </w:rPr>
              <w:t xml:space="preserve">instalacyjnej w zakresie instalacji i urządzeń elektrycznych </w:t>
            </w:r>
            <w:r w:rsidRPr="00D62BD0">
              <w:rPr>
                <w:rFonts w:ascii="Verdana" w:hAnsi="Verdana"/>
                <w:iCs/>
                <w:sz w:val="18"/>
                <w:szCs w:val="18"/>
              </w:rPr>
              <w:t>oraz wpis na listę członków właściwej izby samorządu zawodowego,</w:t>
            </w:r>
          </w:p>
          <w:p w:rsidR="000D01CE" w:rsidRPr="00170ED4" w:rsidRDefault="002B5AE6" w:rsidP="00A13771">
            <w:pPr>
              <w:pStyle w:val="WW-Tekstpodstawowywcity2"/>
              <w:widowControl w:val="0"/>
              <w:spacing w:line="360" w:lineRule="auto"/>
              <w:ind w:left="0" w:firstLine="0"/>
              <w:rPr>
                <w:rFonts w:ascii="Verdana" w:hAnsi="Verdana"/>
                <w:strike/>
                <w:sz w:val="18"/>
                <w:szCs w:val="18"/>
              </w:rPr>
            </w:pPr>
            <w:r w:rsidRPr="009A269C">
              <w:rPr>
                <w:rFonts w:ascii="Verdana" w:hAnsi="Verdana" w:cs="Verdana"/>
                <w:sz w:val="16"/>
                <w:szCs w:val="16"/>
              </w:rPr>
              <w:t xml:space="preserve">Kierownik </w:t>
            </w:r>
            <w:r w:rsidR="00280F5C">
              <w:rPr>
                <w:rFonts w:ascii="Verdana" w:hAnsi="Verdana" w:cs="Verdana"/>
                <w:sz w:val="16"/>
                <w:szCs w:val="16"/>
              </w:rPr>
              <w:t xml:space="preserve">budowy i </w:t>
            </w:r>
            <w:r w:rsidR="00B71422">
              <w:rPr>
                <w:rFonts w:ascii="Verdana" w:hAnsi="Verdana" w:cs="Verdana"/>
                <w:sz w:val="16"/>
                <w:szCs w:val="16"/>
              </w:rPr>
              <w:t xml:space="preserve">Kierownik </w:t>
            </w:r>
            <w:r w:rsidRPr="009A269C">
              <w:rPr>
                <w:rFonts w:ascii="Verdana" w:hAnsi="Verdana" w:cs="Verdana"/>
                <w:sz w:val="16"/>
                <w:szCs w:val="16"/>
              </w:rPr>
              <w:t>robót powinien posiadać uprawnienia bud</w:t>
            </w:r>
            <w:r w:rsidRPr="00170ED4">
              <w:rPr>
                <w:rFonts w:ascii="Verdana" w:hAnsi="Verdana" w:cs="Verdana"/>
                <w:sz w:val="16"/>
                <w:szCs w:val="16"/>
              </w:rPr>
              <w:t>owlane zgodnie z ustawą z dnia 7 lipca 1994</w:t>
            </w:r>
            <w:r w:rsidR="00280F5C">
              <w:rPr>
                <w:rFonts w:ascii="Verdana" w:hAnsi="Verdana" w:cs="Verdana"/>
                <w:sz w:val="16"/>
                <w:szCs w:val="16"/>
              </w:rPr>
              <w:t> </w:t>
            </w:r>
            <w:r w:rsidRPr="00170ED4">
              <w:rPr>
                <w:rFonts w:ascii="Verdana" w:hAnsi="Verdana" w:cs="Verdana"/>
                <w:sz w:val="16"/>
                <w:szCs w:val="16"/>
              </w:rPr>
              <w:t xml:space="preserve">r. Prawo budowlane </w:t>
            </w:r>
            <w:r w:rsidRPr="008E7F4C">
              <w:rPr>
                <w:rFonts w:ascii="Verdana" w:hAnsi="Verdana" w:cs="Verdana"/>
                <w:sz w:val="16"/>
                <w:szCs w:val="16"/>
              </w:rPr>
              <w:t>(</w:t>
            </w:r>
            <w:proofErr w:type="spellStart"/>
            <w:r w:rsidRPr="008E7F4C">
              <w:rPr>
                <w:rFonts w:ascii="Verdana" w:hAnsi="Verdana" w:cs="Verdana"/>
                <w:sz w:val="16"/>
                <w:szCs w:val="16"/>
              </w:rPr>
              <w:t>Dz.U</w:t>
            </w:r>
            <w:proofErr w:type="spellEnd"/>
            <w:r w:rsidRPr="008E7F4C">
              <w:rPr>
                <w:rFonts w:ascii="Verdana" w:hAnsi="Verdana" w:cs="Verdana"/>
                <w:sz w:val="16"/>
                <w:szCs w:val="16"/>
              </w:rPr>
              <w:t>. z 201</w:t>
            </w:r>
            <w:r w:rsidR="00EF7392" w:rsidRPr="008E7F4C">
              <w:rPr>
                <w:rFonts w:ascii="Verdana" w:hAnsi="Verdana" w:cs="Verdana"/>
                <w:sz w:val="16"/>
                <w:szCs w:val="16"/>
              </w:rPr>
              <w:t>8</w:t>
            </w:r>
            <w:r w:rsidRPr="008E7F4C">
              <w:rPr>
                <w:rFonts w:ascii="Verdana" w:hAnsi="Verdana" w:cs="Verdana"/>
                <w:sz w:val="16"/>
                <w:szCs w:val="16"/>
              </w:rPr>
              <w:t xml:space="preserve"> r., poz.1</w:t>
            </w:r>
            <w:r w:rsidR="00EF7392" w:rsidRPr="008E7F4C">
              <w:rPr>
                <w:rFonts w:ascii="Verdana" w:hAnsi="Verdana" w:cs="Verdana"/>
                <w:sz w:val="16"/>
                <w:szCs w:val="16"/>
              </w:rPr>
              <w:t>202</w:t>
            </w:r>
            <w:r w:rsidRPr="008E7F4C">
              <w:rPr>
                <w:rFonts w:ascii="Verdana" w:hAnsi="Verdana" w:cs="Verdana"/>
                <w:sz w:val="16"/>
                <w:szCs w:val="16"/>
              </w:rPr>
              <w:t xml:space="preserve"> z </w:t>
            </w:r>
            <w:proofErr w:type="spellStart"/>
            <w:r w:rsidRPr="008E7F4C">
              <w:rPr>
                <w:rFonts w:ascii="Verdana" w:hAnsi="Verdana" w:cs="Verdana"/>
                <w:sz w:val="16"/>
                <w:szCs w:val="16"/>
              </w:rPr>
              <w:t>późn</w:t>
            </w:r>
            <w:proofErr w:type="spellEnd"/>
            <w:r w:rsidRPr="008E7F4C">
              <w:rPr>
                <w:rFonts w:ascii="Verdana" w:hAnsi="Verdana" w:cs="Verdana"/>
                <w:sz w:val="16"/>
                <w:szCs w:val="16"/>
              </w:rPr>
              <w:t xml:space="preserve">. zm.) oraz rozporządzeniem </w:t>
            </w:r>
            <w:r w:rsidRPr="00170ED4">
              <w:rPr>
                <w:rFonts w:ascii="Verdana" w:hAnsi="Verdana" w:cs="Verdana"/>
                <w:sz w:val="16"/>
                <w:szCs w:val="16"/>
              </w:rPr>
              <w:t>Ministra Infrastruktury i Rozwoju z dnia 11 września 2014 r. w sprawie samodzielnych funkcji technicznych w budownictwie (</w:t>
            </w:r>
            <w:proofErr w:type="spellStart"/>
            <w:r w:rsidRPr="00170ED4">
              <w:rPr>
                <w:rFonts w:ascii="Verdana" w:hAnsi="Verdana" w:cs="Verdana"/>
                <w:sz w:val="16"/>
                <w:szCs w:val="16"/>
              </w:rPr>
              <w:t>Dz.U</w:t>
            </w:r>
            <w:proofErr w:type="spellEnd"/>
            <w:r w:rsidRPr="00170ED4">
              <w:rPr>
                <w:rFonts w:ascii="Verdana" w:hAnsi="Verdana" w:cs="Verdana"/>
                <w:sz w:val="16"/>
                <w:szCs w:val="16"/>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170ED4">
              <w:rPr>
                <w:rFonts w:ascii="Verdana" w:hAnsi="Verdana" w:cs="Verdana"/>
                <w:sz w:val="16"/>
                <w:szCs w:val="16"/>
              </w:rPr>
              <w:t>Dz.U</w:t>
            </w:r>
            <w:proofErr w:type="spellEnd"/>
            <w:r w:rsidRPr="00170ED4">
              <w:rPr>
                <w:rFonts w:ascii="Verdana" w:hAnsi="Verdana" w:cs="Verdana"/>
                <w:sz w:val="16"/>
                <w:szCs w:val="16"/>
              </w:rPr>
              <w:t>. z 2016 r., poz. 65).</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F0338" w:rsidRDefault="00AB4B2E" w:rsidP="008950F9">
      <w:pPr>
        <w:pStyle w:val="Akapitzlist"/>
        <w:numPr>
          <w:ilvl w:val="0"/>
          <w:numId w:val="23"/>
        </w:numPr>
        <w:autoSpaceDN w:val="0"/>
        <w:adjustRightInd w:val="0"/>
        <w:spacing w:line="360" w:lineRule="auto"/>
        <w:ind w:left="567" w:hanging="283"/>
        <w:jc w:val="both"/>
        <w:rPr>
          <w:rFonts w:ascii="Verdana" w:hAnsi="Verdana"/>
          <w:bCs/>
          <w:sz w:val="18"/>
          <w:szCs w:val="18"/>
        </w:rPr>
      </w:pPr>
      <w:r w:rsidRPr="001F0338">
        <w:rPr>
          <w:rFonts w:ascii="Verdana" w:hAnsi="Verdana"/>
          <w:bCs/>
          <w:sz w:val="18"/>
          <w:szCs w:val="18"/>
        </w:rPr>
        <w:t xml:space="preserve">Zamawiający żąda od Wykonawcy, </w:t>
      </w:r>
      <w:r w:rsidRPr="001F0338">
        <w:rPr>
          <w:rFonts w:ascii="Verdana" w:hAnsi="Verdana"/>
          <w:sz w:val="18"/>
          <w:szCs w:val="18"/>
        </w:rPr>
        <w:t xml:space="preserve">który polega na zdolnościach lub sytuacji innych podmiotów na zasadach określonych w art. 22a ustawy, przedstawienia w odniesieniu do tych podmiotów wszystkich dokumentów wymienionych w </w:t>
      </w:r>
      <w:r w:rsidRPr="00347C17">
        <w:rPr>
          <w:rFonts w:ascii="Verdana" w:hAnsi="Verdana"/>
          <w:b/>
          <w:sz w:val="18"/>
          <w:szCs w:val="18"/>
        </w:rPr>
        <w:t xml:space="preserve">Rozdziale V ust. </w:t>
      </w:r>
      <w:r w:rsidRPr="000D5198">
        <w:rPr>
          <w:rFonts w:ascii="Verdana" w:hAnsi="Verdana"/>
          <w:b/>
          <w:sz w:val="18"/>
          <w:szCs w:val="18"/>
        </w:rPr>
        <w:t>1</w:t>
      </w:r>
      <w:r w:rsidR="001E46F0" w:rsidRPr="000D5198">
        <w:rPr>
          <w:rFonts w:ascii="Verdana" w:hAnsi="Verdana"/>
          <w:b/>
          <w:sz w:val="18"/>
          <w:szCs w:val="18"/>
        </w:rPr>
        <w:t>1</w:t>
      </w:r>
      <w:r w:rsidRPr="000D5198">
        <w:rPr>
          <w:rFonts w:ascii="Verdana" w:hAnsi="Verdana"/>
          <w:b/>
          <w:sz w:val="18"/>
          <w:szCs w:val="18"/>
        </w:rPr>
        <w:t xml:space="preserve">.2 </w:t>
      </w:r>
      <w:r w:rsidRPr="00347C17">
        <w:rPr>
          <w:rFonts w:ascii="Verdana" w:hAnsi="Verdana"/>
          <w:b/>
          <w:sz w:val="18"/>
          <w:szCs w:val="18"/>
        </w:rPr>
        <w:t>SIWZ</w:t>
      </w:r>
      <w:r w:rsidRPr="001F0338">
        <w:rPr>
          <w:rFonts w:ascii="Verdana" w:hAnsi="Verdana"/>
          <w:sz w:val="18"/>
          <w:szCs w:val="18"/>
        </w:rPr>
        <w:t>.</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211375" w:rsidRPr="00EE365B"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 xml:space="preserve">Z postępowania o udzielenie zamówienia wyklucza się Wykonawcę, w stosunku do którego zachodzi którakolwiek z okoliczności, o których mowa w art. 24 ust 1 pkt 12-23 ustawy </w:t>
      </w:r>
      <w:r w:rsidRPr="00EE365B">
        <w:rPr>
          <w:rFonts w:ascii="Verdana" w:hAnsi="Verdana" w:cs="Arial"/>
          <w:sz w:val="18"/>
          <w:szCs w:val="18"/>
        </w:rPr>
        <w:t>(obligatoryjne przesłanki wykluczenia Wykonawcy).</w:t>
      </w:r>
    </w:p>
    <w:p w:rsidR="00211375" w:rsidRPr="00EE365B" w:rsidRDefault="00211375" w:rsidP="00EE5141">
      <w:pPr>
        <w:pStyle w:val="Teksttreci0"/>
        <w:numPr>
          <w:ilvl w:val="0"/>
          <w:numId w:val="51"/>
        </w:numPr>
        <w:shd w:val="clear" w:color="auto" w:fill="auto"/>
        <w:spacing w:before="0" w:after="0" w:line="360" w:lineRule="auto"/>
        <w:ind w:left="284" w:hanging="284"/>
        <w:jc w:val="both"/>
        <w:rPr>
          <w:rFonts w:ascii="Verdana" w:hAnsi="Verdana"/>
          <w:sz w:val="18"/>
          <w:szCs w:val="18"/>
        </w:rPr>
      </w:pPr>
      <w:r w:rsidRPr="00EE365B">
        <w:rPr>
          <w:rFonts w:ascii="Verdana" w:hAnsi="Verdana"/>
          <w:sz w:val="18"/>
          <w:szCs w:val="18"/>
        </w:rPr>
        <w:t xml:space="preserve">Dodatkowo na mocy art. 24 ust. 5 pkt 1 </w:t>
      </w:r>
      <w:r>
        <w:rPr>
          <w:rFonts w:ascii="Verdana" w:hAnsi="Verdana"/>
          <w:sz w:val="18"/>
          <w:szCs w:val="18"/>
        </w:rPr>
        <w:t xml:space="preserve">i 8 </w:t>
      </w:r>
      <w:r w:rsidRPr="00EE365B">
        <w:rPr>
          <w:rFonts w:ascii="Verdana" w:hAnsi="Verdana"/>
          <w:sz w:val="18"/>
          <w:szCs w:val="18"/>
        </w:rPr>
        <w:t xml:space="preserve">ustawy </w:t>
      </w:r>
      <w:r w:rsidRPr="00EE365B">
        <w:rPr>
          <w:rFonts w:ascii="Verdana" w:hAnsi="Verdana" w:cs="Arial"/>
          <w:sz w:val="18"/>
          <w:szCs w:val="18"/>
        </w:rPr>
        <w:t>(fakultatywne przesłanki wykluczenia Wykonawcy)</w:t>
      </w:r>
      <w:r w:rsidRPr="00EE365B">
        <w:rPr>
          <w:rFonts w:ascii="Verdana" w:hAnsi="Verdana"/>
          <w:sz w:val="18"/>
          <w:szCs w:val="18"/>
        </w:rPr>
        <w:t>, Zamawiający wykluczy z postępowania o udzielenie zamówienia publicznego Wykonawcę:</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cs="Arial"/>
          <w:sz w:val="18"/>
          <w:szCs w:val="18"/>
        </w:rPr>
      </w:pPr>
      <w:r w:rsidRPr="00683584">
        <w:rPr>
          <w:rFonts w:ascii="Verdana" w:hAnsi="Verdana" w:cs="Arial"/>
          <w:sz w:val="18"/>
          <w:szCs w:val="18"/>
        </w:rPr>
        <w:t>w stosunku do którego otwarto likwidację, w zatwierdzonym przez sąd układzie w</w:t>
      </w:r>
      <w:r>
        <w:rPr>
          <w:rFonts w:ascii="Verdana" w:hAnsi="Verdana" w:cs="Arial"/>
          <w:sz w:val="18"/>
          <w:szCs w:val="18"/>
        </w:rPr>
        <w:t> </w:t>
      </w:r>
      <w:r w:rsidRPr="00683584">
        <w:rPr>
          <w:rFonts w:ascii="Verdana" w:hAnsi="Verdana" w:cs="Arial"/>
          <w:sz w:val="18"/>
          <w:szCs w:val="18"/>
        </w:rPr>
        <w:t xml:space="preserve">postępowaniu restrukturyzacyjnym jest przewidziane zaspokojenie wierzycieli przez likwidację jego majątku lub sąd zarządził likwidację jego majątku w trybie </w:t>
      </w:r>
      <w:hyperlink r:id="rId11" w:anchor="/document/18208902?unitId=art(332)ust(1)&amp;cm=DOCUMENT" w:history="1">
        <w:r w:rsidRPr="00683584">
          <w:rPr>
            <w:rStyle w:val="Hipercze"/>
            <w:rFonts w:ascii="Verdana" w:hAnsi="Verdana" w:cs="Arial"/>
            <w:sz w:val="18"/>
            <w:szCs w:val="18"/>
          </w:rPr>
          <w:t>art. 332 ust. 1</w:t>
        </w:r>
      </w:hyperlink>
      <w:r w:rsidRPr="00683584">
        <w:rPr>
          <w:rFonts w:ascii="Verdana" w:hAnsi="Verdana" w:cs="Arial"/>
          <w:sz w:val="18"/>
          <w:szCs w:val="18"/>
        </w:rPr>
        <w:t xml:space="preserve"> ustawy z dnia 15 maja 2015 r. - Prawo restrukturyzacyjne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1508 oraz z</w:t>
      </w:r>
      <w:r>
        <w:rPr>
          <w:rFonts w:ascii="Verdana" w:hAnsi="Verdana" w:cs="Arial"/>
          <w:sz w:val="18"/>
          <w:szCs w:val="18"/>
        </w:rPr>
        <w:t> </w:t>
      </w:r>
      <w:r w:rsidRPr="00683584">
        <w:rPr>
          <w:rFonts w:ascii="Verdana" w:hAnsi="Verdana" w:cs="Arial"/>
          <w:sz w:val="18"/>
          <w:szCs w:val="18"/>
        </w:rPr>
        <w:t xml:space="preserve">2018 r. poz. 149, 398, 1544 i 1629)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sidRPr="00683584">
          <w:rPr>
            <w:rStyle w:val="Hipercze"/>
            <w:rFonts w:ascii="Verdana" w:hAnsi="Verdana" w:cs="Arial"/>
            <w:sz w:val="18"/>
            <w:szCs w:val="18"/>
          </w:rPr>
          <w:t>art. 366 ust. 1</w:t>
        </w:r>
      </w:hyperlink>
      <w:r w:rsidRPr="00683584">
        <w:rPr>
          <w:rFonts w:ascii="Verdana" w:hAnsi="Verdana" w:cs="Arial"/>
          <w:sz w:val="18"/>
          <w:szCs w:val="18"/>
        </w:rPr>
        <w:t xml:space="preserve"> ustawy z dnia 28 lutego 2003 r. - Prawo upadłościowe (</w:t>
      </w:r>
      <w:proofErr w:type="spellStart"/>
      <w:r w:rsidRPr="00683584">
        <w:rPr>
          <w:rFonts w:ascii="Verdana" w:hAnsi="Verdana" w:cs="Arial"/>
          <w:sz w:val="18"/>
          <w:szCs w:val="18"/>
        </w:rPr>
        <w:t>Dz.U</w:t>
      </w:r>
      <w:proofErr w:type="spellEnd"/>
      <w:r w:rsidRPr="00683584">
        <w:rPr>
          <w:rFonts w:ascii="Verdana" w:hAnsi="Verdana" w:cs="Arial"/>
          <w:sz w:val="18"/>
          <w:szCs w:val="18"/>
        </w:rPr>
        <w:t>. z 2017 r. poz. 2344 i 2491 oraz z 2018 r. poz. 398, 685, 1544 i 1629);</w:t>
      </w:r>
    </w:p>
    <w:p w:rsidR="00683584" w:rsidRPr="00683584" w:rsidRDefault="00683584" w:rsidP="00C67820">
      <w:pPr>
        <w:pStyle w:val="Teksttreci0"/>
        <w:numPr>
          <w:ilvl w:val="0"/>
          <w:numId w:val="38"/>
        </w:numPr>
        <w:shd w:val="clear" w:color="auto" w:fill="auto"/>
        <w:spacing w:before="0" w:after="0" w:line="360" w:lineRule="auto"/>
        <w:ind w:left="567" w:right="20" w:hanging="283"/>
        <w:jc w:val="both"/>
        <w:rPr>
          <w:rFonts w:ascii="Verdana" w:hAnsi="Verdana"/>
          <w:sz w:val="18"/>
          <w:szCs w:val="18"/>
        </w:rPr>
      </w:pPr>
      <w:r w:rsidRPr="00683584">
        <w:rPr>
          <w:rFonts w:ascii="Verdana" w:hAnsi="Verdana"/>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211375" w:rsidRPr="00BE6E8A"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EE365B">
        <w:rPr>
          <w:rFonts w:ascii="Verdana" w:hAnsi="Verdana"/>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sidRPr="00EE365B">
        <w:rPr>
          <w:rFonts w:ascii="Verdana" w:hAnsi="Verdana"/>
          <w:sz w:val="18"/>
          <w:szCs w:val="18"/>
        </w:rPr>
        <w:softHyphen/>
        <w:t>wienie szkody wyrządzonej przestępstwem lub przestępstwem skarbowym, zadośćuczynienie pieniężne za doznaną krzywdę lub naprawienie szkody, wyczerpujące wyjaśnienie stanu fak</w:t>
      </w:r>
      <w:r w:rsidRPr="00EE365B">
        <w:rPr>
          <w:rFonts w:ascii="Verdana" w:hAnsi="Verdana"/>
          <w:sz w:val="18"/>
          <w:szCs w:val="18"/>
        </w:rPr>
        <w:softHyphen/>
        <w:t>tycznego oraz współpracę z organami ścigania oraz podjęcie konkretnych środków technicz</w:t>
      </w:r>
      <w:r w:rsidRPr="00EE365B">
        <w:rPr>
          <w:rFonts w:ascii="Verdana" w:hAnsi="Verdana"/>
          <w:sz w:val="18"/>
          <w:szCs w:val="18"/>
        </w:rPr>
        <w:softHyphen/>
        <w:t>nych, organizacyjnych i kadrowych, które są odpowiednie dla zapobiegania dalszym prze</w:t>
      </w:r>
      <w:r w:rsidRPr="00EE365B">
        <w:rPr>
          <w:rFonts w:ascii="Verdana" w:hAnsi="Verdana"/>
          <w:sz w:val="18"/>
          <w:szCs w:val="18"/>
        </w:rPr>
        <w:softHyphen/>
        <w:t>stępstwom lub przestępstwom skarbowym lub nieprawidłowemu postępowaniu Wykonawcy. Regulacji, o której mowa w zdaniu pierwszym nie stosuje się, jeżeli wobec Wykonawcy, bę</w:t>
      </w:r>
      <w:r w:rsidRPr="00EE365B">
        <w:rPr>
          <w:rFonts w:ascii="Verdana" w:hAnsi="Verdana"/>
          <w:sz w:val="18"/>
          <w:szCs w:val="18"/>
        </w:rPr>
        <w:softHyphen/>
        <w:t xml:space="preserve">dącego podmiotem zbiorowym, orzeczono prawomocnym wyrokiem sądu zakaz ubiegania się o udzielenie zamówienia oraz nie upłynął </w:t>
      </w:r>
      <w:r w:rsidRPr="00BE6E8A">
        <w:rPr>
          <w:rFonts w:ascii="Verdana" w:hAnsi="Verdana"/>
          <w:sz w:val="18"/>
          <w:szCs w:val="18"/>
        </w:rPr>
        <w:t>określony w tym wyroku okres obowiązywania te</w:t>
      </w:r>
      <w:r w:rsidRPr="00BE6E8A">
        <w:rPr>
          <w:rFonts w:ascii="Verdana" w:hAnsi="Verdana"/>
          <w:sz w:val="18"/>
          <w:szCs w:val="18"/>
        </w:rPr>
        <w:softHyphen/>
        <w:t>go zakazu.</w:t>
      </w:r>
    </w:p>
    <w:p w:rsidR="00211375" w:rsidRDefault="00211375" w:rsidP="00EE5141">
      <w:pPr>
        <w:pStyle w:val="Teksttreci0"/>
        <w:numPr>
          <w:ilvl w:val="0"/>
          <w:numId w:val="51"/>
        </w:numPr>
        <w:shd w:val="clear" w:color="auto" w:fill="auto"/>
        <w:spacing w:before="0" w:after="0" w:line="360" w:lineRule="auto"/>
        <w:ind w:left="284" w:right="23" w:hanging="284"/>
        <w:jc w:val="both"/>
        <w:rPr>
          <w:rFonts w:ascii="Verdana" w:hAnsi="Verdana"/>
          <w:sz w:val="18"/>
          <w:szCs w:val="18"/>
        </w:rPr>
      </w:pPr>
      <w:r w:rsidRPr="0024794C">
        <w:rPr>
          <w:rFonts w:ascii="Verdana" w:hAnsi="Verdana"/>
          <w:sz w:val="18"/>
          <w:szCs w:val="18"/>
        </w:rPr>
        <w:t>Wykonawca nie podlega wykluczeniu, jeżeli Zamawiający, uwzględniając wagę i szczególne okoliczności czynu Wykonawcy, uzna za wystarczające dowody przedstawione na podstawie       ust. 3</w:t>
      </w:r>
      <w:r>
        <w:rPr>
          <w:rFonts w:ascii="Verdana" w:hAnsi="Verdana"/>
          <w:sz w:val="18"/>
          <w:szCs w:val="18"/>
        </w:rPr>
        <w:t xml:space="preserve"> powyżej</w:t>
      </w:r>
      <w:r w:rsidRPr="0024794C">
        <w:rPr>
          <w:rFonts w:ascii="Verdana" w:hAnsi="Verdana"/>
          <w:sz w:val="18"/>
          <w:szCs w:val="18"/>
        </w:rPr>
        <w:t>.</w:t>
      </w:r>
    </w:p>
    <w:p w:rsidR="00211375" w:rsidRDefault="00211375" w:rsidP="00EE5141">
      <w:pPr>
        <w:pStyle w:val="Teksttreci0"/>
        <w:numPr>
          <w:ilvl w:val="0"/>
          <w:numId w:val="51"/>
        </w:numPr>
        <w:shd w:val="clear" w:color="auto" w:fill="auto"/>
        <w:spacing w:before="0" w:after="0" w:line="360" w:lineRule="auto"/>
        <w:ind w:left="284" w:right="20" w:hanging="284"/>
        <w:jc w:val="both"/>
        <w:rPr>
          <w:rFonts w:ascii="Verdana" w:hAnsi="Verdana"/>
          <w:sz w:val="18"/>
          <w:szCs w:val="18"/>
        </w:rPr>
      </w:pPr>
      <w:r w:rsidRPr="00BE6E8A">
        <w:rPr>
          <w:rFonts w:ascii="Verdana" w:hAnsi="Verdana"/>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wg wzoru </w:t>
      </w:r>
      <w:r w:rsidRPr="00CD2A9D">
        <w:rPr>
          <w:rFonts w:ascii="Verdana" w:hAnsi="Verdana"/>
          <w:sz w:val="18"/>
          <w:szCs w:val="18"/>
        </w:rPr>
        <w:t xml:space="preserve">stanowiącego </w:t>
      </w:r>
      <w:r w:rsidRPr="00CD2A9D">
        <w:rPr>
          <w:rFonts w:ascii="Verdana" w:hAnsi="Verdana"/>
          <w:b/>
          <w:sz w:val="18"/>
          <w:szCs w:val="18"/>
        </w:rPr>
        <w:t>Załącznik Nr 4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0"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0"/>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6"/>
      <w:r w:rsidRPr="00CD2A9D">
        <w:rPr>
          <w:rFonts w:ascii="Verdana" w:hAnsi="Verdana"/>
          <w:sz w:val="18"/>
          <w:szCs w:val="18"/>
        </w:rPr>
        <w:t>spełnia warunki udziału w postępowaniu o zamówienie publiczne.</w:t>
      </w:r>
      <w:bookmarkEnd w:id="1"/>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 xml:space="preserve">oświadczenie o braku podstaw do wykluczenia z postępowania w zakresie art. 24 ust. 5 pkt 1 </w:t>
      </w:r>
      <w:r w:rsidR="00211375">
        <w:rPr>
          <w:rFonts w:ascii="Verdana" w:hAnsi="Verdana"/>
          <w:sz w:val="18"/>
          <w:szCs w:val="18"/>
        </w:rPr>
        <w:t>i</w:t>
      </w:r>
      <w:r w:rsidR="005B276D">
        <w:rPr>
          <w:rFonts w:ascii="Verdana" w:hAnsi="Verdana"/>
          <w:sz w:val="18"/>
          <w:szCs w:val="18"/>
        </w:rPr>
        <w:t> </w:t>
      </w:r>
      <w:r w:rsidR="00211375">
        <w:rPr>
          <w:rFonts w:ascii="Verdana" w:hAnsi="Verdana"/>
          <w:sz w:val="18"/>
          <w:szCs w:val="18"/>
        </w:rPr>
        <w:t xml:space="preserve">pkt 8 </w:t>
      </w:r>
      <w:r w:rsidRPr="00CD2A9D">
        <w:rPr>
          <w:rFonts w:ascii="Verdana" w:hAnsi="Verdana"/>
          <w:sz w:val="18"/>
          <w:szCs w:val="18"/>
        </w:rPr>
        <w:t xml:space="preserve">ustawy - wg wzoru </w:t>
      </w:r>
      <w:r w:rsidRPr="00F6533B">
        <w:rPr>
          <w:rFonts w:ascii="Verdana" w:hAnsi="Verdana"/>
          <w:sz w:val="18"/>
          <w:szCs w:val="18"/>
        </w:rPr>
        <w:t>stanowiącego</w:t>
      </w:r>
      <w:r w:rsidRPr="00F6533B">
        <w:rPr>
          <w:rFonts w:ascii="Verdana" w:hAnsi="Verdana"/>
          <w:b/>
          <w:sz w:val="18"/>
          <w:szCs w:val="18"/>
        </w:rPr>
        <w:t xml:space="preserve"> Załącznik Nr </w:t>
      </w:r>
      <w:r w:rsidRPr="00CD2A9D">
        <w:rPr>
          <w:rFonts w:ascii="Verdana" w:hAnsi="Verdana"/>
          <w:b/>
          <w:sz w:val="18"/>
          <w:szCs w:val="18"/>
        </w:rPr>
        <w:t>6 do SIWZ</w:t>
      </w:r>
      <w:r w:rsidRPr="00CD2A9D">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wg wzoru stanowiącego </w:t>
      </w:r>
      <w:r w:rsidRPr="00142DD5">
        <w:rPr>
          <w:rFonts w:ascii="Verdana" w:hAnsi="Verdana"/>
          <w:b/>
          <w:sz w:val="18"/>
          <w:szCs w:val="18"/>
        </w:rPr>
        <w:t>Załącznik Nr 5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 </w:t>
      </w:r>
      <w:r w:rsidRPr="00CD4BE5">
        <w:rPr>
          <w:rFonts w:ascii="Verdana" w:eastAsia="Arial" w:hAnsi="Verdana"/>
          <w:sz w:val="18"/>
          <w:szCs w:val="18"/>
        </w:rPr>
        <w:t>w</w:t>
      </w:r>
      <w:r w:rsidR="00CD4BE5" w:rsidRPr="00CD4BE5">
        <w:rPr>
          <w:rFonts w:ascii="Verdana" w:eastAsia="Arial" w:hAnsi="Verdana"/>
          <w:sz w:val="18"/>
          <w:szCs w:val="18"/>
        </w:rPr>
        <w:t>g</w:t>
      </w:r>
      <w:r w:rsidRPr="00CD4BE5">
        <w:rPr>
          <w:rFonts w:ascii="Verdana" w:eastAsia="Arial" w:hAnsi="Verdana"/>
          <w:sz w:val="18"/>
          <w:szCs w:val="18"/>
        </w:rPr>
        <w:t xml:space="preserve"> wzoru stanowiącego</w:t>
      </w:r>
      <w:r w:rsidRPr="0053605B">
        <w:rPr>
          <w:rFonts w:ascii="Verdana" w:eastAsia="Arial" w:hAnsi="Verdana"/>
          <w:b/>
          <w:sz w:val="18"/>
          <w:szCs w:val="18"/>
        </w:rPr>
        <w:t xml:space="preserve"> Z</w:t>
      </w:r>
      <w:r w:rsidRPr="0053605B">
        <w:rPr>
          <w:rFonts w:ascii="Verdana" w:eastAsia="Arial" w:hAnsi="Verdana"/>
          <w:b/>
          <w:bCs/>
          <w:sz w:val="18"/>
          <w:szCs w:val="18"/>
        </w:rPr>
        <w:t xml:space="preserve">ałącznik Nr </w:t>
      </w:r>
      <w:r>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 ust. 2</w:t>
      </w:r>
      <w:r>
        <w:rPr>
          <w:rFonts w:ascii="Verdana" w:hAnsi="Verdana"/>
          <w:sz w:val="18"/>
          <w:szCs w:val="18"/>
        </w:rPr>
        <w:t xml:space="preserve"> powyżej</w:t>
      </w:r>
      <w:r w:rsidRPr="0053605B">
        <w:rPr>
          <w:rFonts w:ascii="Verdana" w:hAnsi="Verdana"/>
          <w:sz w:val="18"/>
          <w:szCs w:val="18"/>
        </w:rPr>
        <w:t xml:space="preserve"> (wg </w:t>
      </w:r>
      <w:r>
        <w:rPr>
          <w:rFonts w:ascii="Verdana" w:hAnsi="Verdana"/>
          <w:sz w:val="18"/>
          <w:szCs w:val="18"/>
        </w:rPr>
        <w:t>wzoru stanowiącego Z</w:t>
      </w:r>
      <w:r w:rsidRPr="0053605B">
        <w:rPr>
          <w:rFonts w:ascii="Verdana" w:hAnsi="Verdana"/>
          <w:sz w:val="18"/>
          <w:szCs w:val="18"/>
        </w:rPr>
        <w:t>ałącznika Nr 6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r. o informatyzacji działalności podmiotów realizujących zadania publiczne (</w:t>
      </w:r>
      <w:proofErr w:type="spellStart"/>
      <w:r w:rsidRPr="00F6533B">
        <w:rPr>
          <w:rFonts w:ascii="Verdana" w:hAnsi="Verdana"/>
          <w:sz w:val="18"/>
          <w:szCs w:val="18"/>
        </w:rPr>
        <w:t>Dz.U</w:t>
      </w:r>
      <w:proofErr w:type="spellEnd"/>
      <w:r w:rsidRPr="00F6533B">
        <w:rPr>
          <w:rFonts w:ascii="Verdana" w:hAnsi="Verdana"/>
          <w:sz w:val="18"/>
          <w:szCs w:val="18"/>
        </w:rPr>
        <w:t xml:space="preserve">. z </w:t>
      </w:r>
      <w:r w:rsidR="00365F4B">
        <w:rPr>
          <w:rFonts w:ascii="Verdana" w:hAnsi="Verdana"/>
          <w:sz w:val="18"/>
          <w:szCs w:val="18"/>
        </w:rPr>
        <w:t>2017 r.</w:t>
      </w:r>
      <w:r>
        <w:rPr>
          <w:rFonts w:ascii="Verdana" w:hAnsi="Verdana"/>
          <w:sz w:val="18"/>
          <w:szCs w:val="18"/>
        </w:rPr>
        <w:t xml:space="preserve"> </w:t>
      </w:r>
      <w:r w:rsidRPr="00F6533B">
        <w:rPr>
          <w:rFonts w:ascii="Verdana" w:hAnsi="Verdana"/>
          <w:sz w:val="18"/>
          <w:szCs w:val="18"/>
        </w:rPr>
        <w:t xml:space="preserve">poz. </w:t>
      </w:r>
      <w:r w:rsidR="00365F4B">
        <w:rPr>
          <w:rFonts w:ascii="Verdana" w:hAnsi="Verdana"/>
          <w:sz w:val="18"/>
          <w:szCs w:val="18"/>
        </w:rPr>
        <w:t>570 z późn.zm.</w:t>
      </w:r>
      <w:r w:rsidRPr="00F6533B">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DA03CC" w:rsidRPr="00CA02B0" w:rsidRDefault="00DA03CC" w:rsidP="00CA02B0">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CA02B0">
        <w:rPr>
          <w:rFonts w:ascii="Verdana" w:hAnsi="Verdana"/>
          <w:sz w:val="18"/>
          <w:szCs w:val="18"/>
        </w:rPr>
        <w:t>Do oferty należy dołączyć również</w:t>
      </w:r>
      <w:r w:rsidR="00CA02B0">
        <w:rPr>
          <w:rFonts w:ascii="Verdana" w:hAnsi="Verdana"/>
          <w:sz w:val="18"/>
          <w:szCs w:val="18"/>
        </w:rPr>
        <w:t xml:space="preserve"> </w:t>
      </w:r>
      <w:r w:rsidRPr="00CA02B0">
        <w:rPr>
          <w:rFonts w:ascii="Verdana" w:hAnsi="Verdana"/>
          <w:sz w:val="18"/>
          <w:szCs w:val="18"/>
        </w:rPr>
        <w:t>oryginał gwarancji lub poręczenia, jeśli wadium wnoszone jest w innej formie niż pieniądz</w:t>
      </w:r>
      <w:r w:rsidR="00CA02B0">
        <w:rPr>
          <w:rFonts w:ascii="Verdana" w:hAnsi="Verdana"/>
          <w:sz w:val="18"/>
          <w:szCs w:val="18"/>
        </w:rPr>
        <w:t>.</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B471CA">
        <w:rPr>
          <w:rFonts w:ascii="Verdana" w:hAnsi="Verdana"/>
          <w:sz w:val="18"/>
          <w:szCs w:val="18"/>
        </w:rPr>
        <w:t xml:space="preserve">- </w:t>
      </w:r>
      <w:r w:rsidRPr="003D4814">
        <w:rPr>
          <w:rFonts w:ascii="Verdana" w:hAnsi="Verdana"/>
          <w:b w:val="0"/>
          <w:sz w:val="18"/>
          <w:szCs w:val="18"/>
        </w:rPr>
        <w:t>wg wzoru stanowiącego</w:t>
      </w:r>
      <w:r w:rsidRPr="00B471CA">
        <w:rPr>
          <w:rFonts w:ascii="Verdana" w:hAnsi="Verdana"/>
          <w:sz w:val="18"/>
          <w:szCs w:val="18"/>
        </w:rPr>
        <w:t xml:space="preserve"> Załącznik Nr </w:t>
      </w:r>
      <w:r>
        <w:rPr>
          <w:rFonts w:ascii="Verdana" w:hAnsi="Verdana"/>
          <w:sz w:val="18"/>
          <w:szCs w:val="18"/>
        </w:rPr>
        <w:t>8</w:t>
      </w:r>
      <w:r w:rsidRPr="00B471CA">
        <w:rPr>
          <w:rFonts w:ascii="Verdana" w:hAnsi="Verdana"/>
          <w:sz w:val="18"/>
          <w:szCs w:val="18"/>
        </w:rPr>
        <w:t xml:space="preserve"> do SIWZ.</w:t>
      </w:r>
    </w:p>
    <w:p w:rsidR="00AB4B2E" w:rsidRPr="00B471CA" w:rsidRDefault="00AB4B2E" w:rsidP="00AB4B2E">
      <w:pPr>
        <w:pStyle w:val="Tekstpodstawowywcity"/>
        <w:tabs>
          <w:tab w:val="left" w:pos="284"/>
          <w:tab w:val="left" w:pos="567"/>
        </w:tabs>
        <w:suppressAutoHyphens w:val="0"/>
        <w:spacing w:line="360" w:lineRule="auto"/>
        <w:ind w:left="0" w:firstLine="0"/>
        <w:rPr>
          <w:rFonts w:ascii="Verdana" w:hAnsi="Verdana"/>
          <w:sz w:val="18"/>
          <w:szCs w:val="18"/>
          <w:highlight w:val="lightGray"/>
          <w:u w:val="single"/>
        </w:rPr>
      </w:pPr>
      <w:r>
        <w:rPr>
          <w:rFonts w:ascii="Verdana" w:hAnsi="Verdana"/>
          <w:sz w:val="18"/>
          <w:szCs w:val="18"/>
          <w:highlight w:val="lightGray"/>
          <w:u w:val="single"/>
        </w:rPr>
        <w:t>1</w:t>
      </w:r>
      <w:r w:rsidR="001D0911">
        <w:rPr>
          <w:rFonts w:ascii="Verdana" w:hAnsi="Verdana"/>
          <w:sz w:val="18"/>
          <w:szCs w:val="18"/>
          <w:highlight w:val="lightGray"/>
          <w:u w:val="single"/>
        </w:rPr>
        <w:t>1</w:t>
      </w:r>
      <w:r>
        <w:rPr>
          <w:rFonts w:ascii="Verdana" w:hAnsi="Verdana"/>
          <w:sz w:val="18"/>
          <w:szCs w:val="18"/>
          <w:highlight w:val="lightGray"/>
          <w:u w:val="single"/>
        </w:rPr>
        <w:t xml:space="preserve">. </w:t>
      </w:r>
      <w:r w:rsidRPr="00B471CA">
        <w:rPr>
          <w:rFonts w:ascii="Verdana" w:hAnsi="Verdana"/>
          <w:sz w:val="18"/>
          <w:szCs w:val="18"/>
          <w:highlight w:val="lightGray"/>
          <w:u w:val="single"/>
        </w:rPr>
        <w:t>DOKUMENTY, KTÓRE WYKONAWCA UZUPEŁNI NA WEZWANIE ZAMAWIAJĄCEGO :</w:t>
      </w:r>
    </w:p>
    <w:p w:rsidR="00AB4B2E" w:rsidRDefault="00AB4B2E" w:rsidP="00AB4B2E">
      <w:pPr>
        <w:spacing w:line="360" w:lineRule="auto"/>
        <w:ind w:left="284"/>
        <w:jc w:val="both"/>
      </w:pPr>
      <w:r w:rsidRPr="00D06743">
        <w:rPr>
          <w:rFonts w:ascii="Verdana" w:hAnsi="Verdana"/>
          <w:sz w:val="18"/>
          <w:szCs w:val="18"/>
        </w:rPr>
        <w:t xml:space="preserve">Zamawiający przed </w:t>
      </w:r>
      <w:r>
        <w:rPr>
          <w:rFonts w:ascii="Verdana" w:hAnsi="Verdana"/>
          <w:sz w:val="18"/>
          <w:szCs w:val="18"/>
        </w:rPr>
        <w:t>udzieleniem zamówienia, wezwie W</w:t>
      </w:r>
      <w:r w:rsidRPr="00D06743">
        <w:rPr>
          <w:rFonts w:ascii="Verdana" w:hAnsi="Verdana"/>
          <w:sz w:val="18"/>
          <w:szCs w:val="18"/>
        </w:rPr>
        <w:t xml:space="preserve">ykonawcę, którego oferta została najwyżej oceniona, do złożenia w wyznaczonym, </w:t>
      </w:r>
      <w:r w:rsidRPr="00D06743">
        <w:rPr>
          <w:rFonts w:ascii="Verdana" w:hAnsi="Verdana"/>
          <w:b/>
          <w:sz w:val="18"/>
          <w:szCs w:val="18"/>
        </w:rPr>
        <w:t>nie krótszym niż 5 dni terminie</w:t>
      </w:r>
      <w:r w:rsidRPr="00D06743">
        <w:rPr>
          <w:rFonts w:ascii="Verdana" w:hAnsi="Verdana"/>
          <w:sz w:val="18"/>
          <w:szCs w:val="18"/>
        </w:rPr>
        <w:t xml:space="preserve">, </w:t>
      </w:r>
      <w:r w:rsidRPr="00D06743">
        <w:rPr>
          <w:rFonts w:ascii="Verdana" w:hAnsi="Verdana"/>
          <w:sz w:val="18"/>
          <w:szCs w:val="18"/>
          <w:u w:val="single"/>
        </w:rPr>
        <w:t xml:space="preserve">aktualnych na dzień złożenia </w:t>
      </w:r>
      <w:r w:rsidRPr="00D06743">
        <w:rPr>
          <w:rFonts w:ascii="Verdana" w:hAnsi="Verdana"/>
          <w:sz w:val="18"/>
          <w:szCs w:val="18"/>
        </w:rPr>
        <w:t>następujących oświadczeń lub dokumentów</w:t>
      </w:r>
      <w:r w:rsidRPr="00B471CA">
        <w:rPr>
          <w:rFonts w:ascii="Verdana" w:hAnsi="Verdana"/>
          <w:sz w:val="18"/>
          <w:szCs w:val="18"/>
        </w:rPr>
        <w:t xml:space="preserve"> potwierdzając</w:t>
      </w:r>
      <w:r>
        <w:rPr>
          <w:rFonts w:ascii="Verdana" w:hAnsi="Verdana"/>
          <w:sz w:val="18"/>
          <w:szCs w:val="18"/>
        </w:rPr>
        <w:t>ych</w:t>
      </w:r>
      <w:r w:rsidRPr="00B471CA">
        <w:rPr>
          <w:rFonts w:ascii="Verdana" w:hAnsi="Verdana"/>
          <w:sz w:val="18"/>
          <w:szCs w:val="18"/>
        </w:rPr>
        <w:t xml:space="preserve"> okoliczności, o których mowa w art. 25 ust. 1 ustawy Pzp:</w:t>
      </w:r>
      <w:r w:rsidRPr="00481CCB">
        <w:t xml:space="preserve"> </w:t>
      </w:r>
    </w:p>
    <w:p w:rsidR="00AB4B2E" w:rsidRPr="00481CCB" w:rsidRDefault="00AB4B2E" w:rsidP="00303872">
      <w:pPr>
        <w:pStyle w:val="Tekstkomentarza1"/>
        <w:tabs>
          <w:tab w:val="left" w:pos="567"/>
        </w:tabs>
        <w:spacing w:line="360" w:lineRule="auto"/>
        <w:ind w:left="284" w:hanging="284"/>
        <w:jc w:val="both"/>
        <w:rPr>
          <w:rFonts w:ascii="Verdana" w:eastAsia="Arial" w:hAnsi="Verdana"/>
          <w:sz w:val="18"/>
          <w:szCs w:val="18"/>
          <w:lang w:val="pl-PL"/>
        </w:rPr>
      </w:pPr>
      <w:r>
        <w:rPr>
          <w:rFonts w:ascii="Verdana" w:eastAsia="Arial" w:hAnsi="Verdana"/>
          <w:sz w:val="18"/>
          <w:szCs w:val="18"/>
          <w:lang w:val="pl-PL"/>
        </w:rPr>
        <w:t>1</w:t>
      </w:r>
      <w:r w:rsidR="001D0911">
        <w:rPr>
          <w:rFonts w:ascii="Verdana" w:eastAsia="Arial" w:hAnsi="Verdana"/>
          <w:sz w:val="18"/>
          <w:szCs w:val="18"/>
          <w:lang w:val="pl-PL"/>
        </w:rPr>
        <w:t>1</w:t>
      </w:r>
      <w:r w:rsidRPr="00481CCB">
        <w:rPr>
          <w:rFonts w:ascii="Verdana" w:eastAsia="Arial" w:hAnsi="Verdana"/>
          <w:sz w:val="18"/>
          <w:szCs w:val="18"/>
          <w:lang w:val="pl-PL"/>
        </w:rPr>
        <w:t xml:space="preserve">.1. </w:t>
      </w: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3"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 SIWZ-</w:t>
      </w:r>
      <w:r w:rsidR="00AB4B2E" w:rsidRPr="00F46606">
        <w:rPr>
          <w:rFonts w:ascii="Verdana" w:hAnsi="Verdana"/>
          <w:sz w:val="18"/>
          <w:szCs w:val="18"/>
        </w:rPr>
        <w:t xml:space="preserve"> wg wzoru stanowiącego</w:t>
      </w:r>
      <w:r w:rsidR="00AB4B2E" w:rsidRPr="00F46606">
        <w:rPr>
          <w:rFonts w:ascii="Verdana" w:hAnsi="Verdana"/>
          <w:b/>
          <w:sz w:val="18"/>
          <w:szCs w:val="18"/>
        </w:rPr>
        <w:t xml:space="preserve"> Załącznik Nr 9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F46606" w:rsidRPr="00F46606">
        <w:rPr>
          <w:rFonts w:ascii="Verdana" w:hAnsi="Verdana" w:cs="Arial"/>
          <w:sz w:val="18"/>
          <w:szCs w:val="18"/>
        </w:rPr>
        <w:t>.</w:t>
      </w:r>
      <w:r w:rsidR="00F46606">
        <w:rPr>
          <w:rFonts w:ascii="Verdana" w:hAnsi="Verdana" w:cs="Arial"/>
          <w:sz w:val="18"/>
          <w:szCs w:val="18"/>
        </w:rPr>
        <w:t>) SIWZ</w:t>
      </w:r>
      <w:r w:rsidRPr="00F46606">
        <w:rPr>
          <w:rFonts w:ascii="Verdana" w:hAnsi="Verdana"/>
          <w:sz w:val="18"/>
          <w:szCs w:val="18"/>
        </w:rPr>
        <w:t xml:space="preserve"> - wg wzoru stanowiącego</w:t>
      </w:r>
      <w:r w:rsidRPr="00F46606">
        <w:rPr>
          <w:rFonts w:ascii="Verdana" w:hAnsi="Verdana"/>
          <w:b/>
          <w:sz w:val="18"/>
          <w:szCs w:val="18"/>
        </w:rPr>
        <w:t xml:space="preserve"> Załącznik Nr 10 do SIWZ;</w:t>
      </w:r>
    </w:p>
    <w:p w:rsidR="00732597" w:rsidRPr="00732597"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p>
    <w:p w:rsidR="00AB4B2E" w:rsidRDefault="00AB4B2E" w:rsidP="00C67820">
      <w:pPr>
        <w:pStyle w:val="Akapitzlist"/>
        <w:numPr>
          <w:ilvl w:val="0"/>
          <w:numId w:val="21"/>
        </w:numPr>
        <w:tabs>
          <w:tab w:val="left" w:pos="284"/>
        </w:tabs>
        <w:suppressAutoHyphens w:val="0"/>
        <w:spacing w:line="360" w:lineRule="auto"/>
        <w:ind w:left="567" w:hanging="284"/>
        <w:jc w:val="both"/>
        <w:rPr>
          <w:rFonts w:ascii="Verdana" w:hAnsi="Verdana" w:cs="Arial Unicode MS"/>
          <w:b/>
          <w:iCs/>
          <w:sz w:val="18"/>
          <w:szCs w:val="18"/>
        </w:rPr>
      </w:pPr>
      <w:r w:rsidRPr="0024794C">
        <w:rPr>
          <w:rFonts w:ascii="Verdana" w:hAnsi="Verdana"/>
          <w:sz w:val="18"/>
          <w:szCs w:val="18"/>
        </w:rPr>
        <w:t xml:space="preserve">wykaz części zamówienia, które Wykonawca zamierza powierzyć podwykonawcom </w:t>
      </w:r>
      <w:r w:rsidRPr="0024794C">
        <w:rPr>
          <w:rFonts w:ascii="Verdana" w:hAnsi="Verdana" w:cs="Arial Unicode MS"/>
          <w:iCs/>
          <w:sz w:val="18"/>
          <w:szCs w:val="18"/>
        </w:rPr>
        <w:t xml:space="preserve">- </w:t>
      </w:r>
      <w:r w:rsidRPr="003D4814">
        <w:rPr>
          <w:rFonts w:ascii="Verdana" w:eastAsia="Arial" w:hAnsi="Verdana"/>
          <w:sz w:val="18"/>
          <w:szCs w:val="18"/>
        </w:rPr>
        <w:t>w</w:t>
      </w:r>
      <w:r w:rsidR="003D4814" w:rsidRPr="003D4814">
        <w:rPr>
          <w:rFonts w:ascii="Verdana" w:eastAsia="Arial" w:hAnsi="Verdana"/>
          <w:sz w:val="18"/>
          <w:szCs w:val="18"/>
        </w:rPr>
        <w:t>g</w:t>
      </w:r>
      <w:r w:rsidRPr="003D4814">
        <w:rPr>
          <w:rFonts w:ascii="Verdana" w:eastAsia="Arial" w:hAnsi="Verdana"/>
          <w:sz w:val="18"/>
          <w:szCs w:val="18"/>
        </w:rPr>
        <w:t xml:space="preserve"> wzoru stanowiącego</w:t>
      </w:r>
      <w:r w:rsidRPr="0024794C">
        <w:rPr>
          <w:rFonts w:ascii="Verdana" w:eastAsia="Arial" w:hAnsi="Verdana"/>
          <w:b/>
          <w:sz w:val="18"/>
          <w:szCs w:val="18"/>
        </w:rPr>
        <w:t xml:space="preserve"> </w:t>
      </w:r>
      <w:r w:rsidRPr="0024794C">
        <w:rPr>
          <w:rFonts w:ascii="Verdana" w:hAnsi="Verdana" w:cs="Arial Unicode MS"/>
          <w:b/>
          <w:bCs/>
          <w:iCs/>
          <w:sz w:val="18"/>
          <w:szCs w:val="18"/>
        </w:rPr>
        <w:t xml:space="preserve">Załącznik Nr </w:t>
      </w:r>
      <w:r>
        <w:rPr>
          <w:rFonts w:ascii="Verdana" w:hAnsi="Verdana" w:cs="Arial Unicode MS"/>
          <w:b/>
          <w:bCs/>
          <w:iCs/>
          <w:sz w:val="18"/>
          <w:szCs w:val="18"/>
        </w:rPr>
        <w:t>11</w:t>
      </w:r>
      <w:r w:rsidRPr="0024794C">
        <w:rPr>
          <w:rFonts w:ascii="Verdana" w:hAnsi="Verdana" w:cs="Arial Unicode MS"/>
          <w:b/>
          <w:bCs/>
          <w:iCs/>
          <w:sz w:val="18"/>
          <w:szCs w:val="18"/>
        </w:rPr>
        <w:t xml:space="preserve"> do SIWZ - </w:t>
      </w:r>
      <w:r w:rsidRPr="0024794C">
        <w:rPr>
          <w:rFonts w:ascii="Verdana" w:hAnsi="Verdana"/>
          <w:b/>
          <w:bCs/>
          <w:sz w:val="18"/>
          <w:szCs w:val="18"/>
          <w:lang w:eastAsia="pl-PL"/>
        </w:rPr>
        <w:t>jeżeli dotyczy,</w:t>
      </w:r>
      <w:r w:rsidRPr="0024794C">
        <w:rPr>
          <w:rFonts w:ascii="Verdana" w:hAnsi="Verdana" w:cs="Arial Unicode MS"/>
          <w:b/>
          <w:iCs/>
          <w:sz w:val="18"/>
          <w:szCs w:val="18"/>
        </w:rPr>
        <w:t xml:space="preserve"> </w:t>
      </w:r>
    </w:p>
    <w:p w:rsidR="00AB4B2E" w:rsidRPr="0024794C" w:rsidRDefault="00AB4B2E" w:rsidP="00C67820">
      <w:pPr>
        <w:pStyle w:val="Tekstpodstawowywcity"/>
        <w:numPr>
          <w:ilvl w:val="0"/>
          <w:numId w:val="21"/>
        </w:numPr>
        <w:tabs>
          <w:tab w:val="left" w:pos="567"/>
        </w:tabs>
        <w:suppressAutoHyphens w:val="0"/>
        <w:spacing w:line="360" w:lineRule="auto"/>
        <w:ind w:left="567" w:hanging="284"/>
        <w:rPr>
          <w:rFonts w:ascii="Verdana" w:hAnsi="Verdana"/>
          <w:b w:val="0"/>
          <w:sz w:val="18"/>
          <w:szCs w:val="18"/>
        </w:rPr>
      </w:pPr>
      <w:r w:rsidRPr="0024794C">
        <w:rPr>
          <w:rFonts w:ascii="Verdana" w:hAnsi="Verdana"/>
          <w:b w:val="0"/>
          <w:sz w:val="18"/>
          <w:szCs w:val="18"/>
        </w:rPr>
        <w:t>zaleca się aby Wykonawca dodatkowo do oferty dołączy</w:t>
      </w:r>
      <w:r>
        <w:rPr>
          <w:rFonts w:ascii="Verdana" w:hAnsi="Verdana"/>
          <w:b w:val="0"/>
          <w:sz w:val="18"/>
          <w:szCs w:val="18"/>
        </w:rPr>
        <w:t>ł</w:t>
      </w:r>
      <w:r w:rsidRPr="0024794C">
        <w:rPr>
          <w:rFonts w:ascii="Verdana" w:hAnsi="Verdana"/>
          <w:b w:val="0"/>
          <w:sz w:val="18"/>
          <w:szCs w:val="18"/>
        </w:rPr>
        <w:t xml:space="preserve"> </w:t>
      </w:r>
      <w:r w:rsidRPr="0024794C">
        <w:rPr>
          <w:rFonts w:ascii="Verdana" w:hAnsi="Verdana" w:cs="Arial"/>
          <w:b w:val="0"/>
          <w:sz w:val="18"/>
          <w:szCs w:val="18"/>
        </w:rPr>
        <w:t xml:space="preserve">parafowany projekt umowy                        – stanowiący </w:t>
      </w:r>
      <w:r w:rsidRPr="0024794C">
        <w:rPr>
          <w:rFonts w:ascii="Verdana" w:hAnsi="Verdana" w:cs="Arial"/>
          <w:sz w:val="18"/>
          <w:szCs w:val="18"/>
        </w:rPr>
        <w:t>Załącznik Nr 1</w:t>
      </w:r>
      <w:r>
        <w:rPr>
          <w:rFonts w:ascii="Verdana" w:hAnsi="Verdana" w:cs="Arial"/>
          <w:sz w:val="18"/>
          <w:szCs w:val="18"/>
        </w:rPr>
        <w:t>2</w:t>
      </w:r>
      <w:r w:rsidRPr="0024794C">
        <w:rPr>
          <w:rFonts w:ascii="Verdana" w:hAnsi="Verdana" w:cs="Arial"/>
          <w:sz w:val="18"/>
          <w:szCs w:val="18"/>
        </w:rPr>
        <w:t xml:space="preserve"> do SIWZ</w:t>
      </w:r>
      <w:r w:rsidRPr="0024794C">
        <w:rPr>
          <w:rFonts w:ascii="Verdana" w:hAnsi="Verdana"/>
          <w:b w:val="0"/>
          <w:sz w:val="18"/>
          <w:szCs w:val="18"/>
        </w:rPr>
        <w:t>.</w:t>
      </w:r>
    </w:p>
    <w:p w:rsidR="00AB4B2E" w:rsidRPr="0024794C" w:rsidRDefault="00AB4B2E" w:rsidP="006C1E10">
      <w:pPr>
        <w:tabs>
          <w:tab w:val="left" w:pos="426"/>
          <w:tab w:val="left" w:pos="567"/>
        </w:tabs>
        <w:spacing w:line="360" w:lineRule="auto"/>
        <w:ind w:left="284" w:hanging="284"/>
        <w:jc w:val="both"/>
        <w:rPr>
          <w:rFonts w:ascii="Verdana" w:eastAsia="Arial" w:hAnsi="Verdana"/>
          <w:b/>
          <w:sz w:val="18"/>
          <w:szCs w:val="18"/>
        </w:rPr>
      </w:pPr>
      <w:r>
        <w:rPr>
          <w:rFonts w:ascii="Verdana" w:hAnsi="Verdana"/>
          <w:sz w:val="18"/>
          <w:szCs w:val="18"/>
        </w:rPr>
        <w:t>1</w:t>
      </w:r>
      <w:r w:rsidR="001D0911">
        <w:rPr>
          <w:rFonts w:ascii="Verdana" w:hAnsi="Verdana"/>
          <w:sz w:val="18"/>
          <w:szCs w:val="18"/>
        </w:rPr>
        <w:t>1</w:t>
      </w:r>
      <w:r w:rsidRPr="00D007B9">
        <w:rPr>
          <w:rFonts w:ascii="Verdana" w:hAnsi="Verdana"/>
          <w:sz w:val="18"/>
          <w:szCs w:val="18"/>
        </w:rPr>
        <w:t xml:space="preserve">.2. </w:t>
      </w:r>
      <w:r w:rsidRPr="00D007B9">
        <w:rPr>
          <w:rFonts w:ascii="Verdana" w:hAnsi="Verdana"/>
          <w:b/>
          <w:sz w:val="18"/>
          <w:szCs w:val="18"/>
          <w:highlight w:val="lightGray"/>
        </w:rPr>
        <w:t xml:space="preserve">W celu potwierdzenia braku podstaw wykluczenia Wykonawcy z udziału </w:t>
      </w:r>
      <w:r w:rsidRPr="0024794C">
        <w:rPr>
          <w:rFonts w:ascii="Verdana" w:hAnsi="Verdana"/>
          <w:b/>
          <w:sz w:val="18"/>
          <w:szCs w:val="18"/>
          <w:highlight w:val="lightGray"/>
        </w:rPr>
        <w:t>w postępowaniu Zamawiający żąda następujących dokumentów:</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właściwego naczelnika urzędu skarbowego potwierdzającego, że Wykonawca nie zalega z opłacaniem podatków,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2"/>
        </w:numPr>
        <w:spacing w:line="360" w:lineRule="auto"/>
        <w:ind w:left="567" w:hanging="284"/>
        <w:jc w:val="both"/>
        <w:rPr>
          <w:rFonts w:ascii="Verdana" w:hAnsi="Verdana"/>
          <w:sz w:val="18"/>
          <w:szCs w:val="18"/>
        </w:rPr>
      </w:pPr>
      <w:r w:rsidRPr="0024794C">
        <w:rPr>
          <w:rFonts w:ascii="Verdana" w:hAnsi="Verdana"/>
          <w:sz w:val="18"/>
          <w:szCs w:val="18"/>
        </w:rPr>
        <w:t>zaświadczeni</w:t>
      </w:r>
      <w:r>
        <w:rPr>
          <w:rFonts w:ascii="Verdana" w:hAnsi="Verdana"/>
          <w:sz w:val="18"/>
          <w:szCs w:val="18"/>
        </w:rPr>
        <w:t>e</w:t>
      </w:r>
      <w:r w:rsidRPr="0024794C">
        <w:rPr>
          <w:rFonts w:ascii="Verdana" w:hAnsi="Verdana"/>
          <w:sz w:val="18"/>
          <w:szCs w:val="18"/>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w:t>
      </w:r>
      <w:r w:rsidRPr="0024794C">
        <w:rPr>
          <w:rFonts w:ascii="Verdana" w:hAnsi="Verdana"/>
          <w:b/>
          <w:sz w:val="18"/>
          <w:szCs w:val="18"/>
        </w:rPr>
        <w:t>niż 3 miesiące</w:t>
      </w:r>
      <w:r w:rsidRPr="0024794C">
        <w:rPr>
          <w:rFonts w:ascii="Verdana" w:hAnsi="Verdana"/>
          <w:sz w:val="18"/>
          <w:szCs w:val="18"/>
        </w:rPr>
        <w:t xml:space="preserve"> </w:t>
      </w:r>
      <w:r w:rsidRPr="00EB0079">
        <w:rPr>
          <w:rFonts w:ascii="Verdana" w:hAnsi="Verdana"/>
          <w:b/>
          <w:sz w:val="18"/>
          <w:szCs w:val="18"/>
        </w:rPr>
        <w:t>przed upływem terminu składania ofert</w:t>
      </w:r>
      <w:r w:rsidRPr="0024794C">
        <w:rPr>
          <w:rFonts w:ascii="Verdana" w:hAnsi="Verdana"/>
          <w:sz w:val="18"/>
          <w:szCs w:val="18"/>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Default="00AB4B2E" w:rsidP="00C67820">
      <w:pPr>
        <w:pStyle w:val="Akapitzlist"/>
        <w:numPr>
          <w:ilvl w:val="0"/>
          <w:numId w:val="22"/>
        </w:numPr>
        <w:spacing w:line="360" w:lineRule="auto"/>
        <w:ind w:left="567" w:hanging="284"/>
        <w:jc w:val="both"/>
        <w:rPr>
          <w:rFonts w:ascii="Verdana" w:hAnsi="Verdana"/>
          <w:sz w:val="18"/>
          <w:szCs w:val="18"/>
        </w:rPr>
      </w:pPr>
      <w:r>
        <w:rPr>
          <w:rFonts w:ascii="Verdana" w:hAnsi="Verdana"/>
          <w:sz w:val="18"/>
          <w:szCs w:val="18"/>
        </w:rPr>
        <w:t>odpis</w:t>
      </w:r>
      <w:r w:rsidRPr="00066981">
        <w:rPr>
          <w:rFonts w:ascii="Verdana" w:hAnsi="Verdana"/>
          <w:sz w:val="18"/>
          <w:szCs w:val="18"/>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Verdana" w:hAnsi="Verdana"/>
          <w:sz w:val="18"/>
          <w:szCs w:val="18"/>
        </w:rPr>
        <w:t>.</w:t>
      </w:r>
      <w:r w:rsidRPr="00066981">
        <w:rPr>
          <w:rFonts w:ascii="Verdana" w:hAnsi="Verdana"/>
          <w:sz w:val="18"/>
          <w:szCs w:val="18"/>
        </w:rPr>
        <w:t xml:space="preserve"> </w:t>
      </w:r>
    </w:p>
    <w:p w:rsidR="00AB4B2E" w:rsidRPr="004D6B0B" w:rsidRDefault="00AB4B2E" w:rsidP="00AB4B2E">
      <w:pPr>
        <w:autoSpaceDN w:val="0"/>
        <w:adjustRightInd w:val="0"/>
        <w:spacing w:line="360" w:lineRule="auto"/>
        <w:ind w:left="283"/>
        <w:jc w:val="both"/>
        <w:rPr>
          <w:rFonts w:ascii="Verdana" w:hAnsi="Verdana"/>
          <w:bCs/>
          <w:sz w:val="18"/>
          <w:szCs w:val="18"/>
        </w:rPr>
      </w:pPr>
      <w:r w:rsidRPr="004D6B0B">
        <w:rPr>
          <w:rFonts w:ascii="Verdana" w:hAnsi="Verdana"/>
          <w:bCs/>
          <w:sz w:val="18"/>
          <w:szCs w:val="18"/>
        </w:rPr>
        <w:t>W</w:t>
      </w:r>
      <w:r w:rsidRPr="004D6B0B">
        <w:rPr>
          <w:rFonts w:ascii="Verdana" w:hAnsi="Verdana"/>
          <w:sz w:val="18"/>
          <w:szCs w:val="18"/>
        </w:rPr>
        <w:t xml:space="preserve">ykonawca powołujący się przy wykazywaniu spełniania warunków udziału w postępowaniu na </w:t>
      </w:r>
      <w:r w:rsidRPr="004D6B0B">
        <w:rPr>
          <w:rFonts w:ascii="Verdana" w:hAnsi="Verdana"/>
          <w:b/>
          <w:sz w:val="18"/>
          <w:szCs w:val="18"/>
        </w:rPr>
        <w:t>zasoby innych podmiotów</w:t>
      </w:r>
      <w:r w:rsidRPr="004D6B0B">
        <w:rPr>
          <w:rFonts w:ascii="Verdana" w:hAnsi="Verdana"/>
          <w:sz w:val="18"/>
          <w:szCs w:val="18"/>
        </w:rPr>
        <w:t>, które będą brały udział w realizacji części zamówienia na zasadach określonych w art. 22a ustawy, przedkłada także wszystkie dokumenty określone w ust. 1</w:t>
      </w:r>
      <w:r w:rsidR="001D0911">
        <w:rPr>
          <w:rFonts w:ascii="Verdana" w:hAnsi="Verdana"/>
          <w:sz w:val="18"/>
          <w:szCs w:val="18"/>
        </w:rPr>
        <w:t>1</w:t>
      </w:r>
      <w:r w:rsidRPr="004D6B0B">
        <w:rPr>
          <w:rFonts w:ascii="Verdana" w:hAnsi="Verdana"/>
          <w:sz w:val="18"/>
          <w:szCs w:val="18"/>
        </w:rPr>
        <w:t xml:space="preserve">.2. powyżej dotyczące tych podmiotów, potwierdzające </w:t>
      </w:r>
      <w:r w:rsidRPr="004D6B0B">
        <w:rPr>
          <w:rFonts w:ascii="Verdana" w:eastAsia="Arial" w:hAnsi="Verdana"/>
          <w:sz w:val="18"/>
          <w:szCs w:val="18"/>
        </w:rPr>
        <w:t>brak podstaw do wykluczenia z postępowania o udzielenie zamówienia</w:t>
      </w:r>
      <w:r w:rsidRPr="004D6B0B">
        <w:rPr>
          <w:rFonts w:ascii="Verdana" w:hAnsi="Verdana"/>
          <w:sz w:val="18"/>
          <w:szCs w:val="18"/>
        </w:rPr>
        <w:t>. Kopie dokumentów dotyczące każdego z tych podmiotów muszą być poświadczone za zgodność z oryginałem przez te podmioty.</w:t>
      </w:r>
    </w:p>
    <w:p w:rsidR="00AB4B2E" w:rsidRPr="0024794C" w:rsidRDefault="00AB4B2E" w:rsidP="00AB4B2E">
      <w:pPr>
        <w:spacing w:line="360" w:lineRule="auto"/>
        <w:ind w:left="284" w:hanging="284"/>
        <w:jc w:val="both"/>
        <w:rPr>
          <w:rStyle w:val="alb"/>
          <w:rFonts w:ascii="Verdana" w:hAnsi="Verdana"/>
          <w:b/>
          <w:sz w:val="18"/>
          <w:szCs w:val="18"/>
        </w:rPr>
      </w:pPr>
      <w:r>
        <w:rPr>
          <w:rFonts w:ascii="Verdana" w:hAnsi="Verdana"/>
          <w:sz w:val="18"/>
          <w:szCs w:val="18"/>
        </w:rPr>
        <w:t>1</w:t>
      </w:r>
      <w:r w:rsidR="001D0911">
        <w:rPr>
          <w:rFonts w:ascii="Verdana" w:hAnsi="Verdana"/>
          <w:sz w:val="18"/>
          <w:szCs w:val="18"/>
        </w:rPr>
        <w:t>1</w:t>
      </w:r>
      <w:r w:rsidRPr="0024794C">
        <w:rPr>
          <w:rFonts w:ascii="Verdana" w:hAnsi="Verdana"/>
          <w:sz w:val="18"/>
          <w:szCs w:val="18"/>
        </w:rPr>
        <w:t xml:space="preserve">.3. </w:t>
      </w:r>
      <w:r w:rsidRPr="0024794C">
        <w:rPr>
          <w:rStyle w:val="alb"/>
          <w:rFonts w:ascii="Verdana" w:hAnsi="Verdana"/>
          <w:b/>
          <w:sz w:val="18"/>
          <w:szCs w:val="18"/>
          <w:highlight w:val="lightGray"/>
        </w:rPr>
        <w:t xml:space="preserve">Wykonawcy </w:t>
      </w:r>
      <w:r w:rsidR="00346981">
        <w:rPr>
          <w:rStyle w:val="alb"/>
          <w:rFonts w:ascii="Verdana" w:hAnsi="Verdana"/>
          <w:b/>
          <w:sz w:val="18"/>
          <w:szCs w:val="18"/>
          <w:highlight w:val="lightGray"/>
        </w:rPr>
        <w:t>s</w:t>
      </w:r>
      <w:r w:rsidRPr="0024794C">
        <w:rPr>
          <w:rFonts w:ascii="Verdana" w:hAnsi="Verdana"/>
          <w:b/>
          <w:sz w:val="18"/>
          <w:szCs w:val="18"/>
          <w:highlight w:val="lightGray"/>
        </w:rPr>
        <w:t>poza terytorium Rzeczypospolitej Polskiej:</w:t>
      </w:r>
    </w:p>
    <w:p w:rsidR="00AB4B2E" w:rsidRPr="0024794C" w:rsidRDefault="00AB4B2E" w:rsidP="00C67820">
      <w:pPr>
        <w:pStyle w:val="Akapitzlist"/>
        <w:numPr>
          <w:ilvl w:val="0"/>
          <w:numId w:val="25"/>
        </w:numPr>
        <w:spacing w:line="360" w:lineRule="auto"/>
        <w:ind w:left="567" w:hanging="284"/>
        <w:jc w:val="both"/>
        <w:rPr>
          <w:rFonts w:ascii="Verdana" w:hAnsi="Verdana"/>
          <w:sz w:val="18"/>
          <w:szCs w:val="18"/>
        </w:rPr>
      </w:pPr>
      <w:r w:rsidRPr="0024794C">
        <w:rPr>
          <w:rFonts w:ascii="Verdana" w:hAnsi="Verdana"/>
          <w:sz w:val="18"/>
          <w:szCs w:val="18"/>
        </w:rPr>
        <w:t xml:space="preserve">Jeżeli Wykonawca ma siedzibę lub miejsce zamieszkania poza terytorium Rzeczypospolitej Polskiej, </w:t>
      </w:r>
      <w:r w:rsidRPr="00315D23">
        <w:rPr>
          <w:rFonts w:ascii="Verdana" w:hAnsi="Verdana"/>
          <w:sz w:val="18"/>
          <w:szCs w:val="18"/>
        </w:rPr>
        <w:t xml:space="preserve">zamiast </w:t>
      </w:r>
      <w:r w:rsidRPr="0024794C">
        <w:rPr>
          <w:rFonts w:ascii="Verdana" w:hAnsi="Verdana"/>
          <w:sz w:val="18"/>
          <w:szCs w:val="18"/>
        </w:rPr>
        <w:t xml:space="preserve">dokumentów, o których mowa w ust. </w:t>
      </w:r>
      <w:r>
        <w:rPr>
          <w:rFonts w:ascii="Verdana" w:hAnsi="Verdana"/>
          <w:sz w:val="18"/>
          <w:szCs w:val="18"/>
        </w:rPr>
        <w:t>1</w:t>
      </w:r>
      <w:r w:rsidR="001D0911">
        <w:rPr>
          <w:rFonts w:ascii="Verdana" w:hAnsi="Verdana"/>
          <w:sz w:val="18"/>
          <w:szCs w:val="18"/>
        </w:rPr>
        <w:t>1</w:t>
      </w:r>
      <w:r w:rsidRPr="0024794C">
        <w:rPr>
          <w:rFonts w:ascii="Verdana" w:hAnsi="Verdana"/>
          <w:sz w:val="18"/>
          <w:szCs w:val="18"/>
        </w:rPr>
        <w:t>.2 powyżej - składa dokument lub dokumenty wystawione w kraju, w którym Wykonawca ma siedzibę lub miejsce zamieszkania, potwierdzające odpowiednio, że:</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4B2E" w:rsidRPr="0024794C" w:rsidRDefault="00AB4B2E" w:rsidP="00C67820">
      <w:pPr>
        <w:pStyle w:val="Akapitzlist"/>
        <w:numPr>
          <w:ilvl w:val="0"/>
          <w:numId w:val="26"/>
        </w:numPr>
        <w:spacing w:line="360" w:lineRule="auto"/>
        <w:ind w:left="851" w:hanging="284"/>
        <w:jc w:val="both"/>
        <w:rPr>
          <w:rFonts w:ascii="Verdana" w:hAnsi="Verdana"/>
          <w:sz w:val="18"/>
          <w:szCs w:val="18"/>
        </w:rPr>
      </w:pPr>
      <w:r w:rsidRPr="0024794C">
        <w:rPr>
          <w:rFonts w:ascii="Verdana" w:hAnsi="Verdana"/>
          <w:sz w:val="18"/>
          <w:szCs w:val="18"/>
        </w:rPr>
        <w:t>nie otwarto jego likwidacji ani nie ogłoszono upadłości.</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2) </w:t>
      </w:r>
      <w:r w:rsidRPr="0024794C">
        <w:rPr>
          <w:rFonts w:ascii="Verdana" w:hAnsi="Verdana"/>
          <w:sz w:val="18"/>
          <w:szCs w:val="18"/>
        </w:rPr>
        <w:t xml:space="preserve">Dokument, o których mowa w pkt 1 litera a), powinien być wystawiony nie wcześniej niż </w:t>
      </w:r>
      <w:r>
        <w:rPr>
          <w:rFonts w:ascii="Verdana" w:hAnsi="Verdana"/>
          <w:b/>
          <w:sz w:val="18"/>
          <w:szCs w:val="18"/>
        </w:rPr>
        <w:t xml:space="preserve">3 </w:t>
      </w:r>
      <w:r w:rsidRPr="0024794C">
        <w:rPr>
          <w:rFonts w:ascii="Verdana" w:hAnsi="Verdana"/>
          <w:b/>
          <w:sz w:val="18"/>
          <w:szCs w:val="18"/>
        </w:rPr>
        <w:t> </w:t>
      </w:r>
      <w:r>
        <w:rPr>
          <w:rFonts w:ascii="Verdana" w:hAnsi="Verdana"/>
          <w:b/>
          <w:sz w:val="18"/>
          <w:szCs w:val="18"/>
        </w:rPr>
        <w:t>miesiące</w:t>
      </w:r>
      <w:r w:rsidRPr="0024794C">
        <w:rPr>
          <w:rFonts w:ascii="Verdana" w:hAnsi="Verdana"/>
          <w:sz w:val="18"/>
          <w:szCs w:val="18"/>
        </w:rPr>
        <w:t xml:space="preserve"> przed upływem terminu składania ofert. Dokument, o którym mowa w pkt 1 litera b), powinien być wystawiony nie wcześniej niż </w:t>
      </w:r>
      <w:r>
        <w:rPr>
          <w:rFonts w:ascii="Verdana" w:hAnsi="Verdana"/>
          <w:b/>
          <w:sz w:val="18"/>
          <w:szCs w:val="18"/>
        </w:rPr>
        <w:t>6</w:t>
      </w:r>
      <w:r w:rsidRPr="0024794C">
        <w:rPr>
          <w:rFonts w:ascii="Verdana" w:hAnsi="Verdana"/>
          <w:b/>
          <w:sz w:val="18"/>
          <w:szCs w:val="18"/>
        </w:rPr>
        <w:t xml:space="preserve"> miesi</w:t>
      </w:r>
      <w:r>
        <w:rPr>
          <w:rFonts w:ascii="Verdana" w:hAnsi="Verdana"/>
          <w:b/>
          <w:sz w:val="18"/>
          <w:szCs w:val="18"/>
        </w:rPr>
        <w:t>ęcy</w:t>
      </w:r>
      <w:r w:rsidRPr="0024794C">
        <w:rPr>
          <w:rFonts w:ascii="Verdana" w:hAnsi="Verdana"/>
          <w:sz w:val="18"/>
          <w:szCs w:val="18"/>
        </w:rPr>
        <w:t xml:space="preserve"> przed upływem tego terminu.</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3) </w:t>
      </w:r>
      <w:r w:rsidRPr="0024794C">
        <w:rPr>
          <w:rFonts w:ascii="Verdana" w:hAnsi="Verdana"/>
          <w:sz w:val="18"/>
          <w:szCs w:val="18"/>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w:t>
      </w:r>
      <w:r>
        <w:rPr>
          <w:rFonts w:ascii="Verdana" w:hAnsi="Verdana"/>
          <w:sz w:val="18"/>
          <w:szCs w:val="18"/>
        </w:rPr>
        <w:t>amieszkania tej osoby. Przepis pkt 2 powyżej</w:t>
      </w:r>
      <w:r w:rsidRPr="0024794C">
        <w:rPr>
          <w:rFonts w:ascii="Verdana" w:hAnsi="Verdana"/>
          <w:sz w:val="18"/>
          <w:szCs w:val="18"/>
        </w:rPr>
        <w:t xml:space="preserve"> stosuje się.</w:t>
      </w:r>
    </w:p>
    <w:p w:rsidR="00AB4B2E" w:rsidRPr="0024794C" w:rsidRDefault="00AB4B2E" w:rsidP="00AB4B2E">
      <w:pPr>
        <w:spacing w:line="360" w:lineRule="auto"/>
        <w:ind w:left="567" w:hanging="284"/>
        <w:jc w:val="both"/>
        <w:rPr>
          <w:rFonts w:ascii="Verdana" w:hAnsi="Verdana"/>
          <w:sz w:val="18"/>
          <w:szCs w:val="18"/>
        </w:rPr>
      </w:pPr>
      <w:r w:rsidRPr="0024794C">
        <w:rPr>
          <w:rStyle w:val="alb"/>
          <w:rFonts w:ascii="Verdana" w:hAnsi="Verdana"/>
          <w:sz w:val="18"/>
          <w:szCs w:val="18"/>
        </w:rPr>
        <w:t xml:space="preserve">4) </w:t>
      </w:r>
      <w:r w:rsidRPr="0024794C">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4B2E" w:rsidRPr="0024794C" w:rsidRDefault="00423A0F" w:rsidP="00423A0F">
      <w:pPr>
        <w:pStyle w:val="WW-Tekstpodstawowywcity2"/>
        <w:tabs>
          <w:tab w:val="left" w:pos="3402"/>
        </w:tabs>
        <w:suppressAutoHyphens w:val="0"/>
        <w:spacing w:line="360" w:lineRule="auto"/>
        <w:ind w:left="284" w:hanging="284"/>
        <w:rPr>
          <w:rFonts w:ascii="Verdana" w:hAnsi="Verdana"/>
          <w:sz w:val="18"/>
          <w:szCs w:val="18"/>
        </w:rPr>
      </w:pPr>
      <w:r w:rsidRPr="00423A0F">
        <w:rPr>
          <w:rFonts w:ascii="Verdana" w:hAnsi="Verdana" w:cs="Arial Unicode MS"/>
          <w:sz w:val="18"/>
          <w:szCs w:val="18"/>
        </w:rPr>
        <w:t xml:space="preserve">12. </w:t>
      </w:r>
      <w:r w:rsidR="00AB4B2E" w:rsidRPr="00423A0F">
        <w:rPr>
          <w:rFonts w:ascii="Verdana" w:hAnsi="Verdana" w:cs="Arial Unicode MS"/>
          <w:sz w:val="18"/>
          <w:szCs w:val="18"/>
        </w:rPr>
        <w:t>Jeżeli Wykonawca nie złożył oświadczenia,</w:t>
      </w:r>
      <w:r w:rsidR="00AB4B2E" w:rsidRPr="00423A0F">
        <w:rPr>
          <w:rFonts w:ascii="Verdana" w:hAnsi="Verdana"/>
          <w:sz w:val="18"/>
          <w:szCs w:val="18"/>
        </w:rPr>
        <w:t xml:space="preserve"> o którym mowa w art. 25a ust. 1 ustawy Pzp, </w:t>
      </w:r>
      <w:r w:rsidR="00AB4B2E" w:rsidRPr="0024794C">
        <w:rPr>
          <w:rFonts w:ascii="Verdana" w:hAnsi="Verdana"/>
          <w:sz w:val="18"/>
          <w:szCs w:val="18"/>
        </w:rPr>
        <w:t xml:space="preserve">oświadczeń lub innych dokumentów potwierdzających okoliczności, o których mowa w art. 25    ust. 1, lub innych niezbędnych do </w:t>
      </w:r>
      <w:r w:rsidR="00AB4B2E" w:rsidRPr="0024794C">
        <w:rPr>
          <w:rFonts w:ascii="Verdana" w:hAnsi="Verdana"/>
          <w:spacing w:val="-2"/>
          <w:sz w:val="18"/>
          <w:szCs w:val="18"/>
        </w:rPr>
        <w:t xml:space="preserve">przeprowadzenia postępowania, oświadczenia lub </w:t>
      </w:r>
      <w:r w:rsidR="00AB4B2E" w:rsidRPr="0024794C">
        <w:rPr>
          <w:rFonts w:ascii="Verdana" w:hAnsi="Verdana"/>
          <w:spacing w:val="-1"/>
          <w:sz w:val="18"/>
          <w:szCs w:val="18"/>
        </w:rPr>
        <w:t xml:space="preserve">dokumenty są </w:t>
      </w:r>
      <w:r w:rsidR="00AB4B2E" w:rsidRPr="0024794C">
        <w:rPr>
          <w:rFonts w:ascii="Verdana" w:hAnsi="Verdana"/>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201</w:t>
      </w:r>
      <w:r w:rsidR="00C953BA">
        <w:rPr>
          <w:rFonts w:ascii="Verdana" w:hAnsi="Verdana"/>
          <w:sz w:val="18"/>
          <w:szCs w:val="18"/>
        </w:rPr>
        <w:t xml:space="preserve">7 </w:t>
      </w:r>
      <w:r w:rsidRPr="00F906D8">
        <w:rPr>
          <w:rFonts w:ascii="Verdana" w:hAnsi="Verdana"/>
          <w:sz w:val="18"/>
          <w:szCs w:val="18"/>
        </w:rPr>
        <w:t>r. poz. 1</w:t>
      </w:r>
      <w:r w:rsidR="00C953BA">
        <w:rPr>
          <w:rFonts w:ascii="Verdana" w:hAnsi="Verdana"/>
          <w:sz w:val="18"/>
          <w:szCs w:val="18"/>
        </w:rPr>
        <w:t>219</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 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 xml:space="preserve"> wezwanie Zamawiającego o wyrażenie zgody na przedłużenie terminu związania ofertą,</w:t>
      </w:r>
    </w:p>
    <w:p w:rsidR="00AB4B2E" w:rsidRPr="0070376B" w:rsidRDefault="00AB4B2E" w:rsidP="00C67820">
      <w:pPr>
        <w:pStyle w:val="Teksttreci0"/>
        <w:numPr>
          <w:ilvl w:val="0"/>
          <w:numId w:val="44"/>
        </w:numPr>
        <w:shd w:val="clear" w:color="auto" w:fill="auto"/>
        <w:tabs>
          <w:tab w:val="left" w:pos="709"/>
        </w:tabs>
        <w:spacing w:before="0" w:after="0" w:line="360" w:lineRule="auto"/>
        <w:ind w:left="567" w:hanging="283"/>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C67820">
      <w:pPr>
        <w:pStyle w:val="Teksttreci0"/>
        <w:numPr>
          <w:ilvl w:val="0"/>
          <w:numId w:val="44"/>
        </w:numPr>
        <w:shd w:val="clear" w:color="auto" w:fill="auto"/>
        <w:spacing w:before="0" w:after="0" w:line="360" w:lineRule="auto"/>
        <w:ind w:left="567" w:right="20" w:hanging="283"/>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C67820">
      <w:pPr>
        <w:pStyle w:val="Teksttreci0"/>
        <w:numPr>
          <w:ilvl w:val="0"/>
          <w:numId w:val="44"/>
        </w:numPr>
        <w:shd w:val="clear" w:color="auto" w:fill="auto"/>
        <w:tabs>
          <w:tab w:val="left" w:pos="567"/>
        </w:tabs>
        <w:spacing w:before="0" w:after="0" w:line="360" w:lineRule="auto"/>
        <w:ind w:left="567" w:hanging="283"/>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Pr>
          <w:rFonts w:ascii="Verdana" w:hAnsi="Verdana"/>
          <w:sz w:val="18"/>
          <w:szCs w:val="18"/>
        </w:rPr>
        <w:t>zamowienia@jedlinazdroj.eu</w:t>
      </w:r>
      <w:r w:rsidRPr="0070376B">
        <w:rPr>
          <w:rFonts w:ascii="Verdana" w:hAnsi="Verdana"/>
          <w:sz w:val="18"/>
          <w:szCs w:val="18"/>
        </w:rPr>
        <w:t xml:space="preserve"> 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Default="00A33683"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Piotr </w:t>
      </w:r>
      <w:proofErr w:type="spellStart"/>
      <w:r>
        <w:rPr>
          <w:rFonts w:ascii="Verdana" w:hAnsi="Verdana"/>
          <w:b/>
          <w:sz w:val="18"/>
          <w:szCs w:val="18"/>
        </w:rPr>
        <w:t>Lahutta</w:t>
      </w:r>
      <w:proofErr w:type="spellEnd"/>
      <w:r w:rsidR="003E3C75" w:rsidRPr="00CA3417">
        <w:rPr>
          <w:rFonts w:ascii="Verdana" w:hAnsi="Verdana"/>
          <w:sz w:val="18"/>
          <w:szCs w:val="18"/>
        </w:rPr>
        <w:t xml:space="preserve"> </w:t>
      </w:r>
      <w:r w:rsidR="003E3C75" w:rsidRPr="00CA3417">
        <w:rPr>
          <w:rFonts w:ascii="Verdana" w:hAnsi="Verdana"/>
          <w:iCs/>
          <w:sz w:val="18"/>
          <w:szCs w:val="18"/>
        </w:rPr>
        <w:t xml:space="preserve">– </w:t>
      </w:r>
      <w:r>
        <w:rPr>
          <w:rFonts w:ascii="Verdana" w:hAnsi="Verdana"/>
          <w:iCs/>
          <w:sz w:val="18"/>
          <w:szCs w:val="18"/>
        </w:rPr>
        <w:t>Inspektor ds. Inwestycji Miejskich, kom.664972585,</w:t>
      </w:r>
    </w:p>
    <w:p w:rsidR="00CA3417" w:rsidRPr="00CA3417" w:rsidRDefault="00CA3417" w:rsidP="003E3C75">
      <w:pPr>
        <w:pStyle w:val="WW-Tekstpodstawowywcity2"/>
        <w:spacing w:line="360" w:lineRule="auto"/>
        <w:ind w:left="567" w:firstLine="0"/>
        <w:rPr>
          <w:rFonts w:ascii="Verdana" w:hAnsi="Verdana"/>
          <w:sz w:val="18"/>
          <w:szCs w:val="18"/>
        </w:rPr>
      </w:pPr>
      <w:r>
        <w:rPr>
          <w:rFonts w:ascii="Verdana" w:hAnsi="Verdana"/>
          <w:b/>
          <w:sz w:val="18"/>
          <w:szCs w:val="18"/>
        </w:rPr>
        <w:t xml:space="preserve">Marta Kielar </w:t>
      </w:r>
      <w:r w:rsidRPr="00CA3417">
        <w:rPr>
          <w:rFonts w:ascii="Verdana" w:hAnsi="Verdana"/>
          <w:sz w:val="18"/>
          <w:szCs w:val="18"/>
        </w:rPr>
        <w:t xml:space="preserve">– Inspektor, </w:t>
      </w:r>
      <w:r w:rsidR="00A33683">
        <w:rPr>
          <w:rFonts w:ascii="Verdana" w:hAnsi="Verdana"/>
          <w:sz w:val="18"/>
          <w:szCs w:val="18"/>
        </w:rPr>
        <w:t>kom.</w:t>
      </w:r>
      <w:r w:rsidRPr="00CA3417">
        <w:rPr>
          <w:rFonts w:ascii="Verdana" w:hAnsi="Verdana"/>
          <w:sz w:val="18"/>
          <w:szCs w:val="18"/>
        </w:rPr>
        <w:t xml:space="preserve"> 502240059</w:t>
      </w:r>
      <w:r>
        <w:rPr>
          <w:rFonts w:ascii="Verdana" w:hAnsi="Verdana"/>
          <w:b/>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AB4B2E" w:rsidRPr="00173A01" w:rsidRDefault="00AB4B2E" w:rsidP="00AB4B2E">
      <w:pPr>
        <w:spacing w:line="360" w:lineRule="auto"/>
        <w:ind w:left="567"/>
        <w:jc w:val="both"/>
        <w:rPr>
          <w:rFonts w:ascii="Verdana" w:hAnsi="Verdana" w:cs="Arial Unicode MS"/>
          <w:sz w:val="18"/>
          <w:szCs w:val="18"/>
        </w:rPr>
      </w:pPr>
      <w:r w:rsidRPr="00173A01">
        <w:rPr>
          <w:rFonts w:ascii="Verdana" w:hAnsi="Verdana" w:cs="Arial Unicode MS"/>
          <w:b/>
          <w:sz w:val="18"/>
          <w:szCs w:val="18"/>
        </w:rPr>
        <w:t>Ewa Cichocka</w:t>
      </w:r>
      <w:r w:rsidRPr="00173A01">
        <w:rPr>
          <w:rFonts w:ascii="Verdana" w:hAnsi="Verdana" w:cs="Arial Unicode MS"/>
          <w:sz w:val="18"/>
          <w:szCs w:val="18"/>
        </w:rPr>
        <w:t xml:space="preserve"> – Podinspektor ds. zamówień publicznych,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E337E3" w:rsidRDefault="00AB4B2E" w:rsidP="00E337E3">
      <w:pPr>
        <w:pStyle w:val="Tekstpodstawowy"/>
        <w:numPr>
          <w:ilvl w:val="0"/>
          <w:numId w:val="77"/>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B35B4F">
        <w:rPr>
          <w:rFonts w:ascii="Verdana" w:hAnsi="Verdana" w:cs="Arial Unicode MS"/>
          <w:sz w:val="18"/>
          <w:szCs w:val="18"/>
        </w:rPr>
        <w:t>5</w:t>
      </w:r>
      <w:r w:rsidR="00E337E3">
        <w:rPr>
          <w:rFonts w:ascii="Verdana" w:hAnsi="Verdana" w:cs="Arial Unicode MS"/>
          <w:sz w:val="18"/>
          <w:szCs w:val="18"/>
        </w:rPr>
        <w:t>.0</w:t>
      </w:r>
      <w:r w:rsidR="00935F87" w:rsidRPr="00E337E3">
        <w:rPr>
          <w:rFonts w:ascii="Verdana" w:hAnsi="Verdana" w:cs="Arial Unicode MS"/>
          <w:sz w:val="18"/>
          <w:szCs w:val="18"/>
        </w:rPr>
        <w:t xml:space="preserve">00,00 zł </w:t>
      </w:r>
      <w:r w:rsidR="00935F87" w:rsidRPr="00E337E3">
        <w:rPr>
          <w:rFonts w:ascii="Verdana" w:hAnsi="Verdana" w:cs="Arial Unicode MS"/>
          <w:b w:val="0"/>
          <w:sz w:val="18"/>
          <w:szCs w:val="18"/>
        </w:rPr>
        <w:t xml:space="preserve">(słownie: </w:t>
      </w:r>
      <w:r w:rsidR="00B35B4F">
        <w:rPr>
          <w:rFonts w:ascii="Verdana" w:hAnsi="Verdana" w:cs="Arial Unicode MS"/>
          <w:b w:val="0"/>
          <w:sz w:val="18"/>
          <w:szCs w:val="18"/>
        </w:rPr>
        <w:t xml:space="preserve">pięć </w:t>
      </w:r>
      <w:r w:rsidR="00935F87" w:rsidRPr="00E337E3">
        <w:rPr>
          <w:rFonts w:ascii="Verdana" w:hAnsi="Verdana" w:cs="Arial Unicode MS"/>
          <w:b w:val="0"/>
          <w:sz w:val="18"/>
          <w:szCs w:val="18"/>
        </w:rPr>
        <w:t>tysi</w:t>
      </w:r>
      <w:r w:rsidR="00E337E3">
        <w:rPr>
          <w:rFonts w:ascii="Verdana" w:hAnsi="Verdana" w:cs="Arial Unicode MS"/>
          <w:b w:val="0"/>
          <w:sz w:val="18"/>
          <w:szCs w:val="18"/>
        </w:rPr>
        <w:t>ęcy zł</w:t>
      </w:r>
      <w:r w:rsidR="00935F87" w:rsidRPr="00E337E3">
        <w:rPr>
          <w:rFonts w:ascii="Verdana" w:hAnsi="Verdana" w:cs="Arial Unicode MS"/>
          <w:b w:val="0"/>
          <w:sz w:val="18"/>
          <w:szCs w:val="18"/>
        </w:rPr>
        <w:t>otych).</w:t>
      </w:r>
    </w:p>
    <w:p w:rsidR="00DB3D65" w:rsidRPr="00E337E3" w:rsidRDefault="00DB3D65" w:rsidP="00E337E3">
      <w:pPr>
        <w:pStyle w:val="Akapitzlist"/>
        <w:numPr>
          <w:ilvl w:val="0"/>
          <w:numId w:val="77"/>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2018 r. poz. 110, 650, 1000 i 1669).</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E337E3">
      <w:pPr>
        <w:pStyle w:val="Akapitzlist"/>
        <w:numPr>
          <w:ilvl w:val="0"/>
          <w:numId w:val="77"/>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E337E3">
      <w:pPr>
        <w:pStyle w:val="Akapitzlist"/>
        <w:numPr>
          <w:ilvl w:val="0"/>
          <w:numId w:val="7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E337E3">
      <w:pPr>
        <w:pStyle w:val="Akapitzlist"/>
        <w:numPr>
          <w:ilvl w:val="0"/>
          <w:numId w:val="77"/>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E337E3">
      <w:pPr>
        <w:pStyle w:val="Akapitzlist"/>
        <w:numPr>
          <w:ilvl w:val="0"/>
          <w:numId w:val="77"/>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w:t>
      </w:r>
      <w:bookmarkStart w:id="2" w:name="_GoBack"/>
      <w:bookmarkEnd w:id="2"/>
      <w:r w:rsidRPr="0024794C">
        <w:rPr>
          <w:rFonts w:ascii="Verdana" w:hAnsi="Verdana"/>
          <w:sz w:val="18"/>
          <w:szCs w:val="18"/>
          <w:lang w:eastAsia="pl-PL"/>
        </w:rPr>
        <w:t>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3" w:name="bookmark8"/>
      <w:r w:rsidRPr="00FE0788">
        <w:rPr>
          <w:rFonts w:ascii="Verdana" w:hAnsi="Verdana"/>
          <w:b/>
          <w:sz w:val="18"/>
          <w:szCs w:val="18"/>
        </w:rPr>
        <w:t>Forma oferty:</w:t>
      </w:r>
      <w:bookmarkEnd w:id="3"/>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wg wzoru stanowiącego </w:t>
      </w:r>
      <w:r w:rsidRPr="00D90BE5">
        <w:rPr>
          <w:rFonts w:ascii="Verdana" w:hAnsi="Verdana"/>
          <w:b/>
          <w:sz w:val="18"/>
          <w:szCs w:val="18"/>
        </w:rPr>
        <w:t>Załącznik Nr 4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 xml:space="preserve"> 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 odpowiednio, w zakresie dokumentów,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B61760"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B61760">
        <w:rPr>
          <w:rFonts w:ascii="Verdana" w:hAnsi="Verdana"/>
          <w:sz w:val="18"/>
          <w:szCs w:val="18"/>
        </w:rPr>
        <w:t>Zamawiający może żądać przedstawienia oryginału lub notarialnie poświadczonej kopii dokumentu, gdy złożona kopia dokumentu jest nieczytelna lub budzi wątpliwości, co do jej prawdziwości,</w:t>
      </w:r>
    </w:p>
    <w:p w:rsidR="00AB4B2E" w:rsidRPr="00FE078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FE0788">
        <w:rPr>
          <w:rFonts w:ascii="Verdana" w:hAnsi="Verdana"/>
          <w:b/>
          <w:sz w:val="18"/>
          <w:szCs w:val="18"/>
        </w:rPr>
        <w:t>Informacje stanowiące tajemnicę przedsiębiorstwa w rozumieniu przepisów ustawy o</w:t>
      </w:r>
      <w:r w:rsidR="00B830FA">
        <w:rPr>
          <w:rFonts w:ascii="Verdana" w:hAnsi="Verdana"/>
          <w:b/>
          <w:sz w:val="18"/>
          <w:szCs w:val="18"/>
        </w:rPr>
        <w:t> </w:t>
      </w:r>
      <w:r w:rsidRPr="00FE0788">
        <w:rPr>
          <w:rFonts w:ascii="Verdana" w:hAnsi="Verdana"/>
          <w:b/>
          <w:sz w:val="18"/>
          <w:szCs w:val="18"/>
        </w:rPr>
        <w:t>zwalczaniu nieuczciwej konkurencji (</w:t>
      </w:r>
      <w:proofErr w:type="spellStart"/>
      <w:r w:rsidRPr="00FE0788">
        <w:rPr>
          <w:rFonts w:ascii="Verdana" w:hAnsi="Verdana"/>
          <w:b/>
          <w:sz w:val="18"/>
          <w:szCs w:val="18"/>
        </w:rPr>
        <w:t>Dz.U</w:t>
      </w:r>
      <w:proofErr w:type="spellEnd"/>
      <w:r w:rsidRPr="00FE0788">
        <w:rPr>
          <w:rFonts w:ascii="Verdana" w:hAnsi="Verdana"/>
          <w:b/>
          <w:sz w:val="18"/>
          <w:szCs w:val="18"/>
        </w:rPr>
        <w:t>. z 20</w:t>
      </w:r>
      <w:r w:rsidR="00B11053">
        <w:rPr>
          <w:rFonts w:ascii="Verdana" w:hAnsi="Verdana"/>
          <w:b/>
          <w:sz w:val="18"/>
          <w:szCs w:val="18"/>
        </w:rPr>
        <w:t>18</w:t>
      </w:r>
      <w:r>
        <w:rPr>
          <w:rFonts w:ascii="Verdana" w:hAnsi="Verdana"/>
          <w:b/>
          <w:sz w:val="18"/>
          <w:szCs w:val="18"/>
        </w:rPr>
        <w:t xml:space="preserve"> </w:t>
      </w:r>
      <w:r w:rsidRPr="00FE0788">
        <w:rPr>
          <w:rFonts w:ascii="Verdana" w:hAnsi="Verdana"/>
          <w:b/>
          <w:sz w:val="18"/>
          <w:szCs w:val="18"/>
        </w:rPr>
        <w:t>r.</w:t>
      </w:r>
      <w:r w:rsidR="00B11053">
        <w:rPr>
          <w:rFonts w:ascii="Verdana" w:hAnsi="Verdana"/>
          <w:b/>
          <w:sz w:val="18"/>
          <w:szCs w:val="18"/>
        </w:rPr>
        <w:t xml:space="preserve"> </w:t>
      </w:r>
      <w:r w:rsidR="000423BF">
        <w:rPr>
          <w:rFonts w:ascii="Verdana" w:hAnsi="Verdana"/>
          <w:b/>
          <w:sz w:val="18"/>
          <w:szCs w:val="18"/>
        </w:rPr>
        <w:t xml:space="preserve">,poz. </w:t>
      </w:r>
      <w:r w:rsidR="00B11053">
        <w:rPr>
          <w:rFonts w:ascii="Verdana" w:hAnsi="Verdana"/>
          <w:b/>
          <w:sz w:val="18"/>
          <w:szCs w:val="18"/>
        </w:rPr>
        <w:t>419</w:t>
      </w:r>
      <w:r w:rsidR="000423BF">
        <w:rPr>
          <w:rFonts w:ascii="Verdana" w:hAnsi="Verdana"/>
          <w:b/>
          <w:sz w:val="18"/>
          <w:szCs w:val="18"/>
        </w:rPr>
        <w:t xml:space="preserve"> z </w:t>
      </w:r>
      <w:proofErr w:type="spellStart"/>
      <w:r w:rsidR="000423BF">
        <w:rPr>
          <w:rFonts w:ascii="Verdana" w:hAnsi="Verdana"/>
          <w:b/>
          <w:sz w:val="18"/>
          <w:szCs w:val="18"/>
        </w:rPr>
        <w:t>późn</w:t>
      </w:r>
      <w:proofErr w:type="spellEnd"/>
      <w:r w:rsidR="000423BF">
        <w:rPr>
          <w:rFonts w:ascii="Verdana" w:hAnsi="Verdana"/>
          <w:b/>
          <w:sz w:val="18"/>
          <w:szCs w:val="18"/>
        </w:rPr>
        <w:t>. zm.)</w:t>
      </w:r>
      <w:r w:rsidRPr="00FE078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18</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B11053">
        <w:rPr>
          <w:rFonts w:ascii="Verdana" w:hAnsi="Verdana"/>
          <w:sz w:val="18"/>
          <w:szCs w:val="18"/>
        </w:rPr>
        <w:t>419</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pkt 1 </w:t>
      </w:r>
      <w:r w:rsidR="0087273E" w:rsidRPr="00DF492A">
        <w:rPr>
          <w:rFonts w:ascii="Verdana" w:hAnsi="Verdana"/>
          <w:sz w:val="18"/>
          <w:szCs w:val="18"/>
        </w:rPr>
        <w:t xml:space="preserve">i 8 </w:t>
      </w:r>
      <w:r w:rsidRPr="00DF492A">
        <w:rPr>
          <w:rFonts w:ascii="Verdana" w:hAnsi="Verdana"/>
          <w:sz w:val="18"/>
          <w:szCs w:val="18"/>
        </w:rPr>
        <w:t>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wspólnicy spółki cywilnej są traktowani jak Wykonawcy składający ofertę wspólną i mają do nich zastosowanie zasady określone w pkt 4 powyżej. Spółka cywilna ubiegająca się o</w:t>
      </w:r>
      <w:r w:rsidR="00D24F4C">
        <w:rPr>
          <w:rFonts w:ascii="Verdana" w:hAnsi="Verdana"/>
          <w:sz w:val="18"/>
          <w:szCs w:val="18"/>
        </w:rPr>
        <w:t> </w:t>
      </w:r>
      <w:r w:rsidRPr="00C819D9">
        <w:rPr>
          <w:rFonts w:ascii="Verdana" w:hAnsi="Verdana"/>
          <w:sz w:val="18"/>
          <w:szCs w:val="18"/>
        </w:rPr>
        <w:t>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rsidR="00AB4B2E" w:rsidRPr="00C819D9" w:rsidRDefault="00AB4B2E" w:rsidP="00C67820">
      <w:pPr>
        <w:pStyle w:val="Standard"/>
        <w:numPr>
          <w:ilvl w:val="0"/>
          <w:numId w:val="32"/>
        </w:numPr>
        <w:tabs>
          <w:tab w:val="left" w:pos="426"/>
          <w:tab w:val="left" w:pos="709"/>
        </w:tabs>
        <w:spacing w:line="360" w:lineRule="auto"/>
        <w:ind w:left="567" w:hanging="283"/>
        <w:jc w:val="both"/>
        <w:rPr>
          <w:rFonts w:ascii="Verdana" w:hAnsi="Verdana"/>
          <w:sz w:val="18"/>
          <w:szCs w:val="18"/>
        </w:rPr>
      </w:pPr>
      <w:r w:rsidRPr="00C819D9">
        <w:rPr>
          <w:rFonts w:ascii="Verdana" w:hAnsi="Verdana"/>
          <w:sz w:val="18"/>
          <w:szCs w:val="18"/>
        </w:rPr>
        <w:t xml:space="preserve">w przypadku spółki cywilnej art. 23 ust. 2 ustawy nie będzie miał zastosowania, jeżeli </w:t>
      </w:r>
      <w:r w:rsidRPr="00C819D9">
        <w:rPr>
          <w:rFonts w:ascii="Verdana" w:hAnsi="Verdana"/>
          <w:b/>
          <w:sz w:val="18"/>
          <w:szCs w:val="18"/>
          <w:u w:val="single"/>
        </w:rPr>
        <w:t>oferta zostanie podpisana przez wszystkich wspólników</w:t>
      </w:r>
      <w:r w:rsidRPr="00C819D9">
        <w:rPr>
          <w:rFonts w:ascii="Verdana" w:hAnsi="Verdana"/>
          <w:sz w:val="18"/>
          <w:szCs w:val="18"/>
        </w:rPr>
        <w:t>,</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w przypadku spółki cywilnej dokumentem potwierdzającym, że Wykonawca nie zalega z</w:t>
      </w:r>
      <w:r w:rsidR="00D24F4C">
        <w:rPr>
          <w:rFonts w:ascii="Verdana" w:hAnsi="Verdana"/>
          <w:sz w:val="18"/>
          <w:szCs w:val="18"/>
        </w:rPr>
        <w:t> </w:t>
      </w:r>
      <w:r w:rsidRPr="00C819D9">
        <w:rPr>
          <w:rFonts w:ascii="Verdana" w:hAnsi="Verdana"/>
          <w:sz w:val="18"/>
          <w:szCs w:val="18"/>
        </w:rPr>
        <w:t>uiszczaniem składek na ubezpieczenia zdrowotne i społeczne jest zaświadczenie właściwego oddziału ZUS lub KRUS:</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nie zatrudniają pracowników – ZUS/KRUS wystawia zaświadczenie na wspólników spółki cywilnej,</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sami odprowadzają swoje składki i jednocześnie zatrudniają pracowników – ZUS/KRUS wystawia zaświadczenie na wspólników oraz na spółkę cywilną,</w:t>
      </w:r>
    </w:p>
    <w:p w:rsidR="00AB4B2E" w:rsidRPr="00C819D9" w:rsidRDefault="00AB4B2E" w:rsidP="00C67820">
      <w:pPr>
        <w:pStyle w:val="Standard"/>
        <w:numPr>
          <w:ilvl w:val="0"/>
          <w:numId w:val="37"/>
        </w:numPr>
        <w:spacing w:line="360" w:lineRule="auto"/>
        <w:ind w:left="851" w:hanging="284"/>
        <w:jc w:val="both"/>
        <w:rPr>
          <w:rFonts w:ascii="Verdana" w:hAnsi="Verdana" w:cs="Arial"/>
          <w:sz w:val="18"/>
          <w:szCs w:val="18"/>
        </w:rPr>
      </w:pPr>
      <w:r w:rsidRPr="00C819D9">
        <w:rPr>
          <w:rFonts w:ascii="Verdana" w:hAnsi="Verdana" w:cs="Arial"/>
          <w:sz w:val="18"/>
          <w:szCs w:val="18"/>
        </w:rPr>
        <w:t>w sytuacji, kiedy wspólnicy, jak i zarówno pracownicy są zatrudnieni – ZUS/ KRUS wystawia stosowne zaświadczenie na spółkę cywilną,</w:t>
      </w:r>
    </w:p>
    <w:p w:rsidR="00AB4B2E" w:rsidRPr="00C819D9" w:rsidRDefault="00AB4B2E" w:rsidP="00AB4B2E">
      <w:pPr>
        <w:pStyle w:val="Standard"/>
        <w:tabs>
          <w:tab w:val="left" w:pos="426"/>
          <w:tab w:val="left" w:pos="786"/>
        </w:tabs>
        <w:spacing w:line="360" w:lineRule="auto"/>
        <w:ind w:left="567" w:hanging="283"/>
        <w:jc w:val="both"/>
        <w:rPr>
          <w:rFonts w:ascii="Verdana" w:hAnsi="Verdana"/>
          <w:sz w:val="18"/>
          <w:szCs w:val="18"/>
        </w:rPr>
      </w:pPr>
      <w:r w:rsidRPr="00C819D9">
        <w:rPr>
          <w:rFonts w:ascii="Verdana" w:hAnsi="Verdana"/>
          <w:sz w:val="18"/>
          <w:szCs w:val="18"/>
        </w:rPr>
        <w:t>11) w przypadku spółki cywilnej dokumentem potwierdzającym, że Wykonawca nie zalega z opłacaniem podatków jest zaświadczenie właściwego naczelnika urzędu skarbowego dotyczące indywidualnie każdego ze wspólników o niezaleganiu z opłatą podatku dochodowego oraz zaświadczenie wystawione na spółkę cywilną o niezaleganiu z opłata podatku VAT,</w:t>
      </w:r>
    </w:p>
    <w:p w:rsidR="00AB4B2E" w:rsidRPr="00C819D9" w:rsidRDefault="00AB4B2E" w:rsidP="00AB4B2E">
      <w:pPr>
        <w:pStyle w:val="Standard"/>
        <w:spacing w:line="360" w:lineRule="auto"/>
        <w:ind w:left="567" w:hanging="283"/>
        <w:jc w:val="both"/>
        <w:rPr>
          <w:rFonts w:ascii="Verdana" w:hAnsi="Verdana"/>
          <w:sz w:val="18"/>
          <w:szCs w:val="18"/>
        </w:rPr>
      </w:pPr>
      <w:r w:rsidRPr="00C819D9">
        <w:rPr>
          <w:rFonts w:ascii="Verdana" w:hAnsi="Verdana"/>
          <w:sz w:val="18"/>
          <w:szCs w:val="18"/>
        </w:rPr>
        <w:t>12) 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E337E3" w:rsidRPr="00E337E3" w:rsidRDefault="00E337E3"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E337E3">
        <w:rPr>
          <w:rFonts w:ascii="Verdana" w:hAnsi="Verdana"/>
          <w:b/>
          <w:bCs/>
          <w:iCs/>
          <w:sz w:val="18"/>
          <w:szCs w:val="18"/>
        </w:rPr>
        <w:t>„Ochrona zabytków i budownictwa tradycyjnego. Odbudowa wieży kościelnej przy                    ul. Jana Pawła II w m. Jedlina-Zdrój - udostępnienie w celach turystycznych”</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w:b/>
          <w:iCs/>
          <w:sz w:val="18"/>
          <w:szCs w:val="18"/>
        </w:rPr>
        <w:t>ZPZ.271.1</w:t>
      </w:r>
      <w:r w:rsidRPr="00391320">
        <w:rPr>
          <w:rFonts w:ascii="Verdana" w:hAnsi="Verdana" w:cs="Arial"/>
          <w:b/>
          <w:iCs/>
          <w:sz w:val="18"/>
          <w:szCs w:val="18"/>
        </w:rPr>
        <w:t>.</w:t>
      </w:r>
      <w:r w:rsidR="00E337E3">
        <w:rPr>
          <w:rFonts w:ascii="Verdana" w:hAnsi="Verdana" w:cs="Arial"/>
          <w:b/>
          <w:iCs/>
          <w:sz w:val="18"/>
          <w:szCs w:val="18"/>
        </w:rPr>
        <w:t>1</w:t>
      </w:r>
      <w:r w:rsidRPr="00490DBF">
        <w:rPr>
          <w:rFonts w:ascii="Verdana" w:hAnsi="Verdana" w:cs="Arial"/>
          <w:b/>
          <w:iCs/>
          <w:sz w:val="18"/>
          <w:szCs w:val="18"/>
        </w:rPr>
        <w:t>.</w:t>
      </w:r>
      <w:r w:rsidRPr="00391320">
        <w:rPr>
          <w:rFonts w:ascii="Verdana" w:hAnsi="Verdana" w:cs="Arial"/>
          <w:b/>
          <w:iCs/>
          <w:sz w:val="18"/>
          <w:szCs w:val="18"/>
        </w:rPr>
        <w:t>201</w:t>
      </w:r>
      <w:r w:rsidR="00E337E3">
        <w:rPr>
          <w:rFonts w:ascii="Verdana" w:hAnsi="Verdana" w:cs="Arial"/>
          <w:b/>
          <w:iCs/>
          <w:sz w:val="18"/>
          <w:szCs w:val="18"/>
        </w:rPr>
        <w:t>9</w:t>
      </w:r>
      <w:r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BB62BC"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dnia </w:t>
      </w:r>
      <w:r w:rsidR="00E337E3">
        <w:rPr>
          <w:rFonts w:ascii="Verdana" w:hAnsi="Verdana"/>
          <w:b/>
          <w:sz w:val="18"/>
          <w:szCs w:val="18"/>
        </w:rPr>
        <w:t>24 stycznia</w:t>
      </w:r>
      <w:r w:rsidR="001B661B" w:rsidRPr="00BB62BC">
        <w:rPr>
          <w:rFonts w:ascii="Verdana" w:hAnsi="Verdana"/>
          <w:b/>
          <w:sz w:val="18"/>
          <w:szCs w:val="18"/>
        </w:rPr>
        <w:t xml:space="preserve"> </w:t>
      </w:r>
      <w:r w:rsidRPr="00BB62BC">
        <w:rPr>
          <w:rFonts w:ascii="Verdana" w:hAnsi="Verdana"/>
          <w:b/>
          <w:sz w:val="18"/>
          <w:szCs w:val="18"/>
        </w:rPr>
        <w:t>201</w:t>
      </w:r>
      <w:r w:rsidR="00E337E3">
        <w:rPr>
          <w:rFonts w:ascii="Verdana" w:hAnsi="Verdana"/>
          <w:b/>
          <w:sz w:val="18"/>
          <w:szCs w:val="18"/>
        </w:rPr>
        <w:t>9</w:t>
      </w:r>
      <w:r w:rsidRPr="00BB62BC">
        <w:rPr>
          <w:rFonts w:ascii="Verdana" w:hAnsi="Verdana"/>
          <w:b/>
          <w:sz w:val="18"/>
          <w:szCs w:val="18"/>
        </w:rPr>
        <w:t xml:space="preserve"> r., do godz. 9</w:t>
      </w:r>
      <w:r w:rsidR="005D2556" w:rsidRPr="00BB62BC">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BB62BC"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517A25">
        <w:rPr>
          <w:rFonts w:ascii="Verdana" w:hAnsi="Verdana"/>
          <w:sz w:val="18"/>
          <w:szCs w:val="18"/>
        </w:rPr>
        <w:t>24 stycznia</w:t>
      </w:r>
      <w:r w:rsidR="001B661B" w:rsidRPr="00BB62BC">
        <w:rPr>
          <w:rFonts w:ascii="Verdana" w:hAnsi="Verdana"/>
          <w:sz w:val="18"/>
          <w:szCs w:val="18"/>
        </w:rPr>
        <w:t xml:space="preserve"> 201</w:t>
      </w:r>
      <w:r w:rsidR="00517A25">
        <w:rPr>
          <w:rFonts w:ascii="Verdana" w:hAnsi="Verdana"/>
          <w:sz w:val="18"/>
          <w:szCs w:val="18"/>
        </w:rPr>
        <w:t>9</w:t>
      </w:r>
      <w:r w:rsidR="001B661B" w:rsidRPr="00BB62BC">
        <w:rPr>
          <w:rFonts w:ascii="Verdana" w:hAnsi="Verdana"/>
          <w:sz w:val="18"/>
          <w:szCs w:val="18"/>
        </w:rPr>
        <w:t xml:space="preserve"> r.</w:t>
      </w:r>
      <w:r w:rsidRPr="00BB62BC">
        <w:rPr>
          <w:rFonts w:ascii="Verdana" w:hAnsi="Verdana" w:cs="Arial Unicode MS"/>
          <w:bCs/>
          <w:sz w:val="18"/>
          <w:szCs w:val="18"/>
        </w:rPr>
        <w:t xml:space="preserve"> do godz. 9</w:t>
      </w:r>
      <w:r w:rsidRPr="00BB62BC">
        <w:rPr>
          <w:rFonts w:ascii="Verdana" w:hAnsi="Verdana" w:cs="Arial Unicode MS"/>
          <w:bCs/>
          <w:sz w:val="18"/>
          <w:szCs w:val="18"/>
          <w:vertAlign w:val="superscript"/>
        </w:rPr>
        <w:t>00</w:t>
      </w:r>
      <w:r w:rsidRPr="00BB62BC">
        <w:rPr>
          <w:rFonts w:ascii="Verdana" w:hAnsi="Verdana" w:cs="Arial Unicode MS"/>
          <w:bCs/>
          <w:sz w:val="18"/>
          <w:szCs w:val="18"/>
        </w:rPr>
        <w:t>.</w:t>
      </w:r>
    </w:p>
    <w:p w:rsidR="00AB4B2E" w:rsidRPr="00BB62BC"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BB62BC">
        <w:rPr>
          <w:rFonts w:ascii="Verdana" w:hAnsi="Verdana" w:cs="Arial Unicode MS"/>
          <w:bCs/>
          <w:sz w:val="18"/>
          <w:szCs w:val="18"/>
          <w:highlight w:val="lightGray"/>
        </w:rPr>
        <w:t>9. Miejsce i termin otwarcia ofert:</w:t>
      </w:r>
      <w:r w:rsidRPr="00BB62BC">
        <w:rPr>
          <w:rFonts w:ascii="Verdana" w:hAnsi="Verdana" w:cs="Arial Unicode MS"/>
          <w:bCs/>
          <w:sz w:val="18"/>
          <w:szCs w:val="18"/>
        </w:rPr>
        <w:t xml:space="preserve"> </w:t>
      </w:r>
      <w:r w:rsidRPr="00BB62BC">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BB62BC">
        <w:rPr>
          <w:rFonts w:ascii="Verdana" w:hAnsi="Verdana" w:cs="Arial Unicode MS"/>
          <w:b w:val="0"/>
          <w:sz w:val="18"/>
          <w:szCs w:val="18"/>
        </w:rPr>
        <w:t xml:space="preserve">Otwarcie ofert i rozpoczęcie przetargu nastąpi w </w:t>
      </w:r>
      <w:r w:rsidRPr="00BB62BC">
        <w:rPr>
          <w:rFonts w:ascii="Verdana" w:hAnsi="Verdana" w:cs="Arial Unicode MS"/>
          <w:sz w:val="18"/>
          <w:szCs w:val="18"/>
        </w:rPr>
        <w:t xml:space="preserve">dniu </w:t>
      </w:r>
      <w:r w:rsidR="00517A25">
        <w:rPr>
          <w:rFonts w:ascii="Verdana" w:hAnsi="Verdana"/>
          <w:sz w:val="18"/>
          <w:szCs w:val="18"/>
        </w:rPr>
        <w:t>24 stycznia</w:t>
      </w:r>
      <w:r w:rsidR="001B661B" w:rsidRPr="00BB62BC">
        <w:rPr>
          <w:rFonts w:ascii="Verdana" w:hAnsi="Verdana"/>
          <w:sz w:val="18"/>
          <w:szCs w:val="18"/>
        </w:rPr>
        <w:t xml:space="preserve"> 201</w:t>
      </w:r>
      <w:r w:rsidR="003E19D9">
        <w:rPr>
          <w:rFonts w:ascii="Verdana" w:hAnsi="Verdana"/>
          <w:sz w:val="18"/>
          <w:szCs w:val="18"/>
        </w:rPr>
        <w:t>9</w:t>
      </w:r>
      <w:r w:rsidR="001B661B" w:rsidRPr="00BB62BC">
        <w:rPr>
          <w:rFonts w:ascii="Verdana" w:hAnsi="Verdana"/>
          <w:sz w:val="18"/>
          <w:szCs w:val="18"/>
        </w:rPr>
        <w:t xml:space="preserve"> r. </w:t>
      </w:r>
      <w:r w:rsidR="001B661B" w:rsidRPr="00BB62BC">
        <w:rPr>
          <w:rFonts w:ascii="Verdana" w:hAnsi="Verdana" w:cs="Arial Unicode MS"/>
          <w:bCs/>
          <w:sz w:val="18"/>
          <w:szCs w:val="18"/>
        </w:rPr>
        <w:t>o</w:t>
      </w:r>
      <w:r w:rsidRPr="00BB62BC">
        <w:rPr>
          <w:rFonts w:ascii="Verdana" w:hAnsi="Verdana" w:cs="Arial Unicode MS"/>
          <w:bCs/>
          <w:sz w:val="18"/>
          <w:szCs w:val="18"/>
        </w:rPr>
        <w:t xml:space="preserve"> godz.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4"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B11053">
        <w:rPr>
          <w:rFonts w:ascii="Verdana" w:hAnsi="Verdana"/>
          <w:b w:val="0"/>
          <w:sz w:val="18"/>
          <w:szCs w:val="18"/>
        </w:rPr>
        <w:t>17</w:t>
      </w:r>
      <w:r w:rsidRPr="00376DBD">
        <w:rPr>
          <w:rFonts w:ascii="Verdana" w:hAnsi="Verdana"/>
          <w:b w:val="0"/>
          <w:sz w:val="18"/>
          <w:szCs w:val="18"/>
        </w:rPr>
        <w:t xml:space="preserve"> r. poz. </w:t>
      </w:r>
      <w:r w:rsidR="00B11053">
        <w:rPr>
          <w:rFonts w:ascii="Verdana" w:hAnsi="Verdana"/>
          <w:b w:val="0"/>
          <w:sz w:val="18"/>
          <w:szCs w:val="18"/>
        </w:rPr>
        <w:t>1830</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201</w:t>
      </w:r>
      <w:r w:rsidR="00B11053">
        <w:rPr>
          <w:rFonts w:ascii="Verdana" w:hAnsi="Verdana"/>
          <w:b w:val="0"/>
          <w:bCs/>
          <w:sz w:val="18"/>
          <w:szCs w:val="18"/>
        </w:rPr>
        <w:t>8</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B11053">
        <w:rPr>
          <w:rFonts w:ascii="Verdana" w:hAnsi="Verdana"/>
          <w:b w:val="0"/>
          <w:bCs/>
          <w:sz w:val="18"/>
          <w:szCs w:val="18"/>
        </w:rPr>
        <w:t>2174</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F454A4" w:rsidRPr="00B52FD9" w:rsidRDefault="00F454A4" w:rsidP="00F454A4">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B52FD9">
        <w:rPr>
          <w:rFonts w:ascii="Verdana" w:hAnsi="Verdana"/>
          <w:sz w:val="18"/>
          <w:szCs w:val="18"/>
        </w:rPr>
        <w:t>Zamawiający zaznacza, że podstawą realizacji robót budowlanych jest dokumentacja projektowa (</w:t>
      </w:r>
      <w:r w:rsidRPr="00B52FD9">
        <w:rPr>
          <w:rFonts w:ascii="Verdana" w:hAnsi="Verdana"/>
          <w:b/>
          <w:sz w:val="18"/>
          <w:szCs w:val="18"/>
        </w:rPr>
        <w:t>Załącznik Nr 1 do SIWZ</w:t>
      </w:r>
      <w:r w:rsidRPr="00B52FD9">
        <w:rPr>
          <w:rFonts w:ascii="Verdana" w:hAnsi="Verdana"/>
          <w:sz w:val="18"/>
          <w:szCs w:val="18"/>
        </w:rPr>
        <w:t>) oraz specyfikacja techniczna wykonania i odbioru robót budowlanych (</w:t>
      </w:r>
      <w:r w:rsidRPr="00B52FD9">
        <w:rPr>
          <w:rFonts w:ascii="Verdana" w:hAnsi="Verdana"/>
          <w:b/>
          <w:sz w:val="18"/>
          <w:szCs w:val="18"/>
        </w:rPr>
        <w:t>Załącznik Nr 2 do SIWZ</w:t>
      </w:r>
      <w:r w:rsidRPr="00B52FD9">
        <w:rPr>
          <w:rFonts w:ascii="Verdana" w:hAnsi="Verdana"/>
          <w:sz w:val="18"/>
          <w:szCs w:val="18"/>
        </w:rPr>
        <w:t>) określająca sposób wykonania i odbioru robót budowlanych.</w:t>
      </w:r>
    </w:p>
    <w:p w:rsidR="00F454A4" w:rsidRPr="00B52FD9" w:rsidRDefault="00F454A4" w:rsidP="00F454A4">
      <w:pPr>
        <w:numPr>
          <w:ilvl w:val="0"/>
          <w:numId w:val="14"/>
        </w:numPr>
        <w:tabs>
          <w:tab w:val="left" w:pos="851"/>
        </w:tabs>
        <w:suppressAutoHyphens w:val="0"/>
        <w:autoSpaceDE w:val="0"/>
        <w:spacing w:line="360" w:lineRule="auto"/>
        <w:ind w:left="284" w:hanging="284"/>
        <w:jc w:val="both"/>
        <w:rPr>
          <w:rFonts w:ascii="Verdana" w:hAnsi="Verdana"/>
          <w:sz w:val="18"/>
          <w:szCs w:val="18"/>
        </w:rPr>
      </w:pPr>
      <w:r w:rsidRPr="00B52FD9">
        <w:rPr>
          <w:rFonts w:ascii="Verdana" w:hAnsi="Verdana"/>
          <w:sz w:val="18"/>
          <w:szCs w:val="18"/>
        </w:rPr>
        <w:t>Zamawiający dla potrzeb obliczenia ceny ofertowej informacyjnie przekazuje przedmiary robót (</w:t>
      </w:r>
      <w:r w:rsidRPr="00B52FD9">
        <w:rPr>
          <w:rFonts w:ascii="Verdana" w:hAnsi="Verdana"/>
          <w:b/>
          <w:sz w:val="18"/>
          <w:szCs w:val="18"/>
        </w:rPr>
        <w:t>Załącznik Nr 3 do SIWZ</w:t>
      </w:r>
      <w:r w:rsidRPr="00B52FD9">
        <w:rPr>
          <w:rFonts w:ascii="Verdana" w:hAnsi="Verdana"/>
          <w:sz w:val="18"/>
          <w:szCs w:val="18"/>
        </w:rPr>
        <w:t xml:space="preserve">), które mają charakter pomocniczy, a ilości w nich zamieszczone mają charakter szacunkowy, pomocny w skalkulowaniu ceny ofertowej. </w:t>
      </w:r>
    </w:p>
    <w:p w:rsidR="00F454A4" w:rsidRPr="00A03DDB" w:rsidRDefault="00F454A4" w:rsidP="00F454A4">
      <w:pPr>
        <w:numPr>
          <w:ilvl w:val="0"/>
          <w:numId w:val="14"/>
        </w:numPr>
        <w:tabs>
          <w:tab w:val="left" w:pos="284"/>
          <w:tab w:val="left" w:pos="426"/>
        </w:tabs>
        <w:spacing w:line="360" w:lineRule="auto"/>
        <w:ind w:left="284" w:hanging="284"/>
        <w:jc w:val="both"/>
        <w:rPr>
          <w:rFonts w:ascii="Verdana" w:hAnsi="Verdana" w:cs="Arial"/>
          <w:sz w:val="18"/>
          <w:szCs w:val="18"/>
        </w:rPr>
      </w:pPr>
      <w:r w:rsidRPr="00A03DDB">
        <w:rPr>
          <w:rFonts w:ascii="Verdana" w:hAnsi="Verdana" w:cs="Arial"/>
          <w:sz w:val="18"/>
          <w:szCs w:val="18"/>
        </w:rPr>
        <w:t>Cena musi uwzględniać wszystkie wymagania niniejszej SIWZ oraz obejmować wszelkie koszty, jakie poniesie Wykonawca z tytułu należytej oraz zgodnej z obowiązującymi przepisami realizacji przedmiotu zamówienia</w:t>
      </w:r>
      <w:r>
        <w:rPr>
          <w:rFonts w:ascii="Verdana" w:hAnsi="Verdana" w:cs="Arial"/>
          <w:sz w:val="18"/>
          <w:szCs w:val="18"/>
        </w:rPr>
        <w:t>.</w:t>
      </w:r>
      <w:r w:rsidRPr="00A03DDB">
        <w:rPr>
          <w:rFonts w:ascii="Verdana" w:hAnsi="Verdana" w:cs="Arial"/>
          <w:sz w:val="18"/>
          <w:szCs w:val="18"/>
        </w:rPr>
        <w:t xml:space="preserve"> </w:t>
      </w:r>
    </w:p>
    <w:p w:rsidR="00F454A4" w:rsidRPr="00EC1381" w:rsidRDefault="00F454A4" w:rsidP="00F454A4">
      <w:pPr>
        <w:numPr>
          <w:ilvl w:val="0"/>
          <w:numId w:val="14"/>
        </w:numPr>
        <w:suppressAutoHyphens w:val="0"/>
        <w:spacing w:line="360" w:lineRule="auto"/>
        <w:ind w:left="284" w:hanging="284"/>
        <w:jc w:val="both"/>
        <w:rPr>
          <w:rFonts w:ascii="Verdana" w:hAnsi="Verdana" w:cs="Arial"/>
          <w:sz w:val="20"/>
          <w:szCs w:val="20"/>
        </w:rPr>
      </w:pPr>
      <w:r w:rsidRPr="00EC1381">
        <w:rPr>
          <w:rFonts w:ascii="Verdana" w:hAnsi="Verdana" w:cs="Arial"/>
          <w:sz w:val="18"/>
          <w:szCs w:val="18"/>
        </w:rPr>
        <w:t xml:space="preserve">Wykonawca określi cenę oferty w postaci wartości brutto, </w:t>
      </w:r>
      <w:r w:rsidRPr="00EC1381">
        <w:rPr>
          <w:rFonts w:ascii="Verdana" w:hAnsi="Verdana" w:cs="Arial"/>
          <w:sz w:val="18"/>
          <w:szCs w:val="18"/>
          <w:u w:val="single"/>
        </w:rPr>
        <w:t xml:space="preserve">która stanowić będzie wynagrodzenie </w:t>
      </w:r>
      <w:r w:rsidRPr="00A03DDB">
        <w:rPr>
          <w:rFonts w:ascii="Verdana" w:hAnsi="Verdana" w:cs="Arial"/>
          <w:sz w:val="18"/>
          <w:szCs w:val="18"/>
          <w:u w:val="single"/>
        </w:rPr>
        <w:t>ryczałtowe</w:t>
      </w:r>
      <w:r w:rsidRPr="00A03DDB">
        <w:rPr>
          <w:rFonts w:ascii="Verdana" w:hAnsi="Verdana" w:cs="Arial"/>
          <w:sz w:val="18"/>
          <w:szCs w:val="18"/>
        </w:rPr>
        <w:t xml:space="preserve"> podając ją w </w:t>
      </w:r>
      <w:r w:rsidRPr="00C7555D">
        <w:rPr>
          <w:rFonts w:ascii="Verdana" w:hAnsi="Verdana" w:cs="Arial"/>
          <w:b/>
          <w:sz w:val="18"/>
          <w:szCs w:val="18"/>
        </w:rPr>
        <w:t xml:space="preserve">Załączniku Nr 4 </w:t>
      </w:r>
      <w:r w:rsidRPr="00C7555D">
        <w:rPr>
          <w:rFonts w:ascii="Verdana" w:hAnsi="Verdana" w:cs="Arial Unicode MS"/>
          <w:b/>
          <w:iCs/>
          <w:sz w:val="18"/>
          <w:szCs w:val="18"/>
        </w:rPr>
        <w:t>„Formularza oferty”</w:t>
      </w:r>
      <w:r w:rsidRPr="00C7555D">
        <w:rPr>
          <w:rFonts w:ascii="Verdana" w:hAnsi="Verdana" w:cs="Arial Unicode MS"/>
          <w:iCs/>
          <w:sz w:val="18"/>
          <w:szCs w:val="18"/>
        </w:rPr>
        <w:t xml:space="preserve"> </w:t>
      </w:r>
      <w:r w:rsidRPr="00A03DDB">
        <w:rPr>
          <w:rFonts w:ascii="Verdana" w:hAnsi="Verdana" w:cs="Arial"/>
          <w:sz w:val="18"/>
          <w:szCs w:val="18"/>
        </w:rPr>
        <w:t xml:space="preserve">w </w:t>
      </w:r>
      <w:r w:rsidRPr="00EC1381">
        <w:rPr>
          <w:rFonts w:ascii="Verdana" w:hAnsi="Verdana" w:cs="Arial"/>
          <w:sz w:val="18"/>
          <w:szCs w:val="18"/>
        </w:rPr>
        <w:t>zapisie liczbowym i słownie.</w:t>
      </w:r>
      <w:r w:rsidRPr="00EC1381">
        <w:rPr>
          <w:rFonts w:ascii="Verdana" w:hAnsi="Verdana" w:cs="Arial"/>
          <w:sz w:val="20"/>
          <w:szCs w:val="20"/>
        </w:rPr>
        <w:t xml:space="preserve"> </w:t>
      </w:r>
    </w:p>
    <w:p w:rsidR="00F454A4" w:rsidRPr="00C7555D" w:rsidRDefault="00F454A4" w:rsidP="00F454A4">
      <w:pPr>
        <w:numPr>
          <w:ilvl w:val="0"/>
          <w:numId w:val="14"/>
        </w:numPr>
        <w:autoSpaceDE w:val="0"/>
        <w:spacing w:line="360" w:lineRule="auto"/>
        <w:ind w:left="284" w:hanging="284"/>
        <w:jc w:val="both"/>
        <w:rPr>
          <w:rFonts w:ascii="Verdana" w:hAnsi="Verdana"/>
          <w:sz w:val="18"/>
          <w:szCs w:val="18"/>
        </w:rPr>
      </w:pPr>
      <w:r w:rsidRPr="00C7555D">
        <w:rPr>
          <w:rFonts w:ascii="Verdana" w:hAnsi="Verdana"/>
          <w:sz w:val="18"/>
          <w:szCs w:val="18"/>
        </w:rPr>
        <w:t xml:space="preserve">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 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5"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 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EE5141">
      <w:pPr>
        <w:pStyle w:val="WW-Tekstpodstawowy3"/>
        <w:numPr>
          <w:ilvl w:val="0"/>
          <w:numId w:val="55"/>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może zostać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6"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401D83" w:rsidRPr="00B033F0" w:rsidRDefault="00401D83" w:rsidP="00401D83">
      <w:pPr>
        <w:numPr>
          <w:ilvl w:val="0"/>
          <w:numId w:val="10"/>
        </w:numPr>
        <w:tabs>
          <w:tab w:val="clear" w:pos="644"/>
          <w:tab w:val="num" w:pos="567"/>
          <w:tab w:val="left" w:pos="851"/>
        </w:tabs>
        <w:suppressAutoHyphens w:val="0"/>
        <w:autoSpaceDE w:val="0"/>
        <w:spacing w:line="360" w:lineRule="auto"/>
        <w:ind w:left="567" w:hanging="283"/>
        <w:jc w:val="both"/>
        <w:rPr>
          <w:rFonts w:ascii="Verdana" w:hAnsi="Verdana"/>
          <w:sz w:val="18"/>
          <w:szCs w:val="18"/>
        </w:rPr>
      </w:pPr>
      <w:r w:rsidRPr="00B033F0">
        <w:rPr>
          <w:rFonts w:ascii="Verdana" w:hAnsi="Verdana"/>
          <w:sz w:val="18"/>
          <w:szCs w:val="18"/>
        </w:rPr>
        <w:t>kosztorysy ofertowe, któr</w:t>
      </w:r>
      <w:r w:rsidR="00A67F94" w:rsidRPr="00B033F0">
        <w:rPr>
          <w:rFonts w:ascii="Verdana" w:hAnsi="Verdana"/>
          <w:sz w:val="18"/>
          <w:szCs w:val="18"/>
        </w:rPr>
        <w:t>e</w:t>
      </w:r>
      <w:r w:rsidRPr="00B033F0">
        <w:rPr>
          <w:rFonts w:ascii="Verdana" w:hAnsi="Verdana"/>
          <w:sz w:val="18"/>
          <w:szCs w:val="18"/>
        </w:rPr>
        <w:t xml:space="preserve"> stanowić będ</w:t>
      </w:r>
      <w:r w:rsidR="00751F98" w:rsidRPr="00B033F0">
        <w:rPr>
          <w:rFonts w:ascii="Verdana" w:hAnsi="Verdana"/>
          <w:sz w:val="18"/>
          <w:szCs w:val="18"/>
        </w:rPr>
        <w:t>ą</w:t>
      </w:r>
      <w:r w:rsidRPr="00B033F0">
        <w:rPr>
          <w:rFonts w:ascii="Verdana" w:hAnsi="Verdana"/>
          <w:sz w:val="18"/>
          <w:szCs w:val="18"/>
        </w:rPr>
        <w:t xml:space="preserve"> jedynie dla Zamawiającego i Wykonawcy element pomocniczy i informacyjny przy sporządzeniu harmonogramu rzeczowo-finansowego robót,</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C2258A">
        <w:rPr>
          <w:rFonts w:ascii="Verdana" w:hAnsi="Verdana"/>
          <w:sz w:val="18"/>
          <w:szCs w:val="18"/>
        </w:rPr>
        <w:t>ób</w:t>
      </w:r>
      <w:r w:rsidRPr="00276CA4">
        <w:rPr>
          <w:rFonts w:ascii="Verdana" w:hAnsi="Verdana"/>
          <w:sz w:val="18"/>
          <w:szCs w:val="18"/>
        </w:rPr>
        <w:t xml:space="preserve"> wskazan</w:t>
      </w:r>
      <w:r w:rsidR="00C2258A">
        <w:rPr>
          <w:rFonts w:ascii="Verdana" w:hAnsi="Verdana"/>
          <w:sz w:val="18"/>
          <w:szCs w:val="18"/>
        </w:rPr>
        <w:t>ych</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C2258A">
        <w:rPr>
          <w:rFonts w:ascii="Verdana" w:hAnsi="Verdana"/>
          <w:sz w:val="18"/>
          <w:szCs w:val="18"/>
        </w:rPr>
        <w:t>ych</w:t>
      </w:r>
      <w:r w:rsidRPr="00276CA4">
        <w:rPr>
          <w:rFonts w:ascii="Verdana" w:hAnsi="Verdana"/>
          <w:sz w:val="18"/>
          <w:szCs w:val="18"/>
        </w:rPr>
        <w:t xml:space="preserve"> os</w:t>
      </w:r>
      <w:r w:rsidR="00C2258A">
        <w:rPr>
          <w:rFonts w:ascii="Verdana" w:hAnsi="Verdana"/>
          <w:sz w:val="18"/>
          <w:szCs w:val="18"/>
        </w:rPr>
        <w:t>ób</w:t>
      </w:r>
      <w:r w:rsidRPr="00276CA4">
        <w:rPr>
          <w:rFonts w:ascii="Verdana" w:hAnsi="Verdana"/>
          <w:sz w:val="18"/>
          <w:szCs w:val="18"/>
        </w:rPr>
        <w:t xml:space="preserve"> do właściwej Izby Samorządu Zawodowego,</w:t>
      </w:r>
      <w:r w:rsidR="000D01CE">
        <w:rPr>
          <w:rFonts w:ascii="Verdana" w:hAnsi="Verdana"/>
          <w:sz w:val="18"/>
          <w:szCs w:val="18"/>
        </w:rPr>
        <w:t xml:space="preserve"> dodatkow</w:t>
      </w:r>
      <w:r w:rsidR="0031582B">
        <w:rPr>
          <w:rFonts w:ascii="Verdana" w:hAnsi="Verdana"/>
          <w:sz w:val="18"/>
          <w:szCs w:val="18"/>
        </w:rPr>
        <w:t>o</w:t>
      </w:r>
    </w:p>
    <w:p w:rsidR="000D01CE" w:rsidRPr="000D01CE" w:rsidRDefault="000D01CE" w:rsidP="000D01CE">
      <w:pPr>
        <w:pStyle w:val="WW-Tekstpodstawowywcity2"/>
        <w:widowControl w:val="0"/>
        <w:numPr>
          <w:ilvl w:val="0"/>
          <w:numId w:val="10"/>
        </w:numPr>
        <w:tabs>
          <w:tab w:val="clear" w:pos="644"/>
          <w:tab w:val="num" w:pos="567"/>
        </w:tabs>
        <w:spacing w:line="360" w:lineRule="auto"/>
        <w:ind w:left="567" w:hanging="283"/>
        <w:rPr>
          <w:rFonts w:ascii="Verdana" w:hAnsi="Verdana" w:cs="Verdana"/>
          <w:sz w:val="18"/>
          <w:szCs w:val="18"/>
        </w:rPr>
      </w:pPr>
      <w:r w:rsidRPr="0031582B">
        <w:rPr>
          <w:rFonts w:ascii="Verdana" w:hAnsi="Verdana" w:cs="Verdana"/>
          <w:b/>
          <w:sz w:val="18"/>
          <w:szCs w:val="18"/>
        </w:rPr>
        <w:t>dla Kierownik budowy</w:t>
      </w:r>
      <w:r w:rsidRPr="000D01CE">
        <w:rPr>
          <w:rFonts w:ascii="Verdana" w:hAnsi="Verdana" w:cs="Verdana"/>
          <w:sz w:val="18"/>
          <w:szCs w:val="18"/>
        </w:rPr>
        <w:t xml:space="preserve"> udokumentowanie</w:t>
      </w:r>
      <w:r w:rsidR="0031582B">
        <w:rPr>
          <w:rFonts w:ascii="Verdana" w:hAnsi="Verdana" w:cs="Verdana"/>
          <w:sz w:val="18"/>
          <w:szCs w:val="18"/>
        </w:rPr>
        <w:t xml:space="preserve"> </w:t>
      </w:r>
      <w:r w:rsidR="0031582B" w:rsidRPr="000D01CE">
        <w:rPr>
          <w:rFonts w:ascii="Verdana" w:hAnsi="Verdana" w:cs="Verdana"/>
          <w:sz w:val="18"/>
          <w:szCs w:val="18"/>
        </w:rPr>
        <w:t xml:space="preserve">zgodnie z </w:t>
      </w:r>
      <w:r w:rsidR="0031582B" w:rsidRPr="000D01CE">
        <w:rPr>
          <w:rFonts w:ascii="Verdana" w:hAnsi="Verdana"/>
          <w:sz w:val="18"/>
          <w:szCs w:val="18"/>
          <w:lang w:bidi="pl-PL"/>
        </w:rPr>
        <w:t>art. 37g ustawy z dnia 23 lipca  2003 r. o</w:t>
      </w:r>
      <w:r w:rsidR="0031582B">
        <w:rPr>
          <w:rFonts w:ascii="Verdana" w:hAnsi="Verdana"/>
          <w:sz w:val="18"/>
          <w:szCs w:val="18"/>
          <w:lang w:bidi="pl-PL"/>
        </w:rPr>
        <w:t> </w:t>
      </w:r>
      <w:r w:rsidR="0031582B" w:rsidRPr="000D01CE">
        <w:rPr>
          <w:rFonts w:ascii="Verdana" w:hAnsi="Verdana"/>
          <w:sz w:val="18"/>
          <w:szCs w:val="18"/>
          <w:lang w:bidi="pl-PL"/>
        </w:rPr>
        <w:t>ochronie zabytków i opiece nad zabytkami (</w:t>
      </w:r>
      <w:proofErr w:type="spellStart"/>
      <w:r w:rsidR="0031582B" w:rsidRPr="000D01CE">
        <w:rPr>
          <w:rFonts w:ascii="Verdana" w:hAnsi="Verdana"/>
          <w:sz w:val="18"/>
          <w:szCs w:val="18"/>
          <w:lang w:bidi="pl-PL"/>
        </w:rPr>
        <w:t>Dz.U</w:t>
      </w:r>
      <w:proofErr w:type="spellEnd"/>
      <w:r w:rsidR="0031582B" w:rsidRPr="000D01CE">
        <w:rPr>
          <w:rFonts w:ascii="Verdana" w:hAnsi="Verdana"/>
          <w:sz w:val="18"/>
          <w:szCs w:val="18"/>
          <w:lang w:bidi="pl-PL"/>
        </w:rPr>
        <w:t>. z 2018 r., poz. 2067)</w:t>
      </w:r>
      <w:r w:rsidR="0031582B">
        <w:rPr>
          <w:rFonts w:ascii="Verdana" w:hAnsi="Verdana"/>
          <w:sz w:val="18"/>
          <w:szCs w:val="18"/>
          <w:lang w:bidi="pl-PL"/>
        </w:rPr>
        <w:t xml:space="preserve"> </w:t>
      </w:r>
      <w:r w:rsidRPr="000D01CE">
        <w:rPr>
          <w:rFonts w:ascii="Verdana" w:hAnsi="Verdana" w:cs="Verdana"/>
          <w:sz w:val="18"/>
          <w:szCs w:val="18"/>
        </w:rPr>
        <w:t>odbycia praktyk przy robotach prowadzonych przy zabytkach</w:t>
      </w:r>
      <w:r w:rsidR="0031582B">
        <w:rPr>
          <w:rFonts w:ascii="Verdana" w:hAnsi="Verdana" w:cs="Verdana"/>
          <w:sz w:val="18"/>
          <w:szCs w:val="18"/>
        </w:rPr>
        <w:t>,</w:t>
      </w:r>
      <w:r w:rsidRPr="000D01CE">
        <w:rPr>
          <w:rFonts w:ascii="Verdana" w:hAnsi="Verdana" w:cs="Verdana"/>
          <w:sz w:val="18"/>
          <w:szCs w:val="18"/>
        </w:rPr>
        <w:t xml:space="preserve"> </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276CA4">
        <w:rPr>
          <w:rFonts w:ascii="Verdana" w:hAnsi="Verdana" w:cs="Arial Unicode MS"/>
          <w:b/>
          <w:sz w:val="18"/>
          <w:szCs w:val="18"/>
        </w:rPr>
        <w:t>14 umowy, stanowiącym Załącznik Nr 1</w:t>
      </w:r>
      <w:r>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267F1D" w:rsidRPr="003E19D9">
        <w:rPr>
          <w:rFonts w:ascii="Verdana" w:hAnsi="Verdana" w:cs="Arial Unicode MS"/>
          <w:sz w:val="18"/>
          <w:szCs w:val="18"/>
        </w:rPr>
        <w:t>9</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A30B48" w:rsidRPr="002E5271"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 xml:space="preserve">Zamawiający zastrzega sobie prawo unieważnienia przetargu w przypadkach określonych w art. 93 ust. 1 ustawy Pzp oraz </w:t>
      </w:r>
    </w:p>
    <w:p w:rsidR="00A30B48" w:rsidRPr="00AB622D" w:rsidRDefault="00A30B48" w:rsidP="00A30B48">
      <w:pPr>
        <w:pStyle w:val="Tekstpodstawowy"/>
        <w:spacing w:line="360" w:lineRule="auto"/>
        <w:jc w:val="both"/>
        <w:rPr>
          <w:rFonts w:ascii="Verdana" w:hAnsi="Verdana" w:cs="Arial"/>
          <w:b w:val="0"/>
          <w:sz w:val="18"/>
          <w:szCs w:val="18"/>
        </w:rPr>
      </w:pPr>
      <w:r w:rsidRPr="00AB622D">
        <w:rPr>
          <w:rFonts w:ascii="Verdana" w:hAnsi="Verdana" w:cs="Arial"/>
          <w:b w:val="0"/>
          <w:sz w:val="18"/>
          <w:szCs w:val="18"/>
        </w:rPr>
        <w:t xml:space="preserve">ust. 1a, który stanowi że: </w:t>
      </w:r>
    </w:p>
    <w:p w:rsidR="00A30B48" w:rsidRPr="00A30B48" w:rsidRDefault="00A30B48" w:rsidP="00A30B48">
      <w:pPr>
        <w:pStyle w:val="Tekstpodstawowy"/>
        <w:spacing w:line="360" w:lineRule="auto"/>
        <w:jc w:val="both"/>
        <w:rPr>
          <w:rFonts w:ascii="Verdana" w:hAnsi="Verdana"/>
          <w:b w:val="0"/>
          <w:sz w:val="18"/>
          <w:szCs w:val="18"/>
          <w:lang w:eastAsia="pl-PL"/>
        </w:rPr>
      </w:pPr>
      <w:r w:rsidRPr="00AB622D">
        <w:rPr>
          <w:rFonts w:ascii="Verdana" w:hAnsi="Verdana" w:cs="Arial"/>
          <w:b w:val="0"/>
          <w:sz w:val="18"/>
          <w:szCs w:val="18"/>
        </w:rPr>
        <w:t xml:space="preserve">„1a </w:t>
      </w:r>
      <w:r w:rsidRPr="00A30B48">
        <w:rPr>
          <w:rFonts w:ascii="Verdana" w:hAnsi="Verdana" w:cs="Arial"/>
          <w:b w:val="0"/>
          <w:sz w:val="18"/>
          <w:szCs w:val="18"/>
        </w:rPr>
        <w:t>Zamawiający może unieważnić postępowanie o udzielenie zamówienia, jeżeli środki</w:t>
      </w:r>
      <w:r w:rsidRPr="00A30B48">
        <w:rPr>
          <w:rFonts w:ascii="Verdana" w:hAnsi="Verdana"/>
          <w:b w:val="0"/>
          <w:sz w:val="18"/>
          <w:szCs w:val="18"/>
          <w:lang w:eastAsia="pl-PL"/>
        </w:rPr>
        <w:t>, które zamawiający zamierzał przeznaczyć na sfinansowanie całości lub części zamówienia, nie zostały mu przyznane, a możliwość unieważnienia postępowania na tej podstawie została przewidziana w:</w:t>
      </w:r>
    </w:p>
    <w:p w:rsidR="00A30B48" w:rsidRPr="00A30B48" w:rsidRDefault="00A30B48" w:rsidP="00A30B48">
      <w:pPr>
        <w:pStyle w:val="Akapitzlist"/>
        <w:numPr>
          <w:ilvl w:val="2"/>
          <w:numId w:val="2"/>
        </w:numPr>
        <w:tabs>
          <w:tab w:val="clear" w:pos="850"/>
          <w:tab w:val="num" w:pos="284"/>
        </w:tabs>
        <w:suppressAutoHyphens w:val="0"/>
        <w:spacing w:line="360" w:lineRule="auto"/>
        <w:ind w:left="284" w:hanging="284"/>
        <w:rPr>
          <w:rFonts w:ascii="Verdana" w:hAnsi="Verdana"/>
          <w:sz w:val="18"/>
          <w:szCs w:val="18"/>
          <w:lang w:eastAsia="pl-PL"/>
        </w:rPr>
      </w:pPr>
      <w:r w:rsidRPr="00A30B48">
        <w:rPr>
          <w:rFonts w:ascii="Verdana" w:hAnsi="Verdana"/>
          <w:sz w:val="18"/>
          <w:szCs w:val="18"/>
          <w:lang w:eastAsia="pl-PL"/>
        </w:rPr>
        <w:t>ogłoszeniu o zamówieniu - w postępowaniu prowadzonym w trybie przetargu nieograniczonego, przetargu ograniczonego, negocjacji z ogłoszeniem, dialogu konkurencyjnego, partnerstwa innowacyjnego albo licytacji elektronicznej albo</w:t>
      </w:r>
    </w:p>
    <w:p w:rsidR="00A30B48" w:rsidRPr="00A30B48" w:rsidRDefault="00A30B48" w:rsidP="00A30B48">
      <w:pPr>
        <w:pStyle w:val="Akapitzlist"/>
        <w:numPr>
          <w:ilvl w:val="0"/>
          <w:numId w:val="2"/>
        </w:numPr>
        <w:tabs>
          <w:tab w:val="clear" w:pos="283"/>
          <w:tab w:val="num" w:pos="284"/>
        </w:tabs>
        <w:suppressAutoHyphens w:val="0"/>
        <w:spacing w:line="360" w:lineRule="auto"/>
        <w:ind w:left="284" w:hanging="284"/>
        <w:rPr>
          <w:rFonts w:ascii="Verdana" w:hAnsi="Verdana"/>
          <w:sz w:val="18"/>
          <w:szCs w:val="18"/>
          <w:lang w:eastAsia="pl-PL"/>
        </w:rPr>
      </w:pPr>
      <w:r w:rsidRPr="00A30B48">
        <w:rPr>
          <w:rFonts w:ascii="Verdana" w:hAnsi="Verdana"/>
          <w:sz w:val="18"/>
          <w:szCs w:val="18"/>
          <w:lang w:eastAsia="pl-PL"/>
        </w:rPr>
        <w:t>zaproszeniu do negocjacji - w postępowaniu prowadzonym w trybie negocjacji bez ogłoszenia albo zamówienia z wolnej ręki, albo</w:t>
      </w:r>
    </w:p>
    <w:p w:rsidR="00A30B48" w:rsidRPr="00A30B48" w:rsidRDefault="00A30B48" w:rsidP="00A30B48">
      <w:pPr>
        <w:pStyle w:val="Akapitzlist"/>
        <w:numPr>
          <w:ilvl w:val="0"/>
          <w:numId w:val="2"/>
        </w:numPr>
        <w:tabs>
          <w:tab w:val="clear" w:pos="283"/>
          <w:tab w:val="num" w:pos="284"/>
        </w:tabs>
        <w:suppressAutoHyphens w:val="0"/>
        <w:spacing w:line="360" w:lineRule="auto"/>
        <w:ind w:left="284" w:hanging="284"/>
        <w:rPr>
          <w:rFonts w:ascii="Verdana" w:hAnsi="Verdana"/>
          <w:sz w:val="18"/>
          <w:szCs w:val="18"/>
          <w:lang w:eastAsia="pl-PL"/>
        </w:rPr>
      </w:pPr>
      <w:r w:rsidRPr="00A30B48">
        <w:rPr>
          <w:rFonts w:ascii="Verdana" w:hAnsi="Verdana"/>
          <w:sz w:val="18"/>
          <w:szCs w:val="18"/>
          <w:lang w:eastAsia="pl-PL"/>
        </w:rPr>
        <w:t>zaproszeniu do składania ofert - w postępowaniu prowadzonym w trybie zapytania o cenę</w:t>
      </w:r>
      <w:r w:rsidR="00B2362C">
        <w:rPr>
          <w:rFonts w:ascii="Verdana" w:hAnsi="Verdana"/>
          <w:sz w:val="18"/>
          <w:szCs w:val="18"/>
          <w:lang w:eastAsia="pl-PL"/>
        </w:rPr>
        <w:t>”</w:t>
      </w:r>
      <w:r w:rsidRPr="00A30B48">
        <w:rPr>
          <w:rFonts w:ascii="Verdana" w:hAnsi="Verdana"/>
          <w:sz w:val="18"/>
          <w:szCs w:val="18"/>
          <w:lang w:eastAsia="pl-PL"/>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DC0CD6">
      <w:pPr>
        <w:pStyle w:val="Akapitzlist"/>
        <w:numPr>
          <w:ilvl w:val="0"/>
          <w:numId w:val="71"/>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DC0CD6">
      <w:pPr>
        <w:pStyle w:val="Akapitzlist"/>
        <w:widowControl/>
        <w:numPr>
          <w:ilvl w:val="0"/>
          <w:numId w:val="71"/>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 Zdrój;</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DC0CD6">
      <w:pPr>
        <w:pStyle w:val="Akapitzlist"/>
        <w:numPr>
          <w:ilvl w:val="0"/>
          <w:numId w:val="71"/>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12254A">
        <w:rPr>
          <w:rFonts w:ascii="Verdana" w:hAnsi="Verdana" w:cs="Arial"/>
          <w:sz w:val="18"/>
          <w:szCs w:val="18"/>
          <w:lang w:eastAsia="pl-PL"/>
        </w:rPr>
        <w:t>8</w:t>
      </w:r>
      <w:r w:rsidRPr="00804B65">
        <w:rPr>
          <w:rFonts w:ascii="Verdana" w:hAnsi="Verdana" w:cs="Arial"/>
          <w:sz w:val="18"/>
          <w:szCs w:val="18"/>
          <w:lang w:eastAsia="pl-PL"/>
        </w:rPr>
        <w:t xml:space="preserve"> r. poz. 1</w:t>
      </w:r>
      <w:r w:rsidR="0012254A">
        <w:rPr>
          <w:rFonts w:ascii="Verdana" w:hAnsi="Verdana" w:cs="Arial"/>
          <w:sz w:val="18"/>
          <w:szCs w:val="18"/>
          <w:lang w:eastAsia="pl-PL"/>
        </w:rPr>
        <w:t>986</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DC0CD6">
      <w:pPr>
        <w:pStyle w:val="Akapitzlist"/>
        <w:numPr>
          <w:ilvl w:val="0"/>
          <w:numId w:val="71"/>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DC0CD6">
      <w:pPr>
        <w:pStyle w:val="Akapitzlist"/>
        <w:numPr>
          <w:ilvl w:val="0"/>
          <w:numId w:val="71"/>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DC0CD6">
      <w:pPr>
        <w:pStyle w:val="Akapitzlist"/>
        <w:numPr>
          <w:ilvl w:val="0"/>
          <w:numId w:val="72"/>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DC0CD6">
      <w:pPr>
        <w:pStyle w:val="Akapitzlist"/>
        <w:numPr>
          <w:ilvl w:val="0"/>
          <w:numId w:val="72"/>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DC0CD6">
      <w:pPr>
        <w:pStyle w:val="Akapitzlist"/>
        <w:widowControl/>
        <w:numPr>
          <w:ilvl w:val="0"/>
          <w:numId w:val="73"/>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DC0CD6">
      <w:pPr>
        <w:pStyle w:val="Akapitzlist"/>
        <w:widowControl/>
        <w:numPr>
          <w:ilvl w:val="0"/>
          <w:numId w:val="73"/>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EE5141" w:rsidRDefault="00EE5141" w:rsidP="00EE5141">
      <w:pPr>
        <w:spacing w:line="360" w:lineRule="auto"/>
        <w:ind w:hanging="40"/>
        <w:jc w:val="both"/>
        <w:rPr>
          <w:rFonts w:ascii="Verdana" w:hAnsi="Verdana" w:cs="Arial Unicode MS"/>
          <w:iCs/>
          <w:color w:val="000000"/>
          <w:sz w:val="16"/>
          <w:szCs w:val="16"/>
        </w:rPr>
      </w:pPr>
      <w:r w:rsidRPr="00E02DD0">
        <w:rPr>
          <w:rFonts w:ascii="Verdana" w:hAnsi="Verdana" w:cs="Arial Unicode MS"/>
          <w:iCs/>
          <w:color w:val="000000"/>
          <w:sz w:val="16"/>
          <w:szCs w:val="16"/>
        </w:rPr>
        <w:t>Sporządziła: E. Cichocka</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7"/>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43C" w:rsidRDefault="004C543C">
      <w:r>
        <w:separator/>
      </w:r>
    </w:p>
  </w:endnote>
  <w:endnote w:type="continuationSeparator" w:id="0">
    <w:p w:rsidR="004C543C" w:rsidRDefault="004C5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charset w:val="02"/>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Arial Unicode MS"/>
    <w:panose1 w:val="00000000000000000000"/>
    <w:charset w:val="81"/>
    <w:family w:val="auto"/>
    <w:notTrueType/>
    <w:pitch w:val="default"/>
    <w:sig w:usb0="00000001" w:usb1="09060000" w:usb2="00000010" w:usb3="00000000" w:csb0="00080000"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3C" w:rsidRPr="00A04ECB" w:rsidRDefault="004C543C">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6E1137">
      <w:rPr>
        <w:rFonts w:cs="Arial Unicode MS"/>
        <w:noProof/>
        <w:sz w:val="16"/>
        <w:szCs w:val="16"/>
      </w:rPr>
      <w:t>3</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43C" w:rsidRDefault="004C543C">
      <w:r>
        <w:separator/>
      </w:r>
    </w:p>
  </w:footnote>
  <w:footnote w:type="continuationSeparator" w:id="0">
    <w:p w:rsidR="004C543C" w:rsidRDefault="004C5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C373CC"/>
    <w:multiLevelType w:val="hybridMultilevel"/>
    <w:tmpl w:val="6E16B78C"/>
    <w:lvl w:ilvl="0" w:tplc="FB082BB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47F3237"/>
    <w:multiLevelType w:val="hybridMultilevel"/>
    <w:tmpl w:val="6CFEDD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062E3C80"/>
    <w:multiLevelType w:val="hybridMultilevel"/>
    <w:tmpl w:val="8682C1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nsid w:val="07851C69"/>
    <w:multiLevelType w:val="hybridMultilevel"/>
    <w:tmpl w:val="BBF660D8"/>
    <w:lvl w:ilvl="0" w:tplc="04150005">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abstractNum w:abstractNumId="52">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15A46C1D"/>
    <w:multiLevelType w:val="hybridMultilevel"/>
    <w:tmpl w:val="E452B594"/>
    <w:lvl w:ilvl="0" w:tplc="BE2A0408">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1F204055"/>
    <w:multiLevelType w:val="hybridMultilevel"/>
    <w:tmpl w:val="FFC6112E"/>
    <w:lvl w:ilvl="0" w:tplc="5B7AE6D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1F5404BB"/>
    <w:multiLevelType w:val="hybridMultilevel"/>
    <w:tmpl w:val="23DCFFB6"/>
    <w:lvl w:ilvl="0" w:tplc="EF8A41BC">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4">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5">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7">
    <w:nsid w:val="27FE0626"/>
    <w:multiLevelType w:val="hybridMultilevel"/>
    <w:tmpl w:val="73201E8E"/>
    <w:lvl w:ilvl="0" w:tplc="2FE2752C">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8">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2">
    <w:nsid w:val="36756C59"/>
    <w:multiLevelType w:val="hybridMultilevel"/>
    <w:tmpl w:val="597431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75">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6">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7">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D8964C4"/>
    <w:multiLevelType w:val="hybridMultilevel"/>
    <w:tmpl w:val="2ADC89D0"/>
    <w:lvl w:ilvl="0" w:tplc="82FA3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3">
    <w:nsid w:val="404F6807"/>
    <w:multiLevelType w:val="hybridMultilevel"/>
    <w:tmpl w:val="63B8E7EA"/>
    <w:lvl w:ilvl="0" w:tplc="F02C54C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4">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5">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29522F0"/>
    <w:multiLevelType w:val="hybridMultilevel"/>
    <w:tmpl w:val="E7CACD36"/>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87">
    <w:nsid w:val="42C010BE"/>
    <w:multiLevelType w:val="hybridMultilevel"/>
    <w:tmpl w:val="BBCAC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2FC7570"/>
    <w:multiLevelType w:val="hybridMultilevel"/>
    <w:tmpl w:val="A9964E0A"/>
    <w:lvl w:ilvl="0" w:tplc="CCB24CD6">
      <w:start w:val="1"/>
      <w:numFmt w:val="decimal"/>
      <w:lvlText w:val="%1."/>
      <w:lvlJc w:val="left"/>
      <w:pPr>
        <w:ind w:left="360" w:hanging="360"/>
      </w:pPr>
      <w:rPr>
        <w:b w:val="0"/>
        <w:color w:val="auto"/>
      </w:rPr>
    </w:lvl>
    <w:lvl w:ilvl="1" w:tplc="F096466A">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440F32C4"/>
    <w:multiLevelType w:val="hybridMultilevel"/>
    <w:tmpl w:val="A34C0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93">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4A48757C"/>
    <w:multiLevelType w:val="hybridMultilevel"/>
    <w:tmpl w:val="6CA42A86"/>
    <w:lvl w:ilvl="0" w:tplc="15D29BFE">
      <w:start w:val="1"/>
      <w:numFmt w:val="decimal"/>
      <w:lvlText w:val="%1."/>
      <w:lvlJc w:val="left"/>
      <w:pPr>
        <w:ind w:left="360" w:hanging="360"/>
      </w:pPr>
      <w:rPr>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96">
    <w:nsid w:val="4FAF4524"/>
    <w:multiLevelType w:val="hybridMultilevel"/>
    <w:tmpl w:val="AC0244E6"/>
    <w:lvl w:ilvl="0" w:tplc="496C3466">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98">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FC193A"/>
    <w:multiLevelType w:val="hybridMultilevel"/>
    <w:tmpl w:val="106EC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90230D"/>
    <w:multiLevelType w:val="hybridMultilevel"/>
    <w:tmpl w:val="BE1A7A4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06">
    <w:nsid w:val="65DA1F68"/>
    <w:multiLevelType w:val="hybridMultilevel"/>
    <w:tmpl w:val="503A209A"/>
    <w:lvl w:ilvl="0" w:tplc="26A26B4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1163385"/>
    <w:multiLevelType w:val="hybridMultilevel"/>
    <w:tmpl w:val="DE5E73AC"/>
    <w:lvl w:ilvl="0" w:tplc="9818457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7130043A"/>
    <w:multiLevelType w:val="hybridMultilevel"/>
    <w:tmpl w:val="07C200BA"/>
    <w:lvl w:ilvl="0" w:tplc="128E56A8">
      <w:start w:val="1"/>
      <w:numFmt w:val="decimal"/>
      <w:lvlText w:val="%1)"/>
      <w:lvlJc w:val="left"/>
      <w:pPr>
        <w:ind w:left="1004" w:hanging="360"/>
      </w:pPr>
      <w:rPr>
        <w:b w:val="0"/>
        <w:color w:val="auto"/>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nsid w:val="71730C62"/>
    <w:multiLevelType w:val="hybridMultilevel"/>
    <w:tmpl w:val="E54A0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1FC3137"/>
    <w:multiLevelType w:val="hybridMultilevel"/>
    <w:tmpl w:val="F8B6E4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3">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97"/>
  </w:num>
  <w:num w:numId="8">
    <w:abstractNumId w:val="50"/>
  </w:num>
  <w:num w:numId="9">
    <w:abstractNumId w:val="92"/>
  </w:num>
  <w:num w:numId="10">
    <w:abstractNumId w:val="56"/>
  </w:num>
  <w:num w:numId="11">
    <w:abstractNumId w:val="84"/>
  </w:num>
  <w:num w:numId="12">
    <w:abstractNumId w:val="79"/>
  </w:num>
  <w:num w:numId="13">
    <w:abstractNumId w:val="55"/>
  </w:num>
  <w:num w:numId="14">
    <w:abstractNumId w:val="94"/>
  </w:num>
  <w:num w:numId="15">
    <w:abstractNumId w:val="45"/>
  </w:num>
  <w:num w:numId="16">
    <w:abstractNumId w:val="63"/>
  </w:num>
  <w:num w:numId="17">
    <w:abstractNumId w:val="82"/>
  </w:num>
  <w:num w:numId="18">
    <w:abstractNumId w:val="61"/>
  </w:num>
  <w:num w:numId="19">
    <w:abstractNumId w:val="80"/>
  </w:num>
  <w:num w:numId="20">
    <w:abstractNumId w:val="58"/>
  </w:num>
  <w:num w:numId="21">
    <w:abstractNumId w:val="112"/>
  </w:num>
  <w:num w:numId="22">
    <w:abstractNumId w:val="73"/>
  </w:num>
  <w:num w:numId="23">
    <w:abstractNumId w:val="76"/>
  </w:num>
  <w:num w:numId="24">
    <w:abstractNumId w:val="65"/>
  </w:num>
  <w:num w:numId="25">
    <w:abstractNumId w:val="59"/>
  </w:num>
  <w:num w:numId="26">
    <w:abstractNumId w:val="95"/>
  </w:num>
  <w:num w:numId="27">
    <w:abstractNumId w:val="102"/>
  </w:num>
  <w:num w:numId="28">
    <w:abstractNumId w:val="53"/>
  </w:num>
  <w:num w:numId="29">
    <w:abstractNumId w:val="108"/>
  </w:num>
  <w:num w:numId="30">
    <w:abstractNumId w:val="114"/>
  </w:num>
  <w:num w:numId="31">
    <w:abstractNumId w:val="74"/>
  </w:num>
  <w:num w:numId="32">
    <w:abstractNumId w:val="87"/>
  </w:num>
  <w:num w:numId="33">
    <w:abstractNumId w:val="93"/>
  </w:num>
  <w:num w:numId="34">
    <w:abstractNumId w:val="70"/>
  </w:num>
  <w:num w:numId="35">
    <w:abstractNumId w:val="89"/>
  </w:num>
  <w:num w:numId="36">
    <w:abstractNumId w:val="75"/>
  </w:num>
  <w:num w:numId="37">
    <w:abstractNumId w:val="68"/>
  </w:num>
  <w:num w:numId="38">
    <w:abstractNumId w:val="104"/>
  </w:num>
  <w:num w:numId="39">
    <w:abstractNumId w:val="69"/>
  </w:num>
  <w:num w:numId="40">
    <w:abstractNumId w:val="52"/>
  </w:num>
  <w:num w:numId="41">
    <w:abstractNumId w:val="42"/>
  </w:num>
  <w:num w:numId="42">
    <w:abstractNumId w:val="113"/>
  </w:num>
  <w:num w:numId="43">
    <w:abstractNumId w:val="54"/>
  </w:num>
  <w:num w:numId="44">
    <w:abstractNumId w:val="100"/>
  </w:num>
  <w:num w:numId="45">
    <w:abstractNumId w:val="107"/>
  </w:num>
  <w:num w:numId="46">
    <w:abstractNumId w:val="46"/>
  </w:num>
  <w:num w:numId="47">
    <w:abstractNumId w:val="98"/>
  </w:num>
  <w:num w:numId="48">
    <w:abstractNumId w:val="91"/>
  </w:num>
  <w:num w:numId="49">
    <w:abstractNumId w:val="78"/>
  </w:num>
  <w:num w:numId="50">
    <w:abstractNumId w:val="111"/>
  </w:num>
  <w:num w:numId="51">
    <w:abstractNumId w:val="86"/>
  </w:num>
  <w:num w:numId="52">
    <w:abstractNumId w:val="103"/>
  </w:num>
  <w:num w:numId="53">
    <w:abstractNumId w:val="49"/>
  </w:num>
  <w:num w:numId="54">
    <w:abstractNumId w:val="105"/>
  </w:num>
  <w:num w:numId="55">
    <w:abstractNumId w:val="85"/>
  </w:num>
  <w:num w:numId="56">
    <w:abstractNumId w:val="43"/>
  </w:num>
  <w:num w:numId="57">
    <w:abstractNumId w:val="57"/>
  </w:num>
  <w:num w:numId="58">
    <w:abstractNumId w:val="71"/>
  </w:num>
  <w:num w:numId="59">
    <w:abstractNumId w:val="60"/>
  </w:num>
  <w:num w:numId="60">
    <w:abstractNumId w:val="67"/>
  </w:num>
  <w:num w:numId="61">
    <w:abstractNumId w:val="99"/>
  </w:num>
  <w:num w:numId="62">
    <w:abstractNumId w:val="81"/>
  </w:num>
  <w:num w:numId="63">
    <w:abstractNumId w:val="83"/>
  </w:num>
  <w:num w:numId="64">
    <w:abstractNumId w:val="96"/>
  </w:num>
  <w:num w:numId="65">
    <w:abstractNumId w:val="72"/>
  </w:num>
  <w:num w:numId="66">
    <w:abstractNumId w:val="62"/>
  </w:num>
  <w:num w:numId="67">
    <w:abstractNumId w:val="90"/>
  </w:num>
  <w:num w:numId="68">
    <w:abstractNumId w:val="109"/>
  </w:num>
  <w:num w:numId="69">
    <w:abstractNumId w:val="88"/>
  </w:num>
  <w:num w:numId="70">
    <w:abstractNumId w:val="110"/>
  </w:num>
  <w:num w:numId="71">
    <w:abstractNumId w:val="77"/>
  </w:num>
  <w:num w:numId="72">
    <w:abstractNumId w:val="64"/>
  </w:num>
  <w:num w:numId="73">
    <w:abstractNumId w:val="48"/>
  </w:num>
  <w:num w:numId="74">
    <w:abstractNumId w:val="106"/>
  </w:num>
  <w:num w:numId="75">
    <w:abstractNumId w:val="51"/>
  </w:num>
  <w:num w:numId="76">
    <w:abstractNumId w:val="47"/>
  </w:num>
  <w:num w:numId="77">
    <w:abstractNumId w:val="4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D9E"/>
    <w:rsid w:val="000140E8"/>
    <w:rsid w:val="0001648A"/>
    <w:rsid w:val="000173BD"/>
    <w:rsid w:val="000173E3"/>
    <w:rsid w:val="0002165C"/>
    <w:rsid w:val="00021D84"/>
    <w:rsid w:val="00021F28"/>
    <w:rsid w:val="0002297C"/>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50BB"/>
    <w:rsid w:val="000553DC"/>
    <w:rsid w:val="00055578"/>
    <w:rsid w:val="0005665A"/>
    <w:rsid w:val="000578DD"/>
    <w:rsid w:val="00062EE5"/>
    <w:rsid w:val="000644B8"/>
    <w:rsid w:val="000648CD"/>
    <w:rsid w:val="00064BD4"/>
    <w:rsid w:val="00066981"/>
    <w:rsid w:val="00070FAD"/>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E0EA1"/>
    <w:rsid w:val="000E2730"/>
    <w:rsid w:val="000E416C"/>
    <w:rsid w:val="000E4C7A"/>
    <w:rsid w:val="000E53F7"/>
    <w:rsid w:val="000E5BDC"/>
    <w:rsid w:val="000E61BD"/>
    <w:rsid w:val="000E7DEC"/>
    <w:rsid w:val="000F5058"/>
    <w:rsid w:val="000F5128"/>
    <w:rsid w:val="000F6A8D"/>
    <w:rsid w:val="000F6C4B"/>
    <w:rsid w:val="000F6E34"/>
    <w:rsid w:val="000F7292"/>
    <w:rsid w:val="00103AA1"/>
    <w:rsid w:val="001060DA"/>
    <w:rsid w:val="00106778"/>
    <w:rsid w:val="00110EF6"/>
    <w:rsid w:val="001132AF"/>
    <w:rsid w:val="00120044"/>
    <w:rsid w:val="00121563"/>
    <w:rsid w:val="0012254A"/>
    <w:rsid w:val="00126E7E"/>
    <w:rsid w:val="001277B8"/>
    <w:rsid w:val="00130C12"/>
    <w:rsid w:val="0013266E"/>
    <w:rsid w:val="00133C92"/>
    <w:rsid w:val="001360D6"/>
    <w:rsid w:val="001365C8"/>
    <w:rsid w:val="00140747"/>
    <w:rsid w:val="00141195"/>
    <w:rsid w:val="00141A67"/>
    <w:rsid w:val="0014415B"/>
    <w:rsid w:val="0014572B"/>
    <w:rsid w:val="00145F13"/>
    <w:rsid w:val="00152EE9"/>
    <w:rsid w:val="00153055"/>
    <w:rsid w:val="00156084"/>
    <w:rsid w:val="00161686"/>
    <w:rsid w:val="001636C1"/>
    <w:rsid w:val="00165892"/>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4AA0"/>
    <w:rsid w:val="00265476"/>
    <w:rsid w:val="0026690A"/>
    <w:rsid w:val="00267F1D"/>
    <w:rsid w:val="00272212"/>
    <w:rsid w:val="00276CA4"/>
    <w:rsid w:val="002771D0"/>
    <w:rsid w:val="002772D8"/>
    <w:rsid w:val="00280F5C"/>
    <w:rsid w:val="00281BDE"/>
    <w:rsid w:val="002834A2"/>
    <w:rsid w:val="00285305"/>
    <w:rsid w:val="00286029"/>
    <w:rsid w:val="00287A53"/>
    <w:rsid w:val="00290394"/>
    <w:rsid w:val="00292535"/>
    <w:rsid w:val="00295983"/>
    <w:rsid w:val="00295E95"/>
    <w:rsid w:val="002A0A68"/>
    <w:rsid w:val="002A0C4C"/>
    <w:rsid w:val="002A272F"/>
    <w:rsid w:val="002A2E0E"/>
    <w:rsid w:val="002A3DAC"/>
    <w:rsid w:val="002A5143"/>
    <w:rsid w:val="002A53C1"/>
    <w:rsid w:val="002A7FFD"/>
    <w:rsid w:val="002B00A8"/>
    <w:rsid w:val="002B0FD0"/>
    <w:rsid w:val="002B167E"/>
    <w:rsid w:val="002B2C68"/>
    <w:rsid w:val="002B334B"/>
    <w:rsid w:val="002B5AE6"/>
    <w:rsid w:val="002C2CE5"/>
    <w:rsid w:val="002C3D53"/>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23A3"/>
    <w:rsid w:val="003330A1"/>
    <w:rsid w:val="00333A75"/>
    <w:rsid w:val="0033552F"/>
    <w:rsid w:val="00336796"/>
    <w:rsid w:val="0033734E"/>
    <w:rsid w:val="0034073B"/>
    <w:rsid w:val="00346551"/>
    <w:rsid w:val="0034685B"/>
    <w:rsid w:val="00346981"/>
    <w:rsid w:val="00346ED7"/>
    <w:rsid w:val="003510B1"/>
    <w:rsid w:val="003523F1"/>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7C4"/>
    <w:rsid w:val="003A6C50"/>
    <w:rsid w:val="003A6E49"/>
    <w:rsid w:val="003B08DC"/>
    <w:rsid w:val="003B3883"/>
    <w:rsid w:val="003B3C99"/>
    <w:rsid w:val="003B4427"/>
    <w:rsid w:val="003B5965"/>
    <w:rsid w:val="003B6DAF"/>
    <w:rsid w:val="003B6E31"/>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7997"/>
    <w:rsid w:val="003E1896"/>
    <w:rsid w:val="003E19D9"/>
    <w:rsid w:val="003E21B2"/>
    <w:rsid w:val="003E2845"/>
    <w:rsid w:val="003E38FE"/>
    <w:rsid w:val="003E3C75"/>
    <w:rsid w:val="003F2AF5"/>
    <w:rsid w:val="003F2C80"/>
    <w:rsid w:val="003F46D0"/>
    <w:rsid w:val="003F4AFD"/>
    <w:rsid w:val="003F69A0"/>
    <w:rsid w:val="003F7A5A"/>
    <w:rsid w:val="00401D83"/>
    <w:rsid w:val="00402256"/>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F64"/>
    <w:rsid w:val="00444351"/>
    <w:rsid w:val="004448EC"/>
    <w:rsid w:val="0044639B"/>
    <w:rsid w:val="00451380"/>
    <w:rsid w:val="00453F27"/>
    <w:rsid w:val="0045520F"/>
    <w:rsid w:val="00455E40"/>
    <w:rsid w:val="004600A0"/>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70D4"/>
    <w:rsid w:val="004A0F97"/>
    <w:rsid w:val="004A171B"/>
    <w:rsid w:val="004A376E"/>
    <w:rsid w:val="004A53F5"/>
    <w:rsid w:val="004A5D68"/>
    <w:rsid w:val="004A6358"/>
    <w:rsid w:val="004A69AD"/>
    <w:rsid w:val="004A6CA3"/>
    <w:rsid w:val="004B1600"/>
    <w:rsid w:val="004B2647"/>
    <w:rsid w:val="004B44F0"/>
    <w:rsid w:val="004B49EE"/>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5D2C"/>
    <w:rsid w:val="004D6815"/>
    <w:rsid w:val="004D6864"/>
    <w:rsid w:val="004E257F"/>
    <w:rsid w:val="004E3F57"/>
    <w:rsid w:val="004E5AAB"/>
    <w:rsid w:val="004E5B8C"/>
    <w:rsid w:val="004E6AB5"/>
    <w:rsid w:val="004E75F5"/>
    <w:rsid w:val="004F11E0"/>
    <w:rsid w:val="004F1779"/>
    <w:rsid w:val="004F2A34"/>
    <w:rsid w:val="004F3E44"/>
    <w:rsid w:val="004F7463"/>
    <w:rsid w:val="004F7613"/>
    <w:rsid w:val="004F7FA8"/>
    <w:rsid w:val="005008E7"/>
    <w:rsid w:val="00500F75"/>
    <w:rsid w:val="005013F0"/>
    <w:rsid w:val="0050141E"/>
    <w:rsid w:val="00501D25"/>
    <w:rsid w:val="005047BA"/>
    <w:rsid w:val="00505A97"/>
    <w:rsid w:val="0050621F"/>
    <w:rsid w:val="0050637F"/>
    <w:rsid w:val="00510AAC"/>
    <w:rsid w:val="00511A4A"/>
    <w:rsid w:val="00514563"/>
    <w:rsid w:val="00514D04"/>
    <w:rsid w:val="0051682E"/>
    <w:rsid w:val="00517A25"/>
    <w:rsid w:val="00517C52"/>
    <w:rsid w:val="00520041"/>
    <w:rsid w:val="0052037C"/>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ABD"/>
    <w:rsid w:val="00557A65"/>
    <w:rsid w:val="00560A4C"/>
    <w:rsid w:val="00561359"/>
    <w:rsid w:val="0056387B"/>
    <w:rsid w:val="00564675"/>
    <w:rsid w:val="0056673A"/>
    <w:rsid w:val="00573A9E"/>
    <w:rsid w:val="0057577F"/>
    <w:rsid w:val="00575ABA"/>
    <w:rsid w:val="005764AB"/>
    <w:rsid w:val="00576693"/>
    <w:rsid w:val="00580738"/>
    <w:rsid w:val="00580899"/>
    <w:rsid w:val="005820ED"/>
    <w:rsid w:val="005832CF"/>
    <w:rsid w:val="00583F4D"/>
    <w:rsid w:val="00583F9C"/>
    <w:rsid w:val="005864D7"/>
    <w:rsid w:val="005866B0"/>
    <w:rsid w:val="00586F20"/>
    <w:rsid w:val="0058777D"/>
    <w:rsid w:val="00587786"/>
    <w:rsid w:val="0059249D"/>
    <w:rsid w:val="005926F0"/>
    <w:rsid w:val="00593CAE"/>
    <w:rsid w:val="00593EE4"/>
    <w:rsid w:val="005964DF"/>
    <w:rsid w:val="00596769"/>
    <w:rsid w:val="005976C8"/>
    <w:rsid w:val="005A238A"/>
    <w:rsid w:val="005A28E8"/>
    <w:rsid w:val="005A3D66"/>
    <w:rsid w:val="005A3EE7"/>
    <w:rsid w:val="005A61A4"/>
    <w:rsid w:val="005A70B5"/>
    <w:rsid w:val="005A7249"/>
    <w:rsid w:val="005B18D0"/>
    <w:rsid w:val="005B276D"/>
    <w:rsid w:val="005B27E6"/>
    <w:rsid w:val="005B4AC5"/>
    <w:rsid w:val="005C0F7F"/>
    <w:rsid w:val="005C2731"/>
    <w:rsid w:val="005C4075"/>
    <w:rsid w:val="005C4BB8"/>
    <w:rsid w:val="005C55DA"/>
    <w:rsid w:val="005C5885"/>
    <w:rsid w:val="005D01F8"/>
    <w:rsid w:val="005D0F9F"/>
    <w:rsid w:val="005D2556"/>
    <w:rsid w:val="005D4211"/>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36D0"/>
    <w:rsid w:val="00614A4C"/>
    <w:rsid w:val="00615465"/>
    <w:rsid w:val="006158DF"/>
    <w:rsid w:val="00616688"/>
    <w:rsid w:val="00617F82"/>
    <w:rsid w:val="006204F0"/>
    <w:rsid w:val="00620D89"/>
    <w:rsid w:val="006229FC"/>
    <w:rsid w:val="00622A89"/>
    <w:rsid w:val="006232FD"/>
    <w:rsid w:val="006259B7"/>
    <w:rsid w:val="00625E51"/>
    <w:rsid w:val="006272B9"/>
    <w:rsid w:val="00627476"/>
    <w:rsid w:val="00632E3D"/>
    <w:rsid w:val="0064068D"/>
    <w:rsid w:val="00641EAE"/>
    <w:rsid w:val="00642D13"/>
    <w:rsid w:val="006430DB"/>
    <w:rsid w:val="00643ABE"/>
    <w:rsid w:val="006440F9"/>
    <w:rsid w:val="006444C8"/>
    <w:rsid w:val="006453E6"/>
    <w:rsid w:val="00650841"/>
    <w:rsid w:val="00653AB7"/>
    <w:rsid w:val="00653C4E"/>
    <w:rsid w:val="00661625"/>
    <w:rsid w:val="006616FF"/>
    <w:rsid w:val="00662FB4"/>
    <w:rsid w:val="006633A3"/>
    <w:rsid w:val="00663797"/>
    <w:rsid w:val="00665CE4"/>
    <w:rsid w:val="006705A5"/>
    <w:rsid w:val="006706F4"/>
    <w:rsid w:val="00671325"/>
    <w:rsid w:val="00671D6F"/>
    <w:rsid w:val="00672744"/>
    <w:rsid w:val="00672C4E"/>
    <w:rsid w:val="00672CF8"/>
    <w:rsid w:val="00674BBE"/>
    <w:rsid w:val="00674F49"/>
    <w:rsid w:val="00676CFA"/>
    <w:rsid w:val="006802C9"/>
    <w:rsid w:val="00683584"/>
    <w:rsid w:val="0068373A"/>
    <w:rsid w:val="006876A4"/>
    <w:rsid w:val="00687EA4"/>
    <w:rsid w:val="006913E2"/>
    <w:rsid w:val="006916F0"/>
    <w:rsid w:val="00692116"/>
    <w:rsid w:val="00692E44"/>
    <w:rsid w:val="00695DB8"/>
    <w:rsid w:val="00696292"/>
    <w:rsid w:val="0069700F"/>
    <w:rsid w:val="00697347"/>
    <w:rsid w:val="006A09CC"/>
    <w:rsid w:val="006A1DEB"/>
    <w:rsid w:val="006A72C6"/>
    <w:rsid w:val="006A7DE9"/>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89E"/>
    <w:rsid w:val="006E7B1A"/>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2597"/>
    <w:rsid w:val="00734435"/>
    <w:rsid w:val="00737BE8"/>
    <w:rsid w:val="00740546"/>
    <w:rsid w:val="00740567"/>
    <w:rsid w:val="00743A8F"/>
    <w:rsid w:val="00751F98"/>
    <w:rsid w:val="00754C5A"/>
    <w:rsid w:val="00761CD1"/>
    <w:rsid w:val="00761FEE"/>
    <w:rsid w:val="0076465F"/>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4D32"/>
    <w:rsid w:val="007A5EC0"/>
    <w:rsid w:val="007B263E"/>
    <w:rsid w:val="007B340A"/>
    <w:rsid w:val="007B351F"/>
    <w:rsid w:val="007C1546"/>
    <w:rsid w:val="007C2EBD"/>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576A"/>
    <w:rsid w:val="00805C2D"/>
    <w:rsid w:val="008068BE"/>
    <w:rsid w:val="00806C9F"/>
    <w:rsid w:val="008107A9"/>
    <w:rsid w:val="00813B03"/>
    <w:rsid w:val="00814675"/>
    <w:rsid w:val="008160DC"/>
    <w:rsid w:val="00816ED4"/>
    <w:rsid w:val="00817ACE"/>
    <w:rsid w:val="0082391B"/>
    <w:rsid w:val="0082516B"/>
    <w:rsid w:val="00825BB5"/>
    <w:rsid w:val="00831AD0"/>
    <w:rsid w:val="00831BF9"/>
    <w:rsid w:val="00833427"/>
    <w:rsid w:val="00840AAB"/>
    <w:rsid w:val="0084172B"/>
    <w:rsid w:val="0084420E"/>
    <w:rsid w:val="0085119C"/>
    <w:rsid w:val="008513A1"/>
    <w:rsid w:val="008523EB"/>
    <w:rsid w:val="00853E59"/>
    <w:rsid w:val="00855019"/>
    <w:rsid w:val="00857A7F"/>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7C07"/>
    <w:rsid w:val="008921E4"/>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627D"/>
    <w:rsid w:val="008C7295"/>
    <w:rsid w:val="008C7342"/>
    <w:rsid w:val="008D3029"/>
    <w:rsid w:val="008D30F6"/>
    <w:rsid w:val="008D3937"/>
    <w:rsid w:val="008D55AB"/>
    <w:rsid w:val="008D63AA"/>
    <w:rsid w:val="008D63C4"/>
    <w:rsid w:val="008E3933"/>
    <w:rsid w:val="008E55EB"/>
    <w:rsid w:val="008E70E1"/>
    <w:rsid w:val="008E7F4C"/>
    <w:rsid w:val="008F1B0E"/>
    <w:rsid w:val="008F352A"/>
    <w:rsid w:val="008F4E08"/>
    <w:rsid w:val="008F5C37"/>
    <w:rsid w:val="008F7053"/>
    <w:rsid w:val="008F70DF"/>
    <w:rsid w:val="009007C5"/>
    <w:rsid w:val="0090274E"/>
    <w:rsid w:val="00902881"/>
    <w:rsid w:val="009029F0"/>
    <w:rsid w:val="0090411F"/>
    <w:rsid w:val="00905174"/>
    <w:rsid w:val="00905619"/>
    <w:rsid w:val="00907EAC"/>
    <w:rsid w:val="009104B3"/>
    <w:rsid w:val="00911542"/>
    <w:rsid w:val="00913B2D"/>
    <w:rsid w:val="00913B82"/>
    <w:rsid w:val="00913F0B"/>
    <w:rsid w:val="009149F3"/>
    <w:rsid w:val="009210DD"/>
    <w:rsid w:val="00927FAF"/>
    <w:rsid w:val="0093115E"/>
    <w:rsid w:val="00932255"/>
    <w:rsid w:val="00933ED3"/>
    <w:rsid w:val="00935F87"/>
    <w:rsid w:val="009361BB"/>
    <w:rsid w:val="0093622C"/>
    <w:rsid w:val="0094007F"/>
    <w:rsid w:val="0094208E"/>
    <w:rsid w:val="00942235"/>
    <w:rsid w:val="00942DEA"/>
    <w:rsid w:val="00946EE3"/>
    <w:rsid w:val="00954FAE"/>
    <w:rsid w:val="009551B4"/>
    <w:rsid w:val="009561D0"/>
    <w:rsid w:val="009565A5"/>
    <w:rsid w:val="00960B50"/>
    <w:rsid w:val="009610EB"/>
    <w:rsid w:val="0096197A"/>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3AFC"/>
    <w:rsid w:val="00996AA7"/>
    <w:rsid w:val="009A0666"/>
    <w:rsid w:val="009A0C26"/>
    <w:rsid w:val="009A0D9C"/>
    <w:rsid w:val="009A17B5"/>
    <w:rsid w:val="009A269C"/>
    <w:rsid w:val="009A26D6"/>
    <w:rsid w:val="009A3054"/>
    <w:rsid w:val="009A3301"/>
    <w:rsid w:val="009A38DF"/>
    <w:rsid w:val="009A6D4A"/>
    <w:rsid w:val="009A72BB"/>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3495"/>
    <w:rsid w:val="009F3E30"/>
    <w:rsid w:val="009F4708"/>
    <w:rsid w:val="009F5BB3"/>
    <w:rsid w:val="009F7609"/>
    <w:rsid w:val="00A03DDB"/>
    <w:rsid w:val="00A046F6"/>
    <w:rsid w:val="00A04ECB"/>
    <w:rsid w:val="00A05A0D"/>
    <w:rsid w:val="00A10DF4"/>
    <w:rsid w:val="00A13771"/>
    <w:rsid w:val="00A13F47"/>
    <w:rsid w:val="00A14927"/>
    <w:rsid w:val="00A1574E"/>
    <w:rsid w:val="00A15F03"/>
    <w:rsid w:val="00A15FE3"/>
    <w:rsid w:val="00A1689C"/>
    <w:rsid w:val="00A173F1"/>
    <w:rsid w:val="00A210AA"/>
    <w:rsid w:val="00A2627C"/>
    <w:rsid w:val="00A267FF"/>
    <w:rsid w:val="00A30B48"/>
    <w:rsid w:val="00A30BAE"/>
    <w:rsid w:val="00A3246D"/>
    <w:rsid w:val="00A329F6"/>
    <w:rsid w:val="00A33683"/>
    <w:rsid w:val="00A415F7"/>
    <w:rsid w:val="00A42355"/>
    <w:rsid w:val="00A448B5"/>
    <w:rsid w:val="00A46816"/>
    <w:rsid w:val="00A47D53"/>
    <w:rsid w:val="00A508A9"/>
    <w:rsid w:val="00A51C4F"/>
    <w:rsid w:val="00A524D9"/>
    <w:rsid w:val="00A537A6"/>
    <w:rsid w:val="00A541EF"/>
    <w:rsid w:val="00A57CDA"/>
    <w:rsid w:val="00A607C2"/>
    <w:rsid w:val="00A60A56"/>
    <w:rsid w:val="00A61184"/>
    <w:rsid w:val="00A61830"/>
    <w:rsid w:val="00A62090"/>
    <w:rsid w:val="00A64A51"/>
    <w:rsid w:val="00A67F94"/>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8C9"/>
    <w:rsid w:val="00AA6E45"/>
    <w:rsid w:val="00AB0195"/>
    <w:rsid w:val="00AB1E26"/>
    <w:rsid w:val="00AB45A3"/>
    <w:rsid w:val="00AB4B2E"/>
    <w:rsid w:val="00AB622D"/>
    <w:rsid w:val="00AB6AC9"/>
    <w:rsid w:val="00AC1080"/>
    <w:rsid w:val="00AC24FC"/>
    <w:rsid w:val="00AC3576"/>
    <w:rsid w:val="00AC4534"/>
    <w:rsid w:val="00AE0118"/>
    <w:rsid w:val="00AE0BBA"/>
    <w:rsid w:val="00AE0CCA"/>
    <w:rsid w:val="00AE119A"/>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879"/>
    <w:rsid w:val="00B42B87"/>
    <w:rsid w:val="00B46E88"/>
    <w:rsid w:val="00B471CA"/>
    <w:rsid w:val="00B51063"/>
    <w:rsid w:val="00B5118E"/>
    <w:rsid w:val="00B52FD9"/>
    <w:rsid w:val="00B54398"/>
    <w:rsid w:val="00B54C5B"/>
    <w:rsid w:val="00B54E3B"/>
    <w:rsid w:val="00B54FC2"/>
    <w:rsid w:val="00B56CAC"/>
    <w:rsid w:val="00B57AB0"/>
    <w:rsid w:val="00B6090D"/>
    <w:rsid w:val="00B60948"/>
    <w:rsid w:val="00B611D1"/>
    <w:rsid w:val="00B62983"/>
    <w:rsid w:val="00B63304"/>
    <w:rsid w:val="00B643FF"/>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62BC"/>
    <w:rsid w:val="00BB67FA"/>
    <w:rsid w:val="00BB7D52"/>
    <w:rsid w:val="00BC058C"/>
    <w:rsid w:val="00BC114C"/>
    <w:rsid w:val="00BC1EB3"/>
    <w:rsid w:val="00BC3D52"/>
    <w:rsid w:val="00BD6F9D"/>
    <w:rsid w:val="00BE0B5F"/>
    <w:rsid w:val="00BE202C"/>
    <w:rsid w:val="00BE295C"/>
    <w:rsid w:val="00BE347B"/>
    <w:rsid w:val="00BE3775"/>
    <w:rsid w:val="00BE6F03"/>
    <w:rsid w:val="00BE6F7C"/>
    <w:rsid w:val="00BE79B5"/>
    <w:rsid w:val="00BF0910"/>
    <w:rsid w:val="00BF46AA"/>
    <w:rsid w:val="00BF5FFC"/>
    <w:rsid w:val="00BF7476"/>
    <w:rsid w:val="00BF7CDB"/>
    <w:rsid w:val="00C004E8"/>
    <w:rsid w:val="00C008B5"/>
    <w:rsid w:val="00C027C1"/>
    <w:rsid w:val="00C0331E"/>
    <w:rsid w:val="00C048F8"/>
    <w:rsid w:val="00C10949"/>
    <w:rsid w:val="00C1184A"/>
    <w:rsid w:val="00C14069"/>
    <w:rsid w:val="00C17633"/>
    <w:rsid w:val="00C20A56"/>
    <w:rsid w:val="00C20C77"/>
    <w:rsid w:val="00C216FF"/>
    <w:rsid w:val="00C21C83"/>
    <w:rsid w:val="00C2258A"/>
    <w:rsid w:val="00C23F2E"/>
    <w:rsid w:val="00C247F7"/>
    <w:rsid w:val="00C25340"/>
    <w:rsid w:val="00C30292"/>
    <w:rsid w:val="00C31011"/>
    <w:rsid w:val="00C3324C"/>
    <w:rsid w:val="00C416DD"/>
    <w:rsid w:val="00C52CC7"/>
    <w:rsid w:val="00C55688"/>
    <w:rsid w:val="00C57229"/>
    <w:rsid w:val="00C62A31"/>
    <w:rsid w:val="00C673E3"/>
    <w:rsid w:val="00C67820"/>
    <w:rsid w:val="00C67D1F"/>
    <w:rsid w:val="00C706E0"/>
    <w:rsid w:val="00C73DA3"/>
    <w:rsid w:val="00C74809"/>
    <w:rsid w:val="00C7555D"/>
    <w:rsid w:val="00C75C4F"/>
    <w:rsid w:val="00C815ED"/>
    <w:rsid w:val="00C8179E"/>
    <w:rsid w:val="00C833CB"/>
    <w:rsid w:val="00C86343"/>
    <w:rsid w:val="00C90094"/>
    <w:rsid w:val="00C901D1"/>
    <w:rsid w:val="00C91CA2"/>
    <w:rsid w:val="00C92262"/>
    <w:rsid w:val="00C922BC"/>
    <w:rsid w:val="00C953BA"/>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D19D3"/>
    <w:rsid w:val="00CD206D"/>
    <w:rsid w:val="00CD2B76"/>
    <w:rsid w:val="00CD305E"/>
    <w:rsid w:val="00CD4BE5"/>
    <w:rsid w:val="00CD7FD2"/>
    <w:rsid w:val="00CE0BC4"/>
    <w:rsid w:val="00CE1D7A"/>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1B8B"/>
    <w:rsid w:val="00D4219F"/>
    <w:rsid w:val="00D42311"/>
    <w:rsid w:val="00D436EC"/>
    <w:rsid w:val="00D533B1"/>
    <w:rsid w:val="00D534BD"/>
    <w:rsid w:val="00D534F6"/>
    <w:rsid w:val="00D562DC"/>
    <w:rsid w:val="00D5719E"/>
    <w:rsid w:val="00D60A8A"/>
    <w:rsid w:val="00D62411"/>
    <w:rsid w:val="00D625C1"/>
    <w:rsid w:val="00D6273D"/>
    <w:rsid w:val="00D72BD4"/>
    <w:rsid w:val="00D75F38"/>
    <w:rsid w:val="00D76A30"/>
    <w:rsid w:val="00D808DE"/>
    <w:rsid w:val="00D80D4F"/>
    <w:rsid w:val="00D81951"/>
    <w:rsid w:val="00D8199C"/>
    <w:rsid w:val="00D820EA"/>
    <w:rsid w:val="00D84751"/>
    <w:rsid w:val="00D8524F"/>
    <w:rsid w:val="00D85351"/>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3A1B"/>
    <w:rsid w:val="00DE605A"/>
    <w:rsid w:val="00DE7534"/>
    <w:rsid w:val="00DE7C33"/>
    <w:rsid w:val="00DE7C78"/>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E81"/>
    <w:rsid w:val="00E7242B"/>
    <w:rsid w:val="00E74BBF"/>
    <w:rsid w:val="00E760F7"/>
    <w:rsid w:val="00E76763"/>
    <w:rsid w:val="00E7781F"/>
    <w:rsid w:val="00E815CA"/>
    <w:rsid w:val="00E820FF"/>
    <w:rsid w:val="00E848B2"/>
    <w:rsid w:val="00E84BF6"/>
    <w:rsid w:val="00E90EF3"/>
    <w:rsid w:val="00E920A2"/>
    <w:rsid w:val="00E92E0F"/>
    <w:rsid w:val="00E9391E"/>
    <w:rsid w:val="00E93DCF"/>
    <w:rsid w:val="00EA11B9"/>
    <w:rsid w:val="00EA2160"/>
    <w:rsid w:val="00EA654E"/>
    <w:rsid w:val="00EB0338"/>
    <w:rsid w:val="00EB097E"/>
    <w:rsid w:val="00EB1399"/>
    <w:rsid w:val="00EB28BB"/>
    <w:rsid w:val="00EB303E"/>
    <w:rsid w:val="00EB35D9"/>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1022B"/>
    <w:rsid w:val="00F14BFC"/>
    <w:rsid w:val="00F16BD2"/>
    <w:rsid w:val="00F176E9"/>
    <w:rsid w:val="00F24947"/>
    <w:rsid w:val="00F272A7"/>
    <w:rsid w:val="00F3418D"/>
    <w:rsid w:val="00F35036"/>
    <w:rsid w:val="00F40859"/>
    <w:rsid w:val="00F4179C"/>
    <w:rsid w:val="00F426D5"/>
    <w:rsid w:val="00F42E5B"/>
    <w:rsid w:val="00F430B9"/>
    <w:rsid w:val="00F454A4"/>
    <w:rsid w:val="00F45CCB"/>
    <w:rsid w:val="00F46606"/>
    <w:rsid w:val="00F468ED"/>
    <w:rsid w:val="00F46EC9"/>
    <w:rsid w:val="00F47EAA"/>
    <w:rsid w:val="00F50638"/>
    <w:rsid w:val="00F55A85"/>
    <w:rsid w:val="00F55B91"/>
    <w:rsid w:val="00F603AB"/>
    <w:rsid w:val="00F623BF"/>
    <w:rsid w:val="00F624C0"/>
    <w:rsid w:val="00F64172"/>
    <w:rsid w:val="00F645D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A1888"/>
    <w:rsid w:val="00FA1EAD"/>
    <w:rsid w:val="00FA476C"/>
    <w:rsid w:val="00FA5636"/>
    <w:rsid w:val="00FA7901"/>
    <w:rsid w:val="00FB04AC"/>
    <w:rsid w:val="00FB1B97"/>
    <w:rsid w:val="00FB210C"/>
    <w:rsid w:val="00FB31AA"/>
    <w:rsid w:val="00FB72D8"/>
    <w:rsid w:val="00FB7473"/>
    <w:rsid w:val="00FB7DFE"/>
    <w:rsid w:val="00FC2ACC"/>
    <w:rsid w:val="00FC3465"/>
    <w:rsid w:val="00FC4755"/>
    <w:rsid w:val="00FC4A56"/>
    <w:rsid w:val="00FC6C36"/>
    <w:rsid w:val="00FD0962"/>
    <w:rsid w:val="00FD586D"/>
    <w:rsid w:val="00FD5B0B"/>
    <w:rsid w:val="00FD5F09"/>
    <w:rsid w:val="00FD7658"/>
    <w:rsid w:val="00FE0488"/>
    <w:rsid w:val="00FE2B85"/>
    <w:rsid w:val="00FE3FB2"/>
    <w:rsid w:val="00FE4CA7"/>
    <w:rsid w:val="00FE7745"/>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uiPriority w:val="34"/>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ip.um.jedlin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hyperlink" Target="http://www.news.wip.pl/click.html?x=a62e&amp;lc=Lmy&amp;mc=x&amp;s=5WBX&amp;u=D&amp;y=7&amp;" TargetMode="External"/><Relationship Id="rId10" Type="http://schemas.openxmlformats.org/officeDocument/2006/relationships/hyperlink" Target="http://www.bip.um.jedlina.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27E4C-13CD-490E-A406-5749E71D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25</Pages>
  <Words>11535</Words>
  <Characters>69211</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80585</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51</cp:revision>
  <cp:lastPrinted>2019-01-07T10:05:00Z</cp:lastPrinted>
  <dcterms:created xsi:type="dcterms:W3CDTF">2018-12-03T08:31:00Z</dcterms:created>
  <dcterms:modified xsi:type="dcterms:W3CDTF">2019-01-08T07:51:00Z</dcterms:modified>
</cp:coreProperties>
</file>